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10" w:rsidRPr="008D5F88" w:rsidRDefault="00A95910" w:rsidP="00A95910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000000"/>
          <w:w w:val="200"/>
          <w:sz w:val="28"/>
          <w:szCs w:val="26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color w:val="000000"/>
          <w:w w:val="200"/>
          <w:sz w:val="28"/>
          <w:szCs w:val="26"/>
          <w:lang w:eastAsia="pl-PL"/>
        </w:rPr>
        <w:t>PLAN</w:t>
      </w:r>
      <w:r w:rsidRPr="008D5F88">
        <w:rPr>
          <w:rFonts w:ascii="Bookman Old Style" w:eastAsia="Times New Roman" w:hAnsi="Bookman Old Style" w:cs="Times New Roman"/>
          <w:b/>
          <w:bCs/>
          <w:color w:val="000000"/>
          <w:w w:val="200"/>
          <w:sz w:val="28"/>
          <w:szCs w:val="26"/>
          <w:lang w:eastAsia="pl-PL"/>
        </w:rPr>
        <w:t xml:space="preserve"> PRACY</w:t>
      </w:r>
    </w:p>
    <w:p w:rsidR="00A95910" w:rsidRPr="00AC7D82" w:rsidRDefault="00A95910" w:rsidP="00A9591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KOMISJI BEZPIECZEŃSTWA, ROLNICTWA </w:t>
      </w:r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br/>
        <w:t>I ROZWOJU GOSPODARCZEGO</w:t>
      </w:r>
    </w:p>
    <w:p w:rsidR="00A95910" w:rsidRPr="00AC7D82" w:rsidRDefault="00A95910" w:rsidP="00A9591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proofErr w:type="gramStart"/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na</w:t>
      </w:r>
      <w:proofErr w:type="gramEnd"/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I półrocze 20</w:t>
      </w:r>
      <w:r w:rsidR="00DF55E4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20</w:t>
      </w:r>
      <w:r w:rsidRPr="00AC7D82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 xml:space="preserve"> roku</w:t>
      </w:r>
    </w:p>
    <w:p w:rsidR="00A95910" w:rsidRPr="008D5F88" w:rsidRDefault="00A95910" w:rsidP="00A9591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  <w:lang w:eastAsia="pl-PL"/>
        </w:rPr>
      </w:pPr>
    </w:p>
    <w:tbl>
      <w:tblPr>
        <w:tblW w:w="97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726"/>
        <w:gridCol w:w="1417"/>
      </w:tblGrid>
      <w:tr w:rsidR="00A95910" w:rsidRPr="008D5F88" w:rsidTr="00C15AAB">
        <w:trPr>
          <w:trHeight w:val="352"/>
        </w:trPr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  <w:t>Nazwa Zagadnienia</w:t>
            </w:r>
          </w:p>
        </w:tc>
        <w:tc>
          <w:tcPr>
            <w:tcW w:w="1417" w:type="dxa"/>
          </w:tcPr>
          <w:p w:rsidR="00A95910" w:rsidRPr="008D5F88" w:rsidRDefault="00A95910" w:rsidP="00C15AAB">
            <w:pPr>
              <w:keepNext/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caps/>
                <w:sz w:val="24"/>
                <w:szCs w:val="24"/>
                <w:lang w:eastAsia="pl-PL"/>
              </w:rPr>
              <w:t>TERMIN</w:t>
            </w:r>
          </w:p>
        </w:tc>
      </w:tr>
      <w:tr w:rsidR="00A95910" w:rsidRPr="008D5F88" w:rsidTr="00C15AAB"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  <w:t>1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  <w:t>2</w:t>
            </w:r>
          </w:p>
        </w:tc>
        <w:tc>
          <w:tcPr>
            <w:tcW w:w="141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i/>
                <w:caps/>
                <w:lang w:eastAsia="pl-PL"/>
              </w:rPr>
              <w:t>3</w:t>
            </w:r>
          </w:p>
        </w:tc>
      </w:tr>
      <w:tr w:rsidR="00A95910" w:rsidRPr="008D5F88" w:rsidTr="00C15AAB">
        <w:trPr>
          <w:cantSplit/>
          <w:trHeight w:val="838"/>
        </w:trPr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1.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Komendanta Powiatowego Policji  o stanie porządku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i bezpieczeństwa publicznego w powiecie za 201</w:t>
            </w:r>
            <w:r w:rsidR="00DF55E4">
              <w:rPr>
                <w:rFonts w:ascii="Bookman Old Style" w:eastAsia="Times New Roman" w:hAnsi="Bookman Old Style" w:cs="Times New Roman"/>
                <w:lang w:eastAsia="pl-PL"/>
              </w:rPr>
              <w:t xml:space="preserve">9 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rok.</w:t>
            </w:r>
          </w:p>
          <w:p w:rsidR="00A95910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Komendanta Powiatowego Państwowej Straży Pożarnej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o stanie bezpieczeństwa powiatu w zakresie ochrony przeciwpożarowej za 201</w:t>
            </w:r>
            <w:r w:rsidR="00DF55E4">
              <w:rPr>
                <w:rFonts w:ascii="Bookman Old Style" w:eastAsia="Times New Roman" w:hAnsi="Bookman Old Style" w:cs="Times New Roman"/>
                <w:lang w:eastAsia="pl-PL"/>
              </w:rPr>
              <w:t>9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rok. </w:t>
            </w:r>
          </w:p>
          <w:p w:rsidR="00A95910" w:rsidRPr="008D5F88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z przebiegu realizacji „Powiatowego Programu Zapobiegania Przestępczości oraz Porządku Publicznego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i Bezpieczeństwa Obywateli” za 201</w:t>
            </w:r>
            <w:r w:rsidR="00DF55E4">
              <w:rPr>
                <w:rFonts w:ascii="Bookman Old Style" w:eastAsia="Times New Roman" w:hAnsi="Bookman Old Style" w:cs="Times New Roman"/>
                <w:lang w:eastAsia="pl-PL"/>
              </w:rPr>
              <w:t>9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A95910" w:rsidRPr="008D5F88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Sprawozdanie Starosty z działalności Komisji Bezpieczeństwa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i Porządku za 201</w:t>
            </w:r>
            <w:r w:rsidR="00DF55E4">
              <w:rPr>
                <w:rFonts w:ascii="Bookman Old Style" w:eastAsia="Times New Roman" w:hAnsi="Bookman Old Style" w:cs="Times New Roman"/>
                <w:lang w:eastAsia="pl-PL"/>
              </w:rPr>
              <w:t>9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A95910" w:rsidRPr="008D5F88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Sprawozdanie z działalności Powiatowego Inspektora Nadzoru Budowlanego za 201</w:t>
            </w:r>
            <w:r w:rsidR="00DF55E4">
              <w:rPr>
                <w:rFonts w:ascii="Bookman Old Style" w:eastAsia="Times New Roman" w:hAnsi="Bookman Old Style" w:cs="Times New Roman"/>
                <w:lang w:eastAsia="pl-PL"/>
              </w:rPr>
              <w:t>9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A95910" w:rsidRPr="008D5F88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Opracowanie sprawozdania z prac Komisji za </w:t>
            </w:r>
            <w:r w:rsidR="00B81413">
              <w:rPr>
                <w:rFonts w:ascii="Bookman Old Style" w:eastAsia="Times New Roman" w:hAnsi="Bookman Old Style" w:cs="Times New Roman"/>
                <w:lang w:eastAsia="pl-PL"/>
              </w:rPr>
              <w:t>II półrocze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201</w:t>
            </w:r>
            <w:r w:rsidR="00DF55E4">
              <w:rPr>
                <w:rFonts w:ascii="Bookman Old Style" w:eastAsia="Times New Roman" w:hAnsi="Bookman Old Style" w:cs="Times New Roman"/>
                <w:lang w:eastAsia="pl-PL"/>
              </w:rPr>
              <w:t>9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roku.</w:t>
            </w:r>
          </w:p>
          <w:p w:rsidR="00A95910" w:rsidRPr="008D5F88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A95910" w:rsidRPr="008D5F88" w:rsidRDefault="00A95910" w:rsidP="00C15AAB">
            <w:pPr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Styczeń</w:t>
            </w:r>
            <w:bookmarkStart w:id="0" w:name="_GoBack"/>
            <w:bookmarkEnd w:id="0"/>
          </w:p>
          <w:p w:rsidR="00A95910" w:rsidRPr="008D5F88" w:rsidRDefault="00A95910" w:rsidP="003C394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</w:t>
            </w:r>
            <w:r w:rsidR="003C3942">
              <w:rPr>
                <w:rFonts w:ascii="Bookman Old Style" w:eastAsia="Times New Roman" w:hAnsi="Bookman Old Style" w:cs="Times New Roman"/>
                <w:b/>
                <w:lang w:eastAsia="pl-PL"/>
              </w:rPr>
              <w:t>20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A95910" w:rsidRPr="008D5F88" w:rsidTr="00C15AAB">
        <w:trPr>
          <w:cantSplit/>
          <w:trHeight w:val="838"/>
        </w:trPr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2.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Default="00A95910" w:rsidP="00C15AAB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>Informacja o działalności</w:t>
            </w:r>
            <w:r>
              <w:rPr>
                <w:rFonts w:ascii="Bookman Old Style" w:hAnsi="Bookman Old Style"/>
              </w:rPr>
              <w:t>:</w:t>
            </w:r>
          </w:p>
          <w:p w:rsidR="00A95910" w:rsidRDefault="00A95910" w:rsidP="00C15AA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Specjalnej Strefy Ekonomicznej „Starachowice” S.A.</w:t>
            </w:r>
          </w:p>
          <w:p w:rsidR="00A95910" w:rsidRDefault="00A95910" w:rsidP="00C15AA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Starachowickiego Inkubatora Przedsiębiorstw.</w:t>
            </w:r>
          </w:p>
          <w:p w:rsidR="00A95910" w:rsidRDefault="00A95910" w:rsidP="00C15AA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Agencji Rozwoju Regionalnego w Starachowicach.</w:t>
            </w:r>
          </w:p>
          <w:p w:rsidR="00A95910" w:rsidRDefault="00A95910" w:rsidP="00C15AA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Regionalnej Izby Gospodarczej w Starachowicach.</w:t>
            </w:r>
          </w:p>
          <w:p w:rsidR="00B81413" w:rsidRPr="00B81413" w:rsidRDefault="00B81413" w:rsidP="00B8141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B81413">
              <w:rPr>
                <w:rFonts w:ascii="Bookman Old Style" w:hAnsi="Bookman Old Style"/>
              </w:rPr>
              <w:t>Akademii Przedsiębiorczości Sp. z o.</w:t>
            </w:r>
            <w:proofErr w:type="gramStart"/>
            <w:r w:rsidRPr="00B81413">
              <w:rPr>
                <w:rFonts w:ascii="Bookman Old Style" w:hAnsi="Bookman Old Style"/>
              </w:rPr>
              <w:t>o</w:t>
            </w:r>
            <w:proofErr w:type="gramEnd"/>
            <w:r w:rsidRPr="00B81413">
              <w:rPr>
                <w:rFonts w:ascii="Bookman Old Style" w:hAnsi="Bookman Old Style"/>
              </w:rPr>
              <w:t xml:space="preserve">. </w:t>
            </w:r>
            <w:proofErr w:type="gramStart"/>
            <w:r w:rsidRPr="00B81413">
              <w:rPr>
                <w:rFonts w:ascii="Bookman Old Style" w:hAnsi="Bookman Old Style"/>
              </w:rPr>
              <w:t>w</w:t>
            </w:r>
            <w:proofErr w:type="gramEnd"/>
            <w:r w:rsidRPr="00B81413">
              <w:rPr>
                <w:rFonts w:ascii="Bookman Old Style" w:hAnsi="Bookman Old Style"/>
              </w:rPr>
              <w:t xml:space="preserve"> Starachowicach.</w:t>
            </w:r>
          </w:p>
          <w:p w:rsidR="00A95910" w:rsidRPr="0080474D" w:rsidRDefault="00A95910" w:rsidP="00C15AAB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 xml:space="preserve">Informacja na temat stanu i struktury bezrobocia w Powiecie Starachowickim i planowanych działań zmniejszających bezrobocie </w:t>
            </w:r>
            <w:r w:rsidRPr="0080474D">
              <w:rPr>
                <w:rFonts w:ascii="Bookman Old Style" w:hAnsi="Bookman Old Style"/>
              </w:rPr>
              <w:br/>
              <w:t>w 20</w:t>
            </w:r>
            <w:r w:rsidR="00DF55E4">
              <w:rPr>
                <w:rFonts w:ascii="Bookman Old Style" w:hAnsi="Bookman Old Style"/>
              </w:rPr>
              <w:t>20</w:t>
            </w:r>
            <w:r w:rsidRPr="0080474D">
              <w:rPr>
                <w:rFonts w:ascii="Bookman Old Style" w:hAnsi="Bookman Old Style"/>
              </w:rPr>
              <w:t xml:space="preserve"> roku.</w:t>
            </w:r>
          </w:p>
          <w:p w:rsidR="00B81413" w:rsidRPr="0080474D" w:rsidRDefault="00B81413" w:rsidP="00B81413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>Informacja Zarządu Powiatu o realizacji uchwał Rady Powiatu podjętych w 201</w:t>
            </w:r>
            <w:r>
              <w:rPr>
                <w:rFonts w:ascii="Bookman Old Style" w:hAnsi="Bookman Old Style"/>
              </w:rPr>
              <w:t>9</w:t>
            </w:r>
            <w:r w:rsidRPr="0080474D">
              <w:rPr>
                <w:rFonts w:ascii="Bookman Old Style" w:hAnsi="Bookman Old Style"/>
              </w:rPr>
              <w:t xml:space="preserve"> roku. </w:t>
            </w:r>
          </w:p>
          <w:p w:rsidR="00B81413" w:rsidRPr="008C3AA6" w:rsidRDefault="00B81413" w:rsidP="00B81413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Sprawozdanie</w:t>
            </w:r>
            <w:r w:rsidRPr="008C3AA6">
              <w:rPr>
                <w:rFonts w:ascii="Bookman Old Style" w:hAnsi="Bookman Old Style"/>
              </w:rPr>
              <w:t xml:space="preserve"> z realizacji Strategii Rozwoju Powiatu Starachowickiego za </w:t>
            </w:r>
            <w:r>
              <w:rPr>
                <w:rFonts w:ascii="Bookman Old Style" w:hAnsi="Bookman Old Style"/>
              </w:rPr>
              <w:t>rok 2019</w:t>
            </w:r>
            <w:r w:rsidRPr="008C3AA6">
              <w:rPr>
                <w:rFonts w:ascii="Bookman Old Style" w:hAnsi="Bookman Old Style"/>
              </w:rPr>
              <w:t>.</w:t>
            </w:r>
          </w:p>
          <w:p w:rsidR="00A95910" w:rsidRDefault="00A95910" w:rsidP="00C15AAB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80474D">
              <w:rPr>
                <w:rFonts w:ascii="Bookman Old Style" w:hAnsi="Bookman Old Style"/>
              </w:rPr>
              <w:t>Sprawozdanie z realizacji</w:t>
            </w:r>
            <w:r>
              <w:rPr>
                <w:rFonts w:ascii="Bookman Old Style" w:hAnsi="Bookman Old Style"/>
              </w:rPr>
              <w:t xml:space="preserve"> „Rocznego programu współpracy </w:t>
            </w:r>
            <w:r>
              <w:rPr>
                <w:rFonts w:ascii="Bookman Old Style" w:hAnsi="Bookman Old Style"/>
              </w:rPr>
              <w:br/>
            </w:r>
            <w:r w:rsidRPr="0080474D">
              <w:rPr>
                <w:rFonts w:ascii="Bookman Old Style" w:hAnsi="Bookman Old Style"/>
              </w:rPr>
              <w:t xml:space="preserve">z organizacjami pozarządowymi oraz podmiotami wymienionymi </w:t>
            </w:r>
            <w:r w:rsidRPr="0080474D">
              <w:rPr>
                <w:rFonts w:ascii="Bookman Old Style" w:hAnsi="Bookman Old Style"/>
              </w:rPr>
              <w:br/>
              <w:t>w art. 3 ust. 3 ustawy z dnia 24 kwietnia 2003 roku o działalności pożytku publicznego i o wolontariacie w 201</w:t>
            </w:r>
            <w:r w:rsidR="00DF55E4">
              <w:rPr>
                <w:rFonts w:ascii="Bookman Old Style" w:hAnsi="Bookman Old Style"/>
              </w:rPr>
              <w:t>9</w:t>
            </w:r>
            <w:r w:rsidRPr="0080474D">
              <w:rPr>
                <w:rFonts w:ascii="Bookman Old Style" w:hAnsi="Bookman Old Style"/>
              </w:rPr>
              <w:t xml:space="preserve"> roku”. </w:t>
            </w:r>
          </w:p>
          <w:p w:rsidR="00A95910" w:rsidRDefault="00A95910" w:rsidP="00C15AAB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605E44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605E44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A95910" w:rsidRPr="00605E44" w:rsidRDefault="00A95910" w:rsidP="00C15AAB">
            <w:pPr>
              <w:numPr>
                <w:ilvl w:val="0"/>
                <w:numId w:val="7"/>
              </w:numPr>
              <w:spacing w:after="0" w:line="240" w:lineRule="auto"/>
              <w:ind w:left="355"/>
              <w:jc w:val="both"/>
              <w:rPr>
                <w:rFonts w:ascii="Bookman Old Style" w:hAnsi="Bookman Old Style"/>
              </w:rPr>
            </w:pPr>
            <w:r w:rsidRPr="00605E44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A95910" w:rsidRPr="008D5F88" w:rsidRDefault="00A95910" w:rsidP="00C15AAB">
            <w:pPr>
              <w:spacing w:after="0" w:line="240" w:lineRule="auto"/>
              <w:ind w:left="214" w:hanging="214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Luty </w:t>
            </w:r>
          </w:p>
          <w:p w:rsidR="00A95910" w:rsidRPr="008D5F88" w:rsidRDefault="00A95910" w:rsidP="003C3942">
            <w:pPr>
              <w:spacing w:after="0" w:line="240" w:lineRule="auto"/>
              <w:ind w:left="214" w:hanging="214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</w:t>
            </w:r>
            <w:r w:rsidR="003C3942">
              <w:rPr>
                <w:rFonts w:ascii="Bookman Old Style" w:eastAsia="Times New Roman" w:hAnsi="Bookman Old Style" w:cs="Times New Roman"/>
                <w:b/>
                <w:lang w:eastAsia="pl-PL"/>
              </w:rPr>
              <w:t>20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A95910" w:rsidRPr="008D5F88" w:rsidTr="00C15AAB">
        <w:trPr>
          <w:cantSplit/>
          <w:trHeight w:val="838"/>
        </w:trPr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3.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Zarządu Dróg Powiatowych, Oddziału Generalnej Dyrekcji Dróg Krajowych i Autostrad w Kielcach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oraz Świętokrzyskiego Zarządu Dróg Wojewódzkich na temat planowanych inwestycji drogowych na terenie Powiatu Starachowickiego.</w:t>
            </w:r>
          </w:p>
          <w:p w:rsidR="00A95910" w:rsidRPr="008D5F88" w:rsidRDefault="00A95910" w:rsidP="00C15A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Informacje:</w:t>
            </w:r>
          </w:p>
          <w:p w:rsidR="00A95910" w:rsidRPr="008D5F88" w:rsidRDefault="00A95910" w:rsidP="00C15A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Państwowego Powiatowego Inspektora Sanitarnego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 xml:space="preserve">w Starachowicach o stanie bezpieczeństwa sanitarnego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 xml:space="preserve">w powiecie starachowickim. </w:t>
            </w:r>
          </w:p>
          <w:p w:rsidR="00A95910" w:rsidRPr="008D5F88" w:rsidRDefault="00A95910" w:rsidP="00C15AA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Powiatowego Lekarza Weterynarii w Starachowicach o stanie bezpieczeństwa weterynaryjnego w powiecie starachowickim.</w:t>
            </w:r>
          </w:p>
          <w:p w:rsidR="00117AF7" w:rsidRPr="00117AF7" w:rsidRDefault="00117AF7" w:rsidP="00117AF7">
            <w:pPr>
              <w:numPr>
                <w:ilvl w:val="1"/>
                <w:numId w:val="5"/>
              </w:numPr>
              <w:tabs>
                <w:tab w:val="left" w:pos="356"/>
              </w:tabs>
              <w:spacing w:after="0" w:line="240" w:lineRule="auto"/>
              <w:ind w:left="443" w:hanging="443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Informacja o wysokości pozyskanych środków z funduszy unijnych i innych funduszy zewnętrznych, złożonych wnioskach i efektach realizacji za 201</w:t>
            </w:r>
            <w:r w:rsidR="00DF55E4">
              <w:rPr>
                <w:rFonts w:ascii="Bookman Old Style" w:eastAsia="Times New Roman" w:hAnsi="Bookman Old Style" w:cs="Times New Roman"/>
                <w:lang w:eastAsia="pl-PL"/>
              </w:rPr>
              <w:t>9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A95910" w:rsidRPr="008D5F88" w:rsidRDefault="00A95910" w:rsidP="00C15AAB">
            <w:pPr>
              <w:numPr>
                <w:ilvl w:val="1"/>
                <w:numId w:val="5"/>
              </w:numPr>
              <w:tabs>
                <w:tab w:val="num" w:pos="443"/>
              </w:tabs>
              <w:spacing w:after="0" w:line="240" w:lineRule="auto"/>
              <w:ind w:left="443" w:hanging="443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A95910" w:rsidRPr="008D5F88" w:rsidRDefault="00A95910" w:rsidP="00C15AAB">
            <w:pPr>
              <w:numPr>
                <w:ilvl w:val="1"/>
                <w:numId w:val="5"/>
              </w:numPr>
              <w:tabs>
                <w:tab w:val="num" w:pos="263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Marzec</w:t>
            </w:r>
          </w:p>
          <w:p w:rsidR="00A95910" w:rsidRPr="008D5F88" w:rsidRDefault="00A95910" w:rsidP="003C394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</w:t>
            </w:r>
            <w:r w:rsidR="003C3942">
              <w:rPr>
                <w:rFonts w:ascii="Bookman Old Style" w:eastAsia="Times New Roman" w:hAnsi="Bookman Old Style" w:cs="Times New Roman"/>
                <w:b/>
                <w:lang w:eastAsia="pl-PL"/>
              </w:rPr>
              <w:t>20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A95910" w:rsidRPr="008D5F88" w:rsidTr="00C15AAB">
        <w:trPr>
          <w:cantSplit/>
          <w:trHeight w:val="838"/>
        </w:trPr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4.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Informacja z działalności Powiatowego Rzecznika Konsumentów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w 201</w:t>
            </w:r>
            <w:r w:rsidR="00DF55E4">
              <w:rPr>
                <w:rFonts w:ascii="Bookman Old Style" w:eastAsia="Times New Roman" w:hAnsi="Bookman Old Style" w:cs="Times New Roman"/>
                <w:lang w:eastAsia="pl-PL"/>
              </w:rPr>
              <w:t>9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roku.</w:t>
            </w:r>
          </w:p>
          <w:p w:rsidR="00A95910" w:rsidRDefault="00A95910" w:rsidP="00C15A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A95910" w:rsidRPr="008D5F88" w:rsidRDefault="00A95910" w:rsidP="00C15AA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i/>
                <w:lang w:eastAsia="pl-PL"/>
              </w:rPr>
            </w:pPr>
          </w:p>
        </w:tc>
        <w:tc>
          <w:tcPr>
            <w:tcW w:w="141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Kwiecień</w:t>
            </w:r>
          </w:p>
          <w:p w:rsidR="00A95910" w:rsidRPr="008D5F88" w:rsidRDefault="00A95910" w:rsidP="003C394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</w:t>
            </w:r>
            <w:r w:rsidR="003C3942">
              <w:rPr>
                <w:rFonts w:ascii="Bookman Old Style" w:eastAsia="Times New Roman" w:hAnsi="Bookman Old Style" w:cs="Times New Roman"/>
                <w:b/>
                <w:lang w:eastAsia="pl-PL"/>
              </w:rPr>
              <w:t>20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A95910" w:rsidRPr="008D5F88" w:rsidTr="00C15AAB">
        <w:trPr>
          <w:cantSplit/>
          <w:trHeight w:val="838"/>
        </w:trPr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5.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Default="00A95910" w:rsidP="00D7231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Informacja o funkcjonowaniu transportu zbiorowego na terenie powiatu starachowickiego.</w:t>
            </w:r>
          </w:p>
          <w:p w:rsidR="00D72317" w:rsidRPr="00D72317" w:rsidRDefault="00D72317" w:rsidP="00D72317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D72317">
              <w:rPr>
                <w:rFonts w:ascii="Bookman Old Style" w:eastAsia="Times New Roman" w:hAnsi="Bookman Old Style" w:cs="Times New Roman"/>
                <w:lang w:eastAsia="pl-PL"/>
              </w:rPr>
              <w:t>Przedstawienie przez Zarząd Powiatu raportu o stanie powiatu.</w:t>
            </w:r>
          </w:p>
          <w:p w:rsidR="00A95910" w:rsidRPr="008D5F88" w:rsidRDefault="00A95910" w:rsidP="00D7231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Zaopiniowanie wg właściwości merytorycznych projektów uchwał </w:t>
            </w: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br/>
              <w:t>Rady Powiatu.</w:t>
            </w:r>
          </w:p>
          <w:p w:rsidR="00A95910" w:rsidRPr="008D5F88" w:rsidRDefault="00A95910" w:rsidP="00D7231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A95910" w:rsidRPr="008D5F88" w:rsidRDefault="00A95910" w:rsidP="00C15AAB">
            <w:pPr>
              <w:spacing w:after="0" w:line="240" w:lineRule="auto"/>
              <w:ind w:left="36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Maj </w:t>
            </w:r>
          </w:p>
          <w:p w:rsidR="00A95910" w:rsidRPr="008D5F88" w:rsidRDefault="00A95910" w:rsidP="003C394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</w:t>
            </w:r>
            <w:r w:rsidR="003C3942">
              <w:rPr>
                <w:rFonts w:ascii="Bookman Old Style" w:eastAsia="Times New Roman" w:hAnsi="Bookman Old Style" w:cs="Times New Roman"/>
                <w:b/>
                <w:lang w:eastAsia="pl-PL"/>
              </w:rPr>
              <w:t>20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  <w:tr w:rsidR="00A95910" w:rsidRPr="008D5F88" w:rsidTr="00C15AAB">
        <w:trPr>
          <w:cantSplit/>
          <w:trHeight w:val="838"/>
        </w:trPr>
        <w:tc>
          <w:tcPr>
            <w:tcW w:w="63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6.</w:t>
            </w:r>
          </w:p>
        </w:tc>
        <w:tc>
          <w:tcPr>
            <w:tcW w:w="7726" w:type="dxa"/>
          </w:tcPr>
          <w:p w:rsidR="00A95910" w:rsidRPr="008D5F88" w:rsidRDefault="00A95910" w:rsidP="00C15AAB">
            <w:pPr>
              <w:spacing w:after="0" w:line="240" w:lineRule="auto"/>
              <w:ind w:left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D72317" w:rsidP="00C15AAB">
            <w:pPr>
              <w:numPr>
                <w:ilvl w:val="0"/>
                <w:numId w:val="6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Zaopiniowanie s</w:t>
            </w:r>
            <w:r w:rsidR="00A95910" w:rsidRPr="008D5F88">
              <w:rPr>
                <w:rFonts w:ascii="Bookman Old Style" w:eastAsia="Times New Roman" w:hAnsi="Bookman Old Style" w:cs="Times New Roman"/>
                <w:lang w:eastAsia="pl-PL"/>
              </w:rPr>
              <w:t>prawozdani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a</w:t>
            </w:r>
            <w:r w:rsidR="00A95910"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finansowe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go</w:t>
            </w:r>
            <w:r w:rsidR="00A95910"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wraz ze sprawozdaniem 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br/>
            </w:r>
            <w:r w:rsidR="00A95910" w:rsidRPr="008D5F88">
              <w:rPr>
                <w:rFonts w:ascii="Bookman Old Style" w:eastAsia="Times New Roman" w:hAnsi="Bookman Old Style" w:cs="Times New Roman"/>
                <w:lang w:eastAsia="pl-PL"/>
              </w:rPr>
              <w:t>z wykonania budżetu Powiatu Starachowickiego za 201</w:t>
            </w:r>
            <w:r w:rsidR="00DF55E4">
              <w:rPr>
                <w:rFonts w:ascii="Bookman Old Style" w:eastAsia="Times New Roman" w:hAnsi="Bookman Old Style" w:cs="Times New Roman"/>
                <w:lang w:eastAsia="pl-PL"/>
              </w:rPr>
              <w:t>9</w:t>
            </w:r>
            <w:r w:rsidR="00A95910" w:rsidRPr="008D5F88">
              <w:rPr>
                <w:rFonts w:ascii="Bookman Old Style" w:eastAsia="Times New Roman" w:hAnsi="Bookman Old Style" w:cs="Times New Roman"/>
                <w:lang w:eastAsia="pl-PL"/>
              </w:rPr>
              <w:t xml:space="preserve"> rok.</w:t>
            </w:r>
          </w:p>
          <w:p w:rsidR="00A95910" w:rsidRDefault="00A95910" w:rsidP="00C15AAB">
            <w:pPr>
              <w:numPr>
                <w:ilvl w:val="0"/>
                <w:numId w:val="6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Opracowanie planu pracy komisji na II półrocze 20</w:t>
            </w:r>
            <w:r w:rsidR="00DF55E4">
              <w:rPr>
                <w:rFonts w:ascii="Bookman Old Style" w:eastAsia="Times New Roman" w:hAnsi="Bookman Old Style" w:cs="Times New Roman"/>
                <w:lang w:eastAsia="pl-PL"/>
              </w:rPr>
              <w:t xml:space="preserve">20 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r.</w:t>
            </w:r>
          </w:p>
          <w:p w:rsidR="00A95910" w:rsidRPr="008D5F88" w:rsidRDefault="00A95910" w:rsidP="00C15AAB">
            <w:pPr>
              <w:numPr>
                <w:ilvl w:val="0"/>
                <w:numId w:val="6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Zaopiniowanie wg właściwości merytorycznych projektów uchwał Rady Powiatu.</w:t>
            </w:r>
          </w:p>
          <w:p w:rsidR="00A95910" w:rsidRPr="008D5F88" w:rsidRDefault="00A95910" w:rsidP="00C15AAB">
            <w:pPr>
              <w:numPr>
                <w:ilvl w:val="0"/>
                <w:numId w:val="6"/>
              </w:numPr>
              <w:tabs>
                <w:tab w:val="num" w:pos="290"/>
              </w:tabs>
              <w:spacing w:after="0" w:line="240" w:lineRule="auto"/>
              <w:ind w:left="290" w:hanging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lang w:eastAsia="pl-PL"/>
              </w:rPr>
              <w:t>Sprawy różne.</w:t>
            </w:r>
          </w:p>
          <w:p w:rsidR="00A95910" w:rsidRPr="008D5F88" w:rsidRDefault="00A95910" w:rsidP="00C15AAB">
            <w:pPr>
              <w:spacing w:after="0" w:line="240" w:lineRule="auto"/>
              <w:ind w:left="29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417" w:type="dxa"/>
          </w:tcPr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A95910" w:rsidRPr="008D5F88" w:rsidRDefault="00A95910" w:rsidP="00C15AA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 xml:space="preserve">Czerwiec </w:t>
            </w:r>
          </w:p>
          <w:p w:rsidR="00A95910" w:rsidRPr="008D5F88" w:rsidRDefault="00A95910" w:rsidP="003C394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20</w:t>
            </w:r>
            <w:r w:rsidR="003C3942">
              <w:rPr>
                <w:rFonts w:ascii="Bookman Old Style" w:eastAsia="Times New Roman" w:hAnsi="Bookman Old Style" w:cs="Times New Roman"/>
                <w:b/>
                <w:lang w:eastAsia="pl-PL"/>
              </w:rPr>
              <w:t>20</w:t>
            </w:r>
            <w:r w:rsidRPr="008D5F88">
              <w:rPr>
                <w:rFonts w:ascii="Bookman Old Style" w:eastAsia="Times New Roman" w:hAnsi="Bookman Old Style" w:cs="Times New Roman"/>
                <w:b/>
                <w:lang w:eastAsia="pl-PL"/>
              </w:rPr>
              <w:t>r.</w:t>
            </w:r>
          </w:p>
        </w:tc>
      </w:tr>
    </w:tbl>
    <w:p w:rsidR="00A95910" w:rsidRPr="008D5F88" w:rsidRDefault="00A95910" w:rsidP="00A95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910" w:rsidRPr="00276DF3" w:rsidRDefault="00A95910" w:rsidP="00A95910">
      <w:pPr>
        <w:spacing w:after="0" w:line="240" w:lineRule="auto"/>
        <w:ind w:left="4956"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276DF3">
        <w:rPr>
          <w:rFonts w:ascii="Bookman Old Style" w:eastAsia="Times New Roman" w:hAnsi="Bookman Old Style" w:cs="Times New Roman"/>
          <w:b/>
          <w:lang w:eastAsia="pl-PL"/>
        </w:rPr>
        <w:t>Przewodniczący Komisji</w:t>
      </w:r>
    </w:p>
    <w:p w:rsidR="00A95910" w:rsidRDefault="00A95910" w:rsidP="00A95910">
      <w:pPr>
        <w:spacing w:after="0" w:line="240" w:lineRule="auto"/>
        <w:ind w:left="4956"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>-//-</w:t>
      </w:r>
    </w:p>
    <w:p w:rsidR="00A95910" w:rsidRPr="00276DF3" w:rsidRDefault="00087960" w:rsidP="00A95910">
      <w:pPr>
        <w:spacing w:after="0" w:line="240" w:lineRule="auto"/>
        <w:ind w:left="4956" w:firstLine="708"/>
        <w:jc w:val="center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>Stanisław Wojtan</w:t>
      </w:r>
    </w:p>
    <w:p w:rsidR="005E2F88" w:rsidRDefault="005E2F88"/>
    <w:sectPr w:rsidR="005E2F88" w:rsidSect="00C8257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42E"/>
    <w:multiLevelType w:val="multilevel"/>
    <w:tmpl w:val="467EA59A"/>
    <w:lvl w:ilvl="0">
      <w:start w:val="7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  <w:i w:val="0"/>
        <w:sz w:val="22"/>
        <w:szCs w:val="24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E085B26"/>
    <w:multiLevelType w:val="hybridMultilevel"/>
    <w:tmpl w:val="28443E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5116"/>
    <w:multiLevelType w:val="hybridMultilevel"/>
    <w:tmpl w:val="043CC786"/>
    <w:lvl w:ilvl="0" w:tplc="AE4E6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5D71"/>
    <w:multiLevelType w:val="singleLevel"/>
    <w:tmpl w:val="1F2C3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41835C5"/>
    <w:multiLevelType w:val="multilevel"/>
    <w:tmpl w:val="1960D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C117C9"/>
    <w:multiLevelType w:val="hybridMultilevel"/>
    <w:tmpl w:val="61403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A695A"/>
    <w:multiLevelType w:val="hybridMultilevel"/>
    <w:tmpl w:val="A302E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222FA2">
      <w:start w:val="3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500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66586F"/>
    <w:multiLevelType w:val="hybridMultilevel"/>
    <w:tmpl w:val="BA54B434"/>
    <w:lvl w:ilvl="0" w:tplc="34E6A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11"/>
    <w:rsid w:val="00087960"/>
    <w:rsid w:val="00117AF7"/>
    <w:rsid w:val="00306DBC"/>
    <w:rsid w:val="003C3942"/>
    <w:rsid w:val="004D2311"/>
    <w:rsid w:val="005E2F88"/>
    <w:rsid w:val="00611B76"/>
    <w:rsid w:val="008C3AA6"/>
    <w:rsid w:val="00916500"/>
    <w:rsid w:val="00A95910"/>
    <w:rsid w:val="00AF20F7"/>
    <w:rsid w:val="00B162EE"/>
    <w:rsid w:val="00B81413"/>
    <w:rsid w:val="00CA0E4A"/>
    <w:rsid w:val="00D72317"/>
    <w:rsid w:val="00DF55E4"/>
    <w:rsid w:val="00E746C0"/>
    <w:rsid w:val="00E90765"/>
    <w:rsid w:val="00EE5A1E"/>
    <w:rsid w:val="00F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Szymo Koto</cp:lastModifiedBy>
  <cp:revision>4</cp:revision>
  <dcterms:created xsi:type="dcterms:W3CDTF">2020-01-02T07:08:00Z</dcterms:created>
  <dcterms:modified xsi:type="dcterms:W3CDTF">2020-01-02T07:22:00Z</dcterms:modified>
</cp:coreProperties>
</file>