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nr 12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6 marca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40798D" w:rsidRDefault="0040798D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0798D" w:rsidRDefault="0040798D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0798D" w:rsidRDefault="00BD373C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</w:t>
      </w:r>
      <w:r w:rsidR="0040798D">
        <w:rPr>
          <w:rFonts w:ascii="Bookman Old Style" w:hAnsi="Bookman Old Style"/>
        </w:rPr>
        <w:t xml:space="preserve"> Zarządu Powiatu:</w:t>
      </w:r>
    </w:p>
    <w:p w:rsidR="0040798D" w:rsidRPr="00BD373C" w:rsidRDefault="00C87341" w:rsidP="00BD37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11/2017 z dnia 26</w:t>
      </w:r>
      <w:r w:rsidR="0040798D">
        <w:rPr>
          <w:rFonts w:ascii="Bookman Old Style" w:hAnsi="Bookman Old Style"/>
        </w:rPr>
        <w:t>.02.2018 r.,</w:t>
      </w:r>
    </w:p>
    <w:p w:rsidR="001073CF" w:rsidRPr="001073CF" w:rsidRDefault="001073CF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wydania opinii odnośnie pozbawienia kategorii drogi powiatowej nr 0320T </w:t>
      </w:r>
      <w:proofErr w:type="spellStart"/>
      <w:r>
        <w:rPr>
          <w:rFonts w:ascii="Bookman Old Style" w:hAnsi="Bookman Old Style"/>
        </w:rPr>
        <w:t>Krajno</w:t>
      </w:r>
      <w:proofErr w:type="spellEnd"/>
      <w:r>
        <w:rPr>
          <w:rFonts w:ascii="Bookman Old Style" w:hAnsi="Bookman Old Style"/>
        </w:rPr>
        <w:t xml:space="preserve"> Drugie – Wymyślona – Bęczków na terenie Gminy Górno </w:t>
      </w:r>
      <w:r w:rsidRPr="001073CF">
        <w:rPr>
          <w:rFonts w:ascii="Bookman Old Style" w:hAnsi="Bookman Old Style"/>
          <w:b/>
          <w:i/>
        </w:rPr>
        <w:t>– ref – Leszek Śmigas</w:t>
      </w:r>
    </w:p>
    <w:p w:rsidR="001073CF" w:rsidRDefault="001073CF" w:rsidP="001073C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Zarządu Powiatu w sprawie wydania opinii odnośnie pozbawienia kategorii drogi powiatowej nr 0585T Wzdół Parcele – S</w:t>
      </w:r>
      <w:r w:rsidR="001457DE">
        <w:rPr>
          <w:rFonts w:ascii="Bookman Old Style" w:hAnsi="Bookman Old Style"/>
        </w:rPr>
        <w:t>ie</w:t>
      </w:r>
      <w:r>
        <w:rPr>
          <w:rFonts w:ascii="Bookman Old Style" w:hAnsi="Bookman Old Style"/>
        </w:rPr>
        <w:t xml:space="preserve">kierno na odcinku od skrzyżowania z drogą wojewódzką nr 751 do skrzyżowania </w:t>
      </w:r>
      <w:r w:rsidR="00B3747D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z drogą powiatową nr 0584T położonej na terenie Gminy Bodzentyn </w:t>
      </w:r>
      <w:r w:rsidR="00B3747D">
        <w:rPr>
          <w:rFonts w:ascii="Bookman Old Style" w:hAnsi="Bookman Old Style"/>
        </w:rPr>
        <w:br/>
      </w:r>
      <w:r>
        <w:rPr>
          <w:rFonts w:ascii="Bookman Old Style" w:hAnsi="Bookman Old Style"/>
        </w:rPr>
        <w:t>-</w:t>
      </w:r>
      <w:r w:rsidRPr="001073CF">
        <w:rPr>
          <w:rFonts w:ascii="Bookman Old Style" w:hAnsi="Bookman Old Style"/>
          <w:b/>
          <w:i/>
        </w:rPr>
        <w:t xml:space="preserve"> ref – Leszek Śmigas</w:t>
      </w:r>
    </w:p>
    <w:p w:rsidR="001073CF" w:rsidRPr="001073CF" w:rsidRDefault="001073CF" w:rsidP="001073C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44A5E">
        <w:rPr>
          <w:rFonts w:ascii="Bookman Old Style" w:hAnsi="Bookman Old Style"/>
        </w:rPr>
        <w:t xml:space="preserve">Decyzja Zarządu Powiatu w sprawie akceptacji </w:t>
      </w:r>
      <w:r>
        <w:rPr>
          <w:rFonts w:ascii="Bookman Old Style" w:hAnsi="Bookman Old Style"/>
        </w:rPr>
        <w:t xml:space="preserve">treści </w:t>
      </w:r>
      <w:r w:rsidRPr="00644A5E">
        <w:rPr>
          <w:rFonts w:ascii="Bookman Old Style" w:hAnsi="Bookman Old Style"/>
        </w:rPr>
        <w:t xml:space="preserve">aneksu </w:t>
      </w:r>
      <w:r>
        <w:rPr>
          <w:rFonts w:ascii="Bookman Old Style" w:hAnsi="Bookman Old Style"/>
        </w:rPr>
        <w:t xml:space="preserve">Nr 2 </w:t>
      </w:r>
      <w:r w:rsidRPr="00644A5E">
        <w:rPr>
          <w:rFonts w:ascii="Bookman Old Style" w:hAnsi="Bookman Old Style"/>
        </w:rPr>
        <w:t>do umowy</w:t>
      </w:r>
      <w:r>
        <w:rPr>
          <w:rFonts w:ascii="Bookman Old Style" w:hAnsi="Bookman Old Style"/>
        </w:rPr>
        <w:t xml:space="preserve"> zawartej w dniu 29.06.2017 r. pomiędzy Powiatem Starachowickim a Gminą Starachowice i Województwem Świętokrzyskim w sprawie realizacji zadania inwestycyjnego pn. „ Rozbudowa skrzyżowania drogi wojewódzkiej nr 744 </w:t>
      </w:r>
      <w:r w:rsidR="00B3747D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(ul. Radomska) z </w:t>
      </w:r>
      <w:r w:rsidR="00B3747D">
        <w:rPr>
          <w:rFonts w:ascii="Bookman Old Style" w:hAnsi="Bookman Old Style"/>
        </w:rPr>
        <w:t xml:space="preserve">ul. </w:t>
      </w:r>
      <w:r>
        <w:rPr>
          <w:rFonts w:ascii="Bookman Old Style" w:hAnsi="Bookman Old Style"/>
        </w:rPr>
        <w:t>Batal</w:t>
      </w:r>
      <w:r w:rsidR="00B3747D">
        <w:rPr>
          <w:rFonts w:ascii="Bookman Old Style" w:hAnsi="Bookman Old Style"/>
        </w:rPr>
        <w:t>ionów Chłopskich na skrzyżowanie</w:t>
      </w:r>
      <w:r>
        <w:rPr>
          <w:rFonts w:ascii="Bookman Old Style" w:hAnsi="Bookman Old Style"/>
        </w:rPr>
        <w:t xml:space="preserve"> typu rondo” </w:t>
      </w:r>
      <w:r w:rsidR="00B3747D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- </w:t>
      </w:r>
      <w:r w:rsidRPr="001073CF">
        <w:rPr>
          <w:rFonts w:ascii="Bookman Old Style" w:hAnsi="Bookman Old Style"/>
          <w:b/>
          <w:i/>
        </w:rPr>
        <w:t xml:space="preserve"> ref – Leszek Śmigas</w:t>
      </w:r>
    </w:p>
    <w:p w:rsidR="00456EA0" w:rsidRPr="00520173" w:rsidRDefault="00456EA0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</w:t>
      </w:r>
      <w:r w:rsidR="00C87341">
        <w:rPr>
          <w:rFonts w:ascii="Bookman Old Style" w:hAnsi="Bookman Old Style"/>
        </w:rPr>
        <w:t xml:space="preserve">uchwalenia na rok 2018 planu dofinansowania form doskonalenia zawodowego nauczycieli zatrudnionych </w:t>
      </w:r>
      <w:r w:rsidR="00C87341">
        <w:rPr>
          <w:rFonts w:ascii="Bookman Old Style" w:hAnsi="Bookman Old Style"/>
        </w:rPr>
        <w:br/>
        <w:t>w szkołach i placówkach oświatowych prowadzonych przez Powiat Starachowicki</w:t>
      </w:r>
      <w:r w:rsidRPr="00456EA0">
        <w:rPr>
          <w:rFonts w:ascii="Bookman Old Style" w:hAnsi="Bookman Old Style"/>
          <w:b/>
          <w:i/>
        </w:rPr>
        <w:t xml:space="preserve">- ref. </w:t>
      </w:r>
      <w:r w:rsidR="00C87341">
        <w:rPr>
          <w:rFonts w:ascii="Bookman Old Style" w:hAnsi="Bookman Old Style"/>
          <w:b/>
          <w:i/>
        </w:rPr>
        <w:t>Dariusz Seweryn</w:t>
      </w:r>
    </w:p>
    <w:p w:rsidR="00520173" w:rsidRPr="00520173" w:rsidRDefault="00520173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sprawie: upoważnienia dyrektora </w:t>
      </w:r>
      <w:r>
        <w:rPr>
          <w:rFonts w:ascii="Bookman Old Style" w:hAnsi="Bookman Old Style"/>
        </w:rPr>
        <w:br/>
        <w:t xml:space="preserve">I Liceum Ogólnokształcącego im. Tadeusza Kościuszki w Starachowicach Pana Dariusza Lipca do realizacji Programu „Szkolny Klub Sportowy” </w:t>
      </w:r>
      <w:r w:rsidR="00F0472C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w 2018 r. - </w:t>
      </w:r>
      <w:r w:rsidRPr="00456EA0">
        <w:rPr>
          <w:rFonts w:ascii="Bookman Old Style" w:hAnsi="Bookman Old Style"/>
          <w:b/>
          <w:i/>
        </w:rPr>
        <w:t xml:space="preserve">ref. </w:t>
      </w:r>
      <w:r>
        <w:rPr>
          <w:rFonts w:ascii="Bookman Old Style" w:hAnsi="Bookman Old Style"/>
          <w:b/>
          <w:i/>
        </w:rPr>
        <w:t>Dariusz Seweryn</w:t>
      </w:r>
    </w:p>
    <w:p w:rsidR="00520173" w:rsidRPr="00520173" w:rsidRDefault="00520173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Zarządu Powiatu w sprawie</w:t>
      </w:r>
      <w:r w:rsidRPr="00456EA0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</w:rPr>
        <w:t xml:space="preserve">upoważnienia dyrektora Szkół Zawodowych nr 1 w Starachowicach Pani Moniki Wójcik do realizacji Programu „Szkolny Klub Sportowy” w 2018 roku - </w:t>
      </w:r>
      <w:r w:rsidRPr="00456EA0">
        <w:rPr>
          <w:rFonts w:ascii="Bookman Old Style" w:hAnsi="Bookman Old Style"/>
          <w:b/>
          <w:i/>
        </w:rPr>
        <w:t xml:space="preserve">ref. </w:t>
      </w:r>
      <w:r>
        <w:rPr>
          <w:rFonts w:ascii="Bookman Old Style" w:hAnsi="Bookman Old Style"/>
          <w:b/>
          <w:i/>
        </w:rPr>
        <w:t>Dariusz Seweryn</w:t>
      </w:r>
    </w:p>
    <w:p w:rsidR="00520173" w:rsidRPr="00FC42BF" w:rsidRDefault="00520173" w:rsidP="0052017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upoważnienia dyrektora Szkół Zawodowych nr 3 w Starachowicach Pana Mariusza Majewskiego do realizacji Programu „Szkolny Klub Sportowy” w 2018 roku - </w:t>
      </w:r>
      <w:r w:rsidRPr="00456EA0">
        <w:rPr>
          <w:rFonts w:ascii="Bookman Old Style" w:hAnsi="Bookman Old Style"/>
          <w:b/>
          <w:i/>
        </w:rPr>
        <w:t xml:space="preserve">ref. </w:t>
      </w:r>
      <w:r>
        <w:rPr>
          <w:rFonts w:ascii="Bookman Old Style" w:hAnsi="Bookman Old Style"/>
          <w:b/>
          <w:i/>
        </w:rPr>
        <w:t>Dariusz Seweryn</w:t>
      </w:r>
    </w:p>
    <w:p w:rsidR="00FC42BF" w:rsidRPr="00FC42BF" w:rsidRDefault="00FC42BF" w:rsidP="0052017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FC42BF">
        <w:rPr>
          <w:rFonts w:ascii="Bookman Old Style" w:hAnsi="Bookman Old Style"/>
        </w:rPr>
        <w:t xml:space="preserve">Akceptacja treści </w:t>
      </w:r>
      <w:r>
        <w:rPr>
          <w:rFonts w:ascii="Bookman Old Style" w:hAnsi="Bookman Old Style"/>
        </w:rPr>
        <w:t xml:space="preserve">umowy nr 54/2018 w sprawie wykonania oceny stanu technicznego torowisk SKW na odcinkach: Parowozownia SKW – Lipie i Iłża – </w:t>
      </w:r>
      <w:proofErr w:type="spellStart"/>
      <w:r>
        <w:rPr>
          <w:rFonts w:ascii="Bookman Old Style" w:hAnsi="Bookman Old Style"/>
        </w:rPr>
        <w:t>Marcule</w:t>
      </w:r>
      <w:proofErr w:type="spellEnd"/>
      <w:r>
        <w:rPr>
          <w:rFonts w:ascii="Bookman Old Style" w:hAnsi="Bookman Old Style"/>
        </w:rPr>
        <w:t xml:space="preserve"> </w:t>
      </w:r>
      <w:r w:rsidRPr="00FC42BF">
        <w:rPr>
          <w:rFonts w:ascii="Bookman Old Style" w:hAnsi="Bookman Old Style"/>
          <w:b/>
          <w:i/>
        </w:rPr>
        <w:t>– ref. Wicestarosta</w:t>
      </w:r>
    </w:p>
    <w:p w:rsidR="006854CA" w:rsidRPr="00FC42BF" w:rsidRDefault="006854CA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>– ref. S</w:t>
      </w:r>
      <w:r w:rsidRPr="002328A5">
        <w:rPr>
          <w:rFonts w:ascii="Bookman Old Style" w:hAnsi="Bookman Old Style"/>
          <w:b/>
          <w:i/>
        </w:rPr>
        <w:t>karbnik Powiatu</w:t>
      </w:r>
    </w:p>
    <w:p w:rsidR="00FC42BF" w:rsidRPr="00FC42BF" w:rsidRDefault="00FC42BF" w:rsidP="00FC42B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</w:t>
      </w:r>
      <w:r w:rsidR="005D79BE">
        <w:rPr>
          <w:rFonts w:ascii="Bookman Old Style" w:hAnsi="Bookman Old Style"/>
        </w:rPr>
        <w:t xml:space="preserve">zmian </w:t>
      </w:r>
      <w:r>
        <w:rPr>
          <w:rFonts w:ascii="Bookman Old Style" w:hAnsi="Bookman Old Style"/>
        </w:rPr>
        <w:t xml:space="preserve">w budżecie Powiatu Starachowickiego na 2018 rok - </w:t>
      </w:r>
      <w:r>
        <w:rPr>
          <w:rFonts w:ascii="Bookman Old Style" w:hAnsi="Bookman Old Style"/>
          <w:b/>
          <w:i/>
        </w:rPr>
        <w:t>– ref. S</w:t>
      </w:r>
      <w:r w:rsidRPr="002328A5">
        <w:rPr>
          <w:rFonts w:ascii="Bookman Old Style" w:hAnsi="Bookman Old Style"/>
          <w:b/>
          <w:i/>
        </w:rPr>
        <w:t>karbnik Powiatu</w:t>
      </w:r>
    </w:p>
    <w:p w:rsidR="0040798D" w:rsidRDefault="0040798D" w:rsidP="0040798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40798D" w:rsidRDefault="0040798D" w:rsidP="0040798D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40798D" w:rsidRPr="009F0815" w:rsidRDefault="0040798D" w:rsidP="0040798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:rsidR="00D668F9" w:rsidRDefault="00D668F9"/>
    <w:sectPr w:rsidR="00D668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217E1"/>
    <w:rsid w:val="00031752"/>
    <w:rsid w:val="0003563A"/>
    <w:rsid w:val="000A2DC1"/>
    <w:rsid w:val="001073CF"/>
    <w:rsid w:val="001457DE"/>
    <w:rsid w:val="00267A2C"/>
    <w:rsid w:val="0029568A"/>
    <w:rsid w:val="00381474"/>
    <w:rsid w:val="0040798D"/>
    <w:rsid w:val="00456EA0"/>
    <w:rsid w:val="00461A86"/>
    <w:rsid w:val="00486791"/>
    <w:rsid w:val="00520173"/>
    <w:rsid w:val="005D79BE"/>
    <w:rsid w:val="00652F0B"/>
    <w:rsid w:val="006854CA"/>
    <w:rsid w:val="0072713D"/>
    <w:rsid w:val="0074156B"/>
    <w:rsid w:val="00772E9C"/>
    <w:rsid w:val="00774926"/>
    <w:rsid w:val="00896375"/>
    <w:rsid w:val="009A4B9D"/>
    <w:rsid w:val="00A75128"/>
    <w:rsid w:val="00A87AFF"/>
    <w:rsid w:val="00B270A5"/>
    <w:rsid w:val="00B370DF"/>
    <w:rsid w:val="00B3747D"/>
    <w:rsid w:val="00B433C5"/>
    <w:rsid w:val="00BD373C"/>
    <w:rsid w:val="00C26DE4"/>
    <w:rsid w:val="00C87341"/>
    <w:rsid w:val="00C91753"/>
    <w:rsid w:val="00CB7A4D"/>
    <w:rsid w:val="00D668F9"/>
    <w:rsid w:val="00DA3383"/>
    <w:rsid w:val="00E541FF"/>
    <w:rsid w:val="00E61775"/>
    <w:rsid w:val="00F0472C"/>
    <w:rsid w:val="00F6741F"/>
    <w:rsid w:val="00F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2018-03-07T07:06:00Z</cp:lastPrinted>
  <dcterms:created xsi:type="dcterms:W3CDTF">2018-03-23T07:54:00Z</dcterms:created>
  <dcterms:modified xsi:type="dcterms:W3CDTF">2018-03-23T07:54:00Z</dcterms:modified>
</cp:coreProperties>
</file>