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19574D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72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27</w:t>
      </w:r>
      <w:r w:rsidR="00EC0E30">
        <w:rPr>
          <w:rFonts w:ascii="Bookman Old Style" w:eastAsia="Times New Roman" w:hAnsi="Bookman Old Style" w:cs="Bookman Old Style"/>
          <w:b/>
          <w:lang w:eastAsia="ar-SA"/>
        </w:rPr>
        <w:t xml:space="preserve"> grudnia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K.A.S.P. Architektoniczne Studio Projektowe Andrzej Kryske w sprawie opracowania dokumentacji projektowo  kosztorysowej wraz z uzyskaniem decyzji o realizacji zadania pn. „Budowa hali sportowej przy Zespole Szkół Zawodowych nr 3 w Starachowicach”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Sebastian Szwajnoch 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umowy pomiędzy Powiatem Starachowickim a</w:t>
      </w:r>
      <w:r>
        <w:rPr>
          <w:rFonts w:ascii="Bookman Old Style" w:eastAsia="Times New Roman" w:hAnsi="Bookman Old Style" w:cs="Bookman Old Style"/>
          <w:lang w:eastAsia="ar-SA"/>
        </w:rPr>
        <w:t xml:space="preserve"> firmą „Kserkom” z siedzibą w Tarnowie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>w sprawie dzierżawy zwykłej kserokopiarek</w:t>
      </w:r>
      <w:r>
        <w:rPr>
          <w:rFonts w:ascii="Bookman Old Style" w:hAnsi="Bookman Old Style"/>
          <w:b/>
          <w:i/>
        </w:rPr>
        <w:t xml:space="preserve"> – ref. Sekretarz Powiatu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Starostą Starachowickim a Dyrektorem Powiatowego Urzędu Pracy </w:t>
      </w:r>
      <w:r>
        <w:rPr>
          <w:rFonts w:ascii="Bookman Old Style" w:hAnsi="Bookman Old Style"/>
        </w:rPr>
        <w:br/>
        <w:t xml:space="preserve">w Starachowicach w sprawie używania samochodu prywatnego do celów służbowych </w:t>
      </w:r>
      <w:r>
        <w:rPr>
          <w:rFonts w:ascii="Bookman Old Style" w:hAnsi="Bookman Old Style"/>
          <w:b/>
          <w:i/>
        </w:rPr>
        <w:t>– ref. Sekretarz Powiatu</w:t>
      </w:r>
      <w:r>
        <w:rPr>
          <w:rFonts w:ascii="Bookman Old Style" w:hAnsi="Bookman Old Style"/>
        </w:rPr>
        <w:t xml:space="preserve">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ustalenia wykazu wydatków, które nie wygasają z upływem roku budżetowego 2017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dotacji pomiędzy Powiatem Starachowickim a Wojewodą Świętokrzyskim </w:t>
      </w:r>
      <w:r>
        <w:rPr>
          <w:rFonts w:ascii="Bookman Old Style" w:hAnsi="Bookman Old Style"/>
        </w:rPr>
        <w:br/>
        <w:t xml:space="preserve">z przeznaczeniem na wyposażenie gabinetu profilaktyki zdrowotnej </w:t>
      </w:r>
      <w:r>
        <w:rPr>
          <w:rFonts w:ascii="Bookman Old Style" w:hAnsi="Bookman Old Style"/>
          <w:i/>
          <w:sz w:val="16"/>
        </w:rPr>
        <w:t xml:space="preserve">(dot. SOSzW) </w:t>
      </w:r>
      <w:r>
        <w:rPr>
          <w:rFonts w:ascii="Bookman Old Style" w:hAnsi="Bookman Old Style"/>
          <w:b/>
          <w:i/>
        </w:rPr>
        <w:t xml:space="preserve">– ref. Dariusz Seweryn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XXXIX sesji Rady Powiatu  zaplanowanej na dzień 28.12.2017 roku </w:t>
      </w:r>
      <w:r>
        <w:rPr>
          <w:rFonts w:ascii="Bookman Old Style" w:hAnsi="Bookman Old Style"/>
          <w:b/>
          <w:i/>
        </w:rPr>
        <w:t>– ref. Starosta</w:t>
      </w:r>
      <w:r>
        <w:rPr>
          <w:rFonts w:ascii="Bookman Old Style" w:hAnsi="Bookman Old Style"/>
        </w:rPr>
        <w:t xml:space="preserve">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wstępnego pomiędzy Powiatem Starachowickim a Gminą Starachowice </w:t>
      </w:r>
      <w:r>
        <w:rPr>
          <w:rFonts w:ascii="Bookman Old Style" w:hAnsi="Bookman Old Style"/>
        </w:rPr>
        <w:br/>
        <w:t xml:space="preserve">w sprawie nieodpłatnego przekazania mienia </w:t>
      </w:r>
      <w:r>
        <w:rPr>
          <w:rFonts w:ascii="Bookman Old Style" w:hAnsi="Bookman Old Style"/>
          <w:b/>
          <w:i/>
        </w:rPr>
        <w:t>– ref. Andrzej Sendecki</w:t>
      </w:r>
      <w:r>
        <w:rPr>
          <w:rFonts w:ascii="Bookman Old Style" w:hAnsi="Bookman Old Style"/>
        </w:rPr>
        <w:t xml:space="preserve"> </w:t>
      </w:r>
    </w:p>
    <w:p w:rsidR="0038616D" w:rsidRDefault="0038616D" w:rsidP="0038616D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74" w:rsidRDefault="00C06B74">
      <w:pPr>
        <w:spacing w:after="0" w:line="240" w:lineRule="auto"/>
      </w:pPr>
      <w:r>
        <w:separator/>
      </w:r>
    </w:p>
  </w:endnote>
  <w:endnote w:type="continuationSeparator" w:id="0">
    <w:p w:rsidR="00C06B74" w:rsidRDefault="00C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74" w:rsidRDefault="00C06B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6B74" w:rsidRDefault="00C0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6BCA"/>
    <w:rsid w:val="000344A3"/>
    <w:rsid w:val="000367C0"/>
    <w:rsid w:val="0006011A"/>
    <w:rsid w:val="000B1DDE"/>
    <w:rsid w:val="000D4683"/>
    <w:rsid w:val="000E6FC3"/>
    <w:rsid w:val="00116F10"/>
    <w:rsid w:val="00120DEE"/>
    <w:rsid w:val="001406FD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224B4A"/>
    <w:rsid w:val="00237AFF"/>
    <w:rsid w:val="0025212C"/>
    <w:rsid w:val="00257D0F"/>
    <w:rsid w:val="00283A84"/>
    <w:rsid w:val="00293778"/>
    <w:rsid w:val="002C2DDB"/>
    <w:rsid w:val="002D49FE"/>
    <w:rsid w:val="002E124F"/>
    <w:rsid w:val="002E6C9F"/>
    <w:rsid w:val="00322BF0"/>
    <w:rsid w:val="003235C7"/>
    <w:rsid w:val="0033120B"/>
    <w:rsid w:val="0035068F"/>
    <w:rsid w:val="0036528A"/>
    <w:rsid w:val="0038616D"/>
    <w:rsid w:val="003B2510"/>
    <w:rsid w:val="003D651F"/>
    <w:rsid w:val="003D6764"/>
    <w:rsid w:val="003D6AA1"/>
    <w:rsid w:val="003E661E"/>
    <w:rsid w:val="00407FFA"/>
    <w:rsid w:val="0041034E"/>
    <w:rsid w:val="00411BC6"/>
    <w:rsid w:val="00431AFF"/>
    <w:rsid w:val="00435C6F"/>
    <w:rsid w:val="004515FD"/>
    <w:rsid w:val="0046564A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8232F"/>
    <w:rsid w:val="0058277C"/>
    <w:rsid w:val="00593BF5"/>
    <w:rsid w:val="005B1C33"/>
    <w:rsid w:val="005C1356"/>
    <w:rsid w:val="005D7252"/>
    <w:rsid w:val="00631564"/>
    <w:rsid w:val="00635ACF"/>
    <w:rsid w:val="006614E4"/>
    <w:rsid w:val="0066261F"/>
    <w:rsid w:val="006779C7"/>
    <w:rsid w:val="00680782"/>
    <w:rsid w:val="006835A0"/>
    <w:rsid w:val="00685D4C"/>
    <w:rsid w:val="006A0BE7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09E0"/>
    <w:rsid w:val="00827D6B"/>
    <w:rsid w:val="008427B7"/>
    <w:rsid w:val="00880879"/>
    <w:rsid w:val="0088219D"/>
    <w:rsid w:val="008962D1"/>
    <w:rsid w:val="008A6059"/>
    <w:rsid w:val="008F6A4C"/>
    <w:rsid w:val="00905028"/>
    <w:rsid w:val="0090733C"/>
    <w:rsid w:val="009208EA"/>
    <w:rsid w:val="00927112"/>
    <w:rsid w:val="0093538F"/>
    <w:rsid w:val="00937F31"/>
    <w:rsid w:val="00960707"/>
    <w:rsid w:val="009640DD"/>
    <w:rsid w:val="009C3CE7"/>
    <w:rsid w:val="009E07B4"/>
    <w:rsid w:val="009E1796"/>
    <w:rsid w:val="009E1984"/>
    <w:rsid w:val="009F0815"/>
    <w:rsid w:val="00A3676F"/>
    <w:rsid w:val="00A37D5A"/>
    <w:rsid w:val="00A53939"/>
    <w:rsid w:val="00A62F99"/>
    <w:rsid w:val="00A71E45"/>
    <w:rsid w:val="00A92E97"/>
    <w:rsid w:val="00A95D2F"/>
    <w:rsid w:val="00AA2D5B"/>
    <w:rsid w:val="00AA6986"/>
    <w:rsid w:val="00AA7EDD"/>
    <w:rsid w:val="00AB2FF6"/>
    <w:rsid w:val="00AB5F30"/>
    <w:rsid w:val="00B0794D"/>
    <w:rsid w:val="00B10A8A"/>
    <w:rsid w:val="00B62163"/>
    <w:rsid w:val="00B71DAA"/>
    <w:rsid w:val="00B77682"/>
    <w:rsid w:val="00B95E1D"/>
    <w:rsid w:val="00BB6F61"/>
    <w:rsid w:val="00BC6E21"/>
    <w:rsid w:val="00BE4460"/>
    <w:rsid w:val="00BF6D1D"/>
    <w:rsid w:val="00C0086F"/>
    <w:rsid w:val="00C06B74"/>
    <w:rsid w:val="00C1711B"/>
    <w:rsid w:val="00C45A23"/>
    <w:rsid w:val="00C74993"/>
    <w:rsid w:val="00C93B68"/>
    <w:rsid w:val="00CE64F0"/>
    <w:rsid w:val="00CF2F81"/>
    <w:rsid w:val="00D04CB3"/>
    <w:rsid w:val="00D24279"/>
    <w:rsid w:val="00D43DCA"/>
    <w:rsid w:val="00D4448C"/>
    <w:rsid w:val="00D51AAD"/>
    <w:rsid w:val="00D73438"/>
    <w:rsid w:val="00D8622E"/>
    <w:rsid w:val="00D86D7D"/>
    <w:rsid w:val="00D91262"/>
    <w:rsid w:val="00D97E41"/>
    <w:rsid w:val="00DB42DA"/>
    <w:rsid w:val="00DB6A3C"/>
    <w:rsid w:val="00DC1EC4"/>
    <w:rsid w:val="00DE2BF3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E2D42"/>
    <w:rsid w:val="00F270FD"/>
    <w:rsid w:val="00F31A95"/>
    <w:rsid w:val="00F37469"/>
    <w:rsid w:val="00F41388"/>
    <w:rsid w:val="00F44AA2"/>
    <w:rsid w:val="00F84BE6"/>
    <w:rsid w:val="00FA0F6F"/>
    <w:rsid w:val="00FB1645"/>
    <w:rsid w:val="00FB24BC"/>
    <w:rsid w:val="00FE0EE6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2017-12-21T13:16:00Z</cp:lastPrinted>
  <dcterms:created xsi:type="dcterms:W3CDTF">2018-01-11T09:53:00Z</dcterms:created>
  <dcterms:modified xsi:type="dcterms:W3CDTF">2018-01-11T09:53:00Z</dcterms:modified>
</cp:coreProperties>
</file>