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14" w:rsidRPr="00A635BE" w:rsidRDefault="003A3C14">
      <w:pPr>
        <w:pStyle w:val="Tytu"/>
        <w:rPr>
          <w:rFonts w:ascii="Bookman Old Style" w:hAnsi="Bookman Old Style"/>
          <w:sz w:val="20"/>
          <w:szCs w:val="20"/>
        </w:rPr>
      </w:pPr>
      <w:r w:rsidRPr="00A635BE">
        <w:rPr>
          <w:rFonts w:ascii="Bookman Old Style" w:hAnsi="Bookman Old Style"/>
          <w:sz w:val="20"/>
          <w:szCs w:val="20"/>
        </w:rPr>
        <w:t xml:space="preserve">STRUKTURA ADMINISTRACJI ZESPOLONEJ </w:t>
      </w:r>
      <w:r w:rsidR="00444809" w:rsidRPr="00A635BE">
        <w:rPr>
          <w:rFonts w:ascii="Bookman Old Style" w:hAnsi="Bookman Old Style"/>
          <w:sz w:val="20"/>
          <w:szCs w:val="20"/>
        </w:rPr>
        <w:t>POWIATU STARACHOWICKIEGO</w:t>
      </w:r>
    </w:p>
    <w:p w:rsidR="003A3C14" w:rsidRPr="00601886" w:rsidRDefault="003A3C14" w:rsidP="002564BA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3A3C14" w:rsidRPr="00601886" w:rsidRDefault="003A3C14" w:rsidP="002564BA">
      <w:pPr>
        <w:ind w:left="12744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3A3C14" w:rsidRPr="00601886" w:rsidRDefault="004F2F1F" w:rsidP="002564BA">
      <w:pPr>
        <w:ind w:left="12744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noProof/>
          <w:sz w:val="20"/>
        </w:rPr>
        <w:pict>
          <v:rect id="_x0000_s1179" style="position:absolute;left:0;text-align:left;margin-left:545.15pt;margin-top:8.75pt;width:218.5pt;height:69.35pt;z-index:80">
            <v:textbox>
              <w:txbxContent>
                <w:p w:rsidR="00B10E58" w:rsidRPr="00B10E58" w:rsidRDefault="00B10E58" w:rsidP="00B10E58">
                  <w:pP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B10E58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Załącznik nr 2 </w:t>
                  </w: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br/>
                    <w:t xml:space="preserve">do Regulaminu Organizacyjnego </w:t>
                  </w:r>
                  <w:r w:rsidRPr="00B10E58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Starostwa Powiatowego w Starachowicach stanowi</w:t>
                  </w:r>
                  <w:r w:rsidR="004F2F1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ącego załącznik do Uchwały Nr 25</w:t>
                  </w:r>
                  <w:r w:rsidRPr="00B10E58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/2017 Zarządu Pow</w:t>
                  </w:r>
                  <w:r w:rsidR="004F2F1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iatu w Starachowicach </w:t>
                  </w:r>
                  <w:bookmarkStart w:id="0" w:name="_GoBack"/>
                  <w:bookmarkEnd w:id="0"/>
                  <w:r w:rsidR="004F2F1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z dnia 07.02.2017</w:t>
                  </w:r>
                  <w:r w:rsidRPr="00B10E58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r.</w:t>
                  </w:r>
                </w:p>
                <w:p w:rsidR="005D07C1" w:rsidRPr="005D07C1" w:rsidRDefault="005D07C1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bCs/>
          <w:noProof/>
          <w:sz w:val="16"/>
          <w:szCs w:val="16"/>
        </w:rPr>
        <w:pict>
          <v:rect id="_x0000_s1027" style="position:absolute;left:0;text-align:left;margin-left:21.25pt;margin-top:4.4pt;width:90pt;height:27pt;z-index:2">
            <v:textbox style="mso-next-textbox:#_x0000_s1027" inset=",2.3mm">
              <w:txbxContent>
                <w:p w:rsidR="003A3C14" w:rsidRPr="00AE5AAA" w:rsidRDefault="003A3C14" w:rsidP="00DD7A55">
                  <w:pPr>
                    <w:pStyle w:val="Nagwek1"/>
                    <w:jc w:val="center"/>
                    <w:rPr>
                      <w:rFonts w:ascii="Bookman Old Style" w:hAnsi="Bookman Old Style"/>
                      <w:position w:val="-20"/>
                      <w:sz w:val="18"/>
                      <w:szCs w:val="18"/>
                    </w:rPr>
                  </w:pPr>
                  <w:r w:rsidRPr="00AE5AAA">
                    <w:rPr>
                      <w:rFonts w:ascii="Bookman Old Style" w:hAnsi="Bookman Old Style"/>
                      <w:position w:val="-20"/>
                      <w:sz w:val="18"/>
                      <w:szCs w:val="18"/>
                    </w:rPr>
                    <w:t>Rada Powiatu</w:t>
                  </w:r>
                </w:p>
              </w:txbxContent>
            </v:textbox>
          </v:rect>
        </w:pict>
      </w:r>
    </w:p>
    <w:p w:rsidR="003A3C14" w:rsidRPr="00601886" w:rsidRDefault="004F2F1F" w:rsidP="002564BA">
      <w:pPr>
        <w:ind w:left="12744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left:0;text-align:left;margin-left:125.2pt;margin-top:7.15pt;width:0;height:69.4pt;z-index:100" o:connectortype="straight"/>
        </w:pict>
      </w:r>
      <w:r>
        <w:rPr>
          <w:rFonts w:ascii="Bookman Old Style" w:hAnsi="Bookman Old Style"/>
          <w:b/>
          <w:bCs/>
          <w:noProof/>
          <w:sz w:val="16"/>
          <w:szCs w:val="16"/>
        </w:rPr>
        <w:pict>
          <v:shape id="_x0000_s1202" type="#_x0000_t32" style="position:absolute;left:0;text-align:left;margin-left:111.25pt;margin-top:7.15pt;width:13.95pt;height:0;z-index:98" o:connectortype="straight"/>
        </w:pict>
      </w:r>
    </w:p>
    <w:p w:rsidR="003A3C14" w:rsidRDefault="003A3C14" w:rsidP="002564BA">
      <w:pPr>
        <w:ind w:left="708"/>
        <w:jc w:val="center"/>
        <w:rPr>
          <w:sz w:val="20"/>
        </w:rPr>
      </w:pP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line id="_x0000_s1052" style="position:absolute;z-index:22" from="62.75pt,1.45pt" to="62.75pt,13.65p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026" style="position:absolute;margin-left:21.25pt;margin-top:2.15pt;width:90pt;height:18.4pt;z-index:1">
            <v:textbox style="mso-next-textbox:#_x0000_s1026">
              <w:txbxContent>
                <w:p w:rsidR="003A3C14" w:rsidRPr="00F14725" w:rsidRDefault="003A3C14">
                  <w:pPr>
                    <w:pStyle w:val="Tekstpodstawowy3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14725">
                    <w:rPr>
                      <w:rFonts w:ascii="Bookman Old Style" w:hAnsi="Bookman Old Style"/>
                      <w:sz w:val="18"/>
                      <w:szCs w:val="18"/>
                    </w:rPr>
                    <w:t>Zarząd Powiatu</w:t>
                  </w: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line id="_x0000_s1053" style="position:absolute;z-index:23" from="62.75pt,9.05pt" to="62.75pt,24.8pt"/>
        </w:pict>
      </w:r>
    </w:p>
    <w:p w:rsidR="003A3C14" w:rsidRDefault="003A3C14">
      <w:pPr>
        <w:rPr>
          <w:sz w:val="20"/>
        </w:rPr>
      </w:pP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shape id="_x0000_s1203" type="#_x0000_t32" style="position:absolute;margin-left:111.25pt;margin-top:9.65pt;width:13.95pt;height:0;z-index:99" o:connectortype="straight"/>
        </w:pict>
      </w:r>
      <w:r>
        <w:rPr>
          <w:b/>
          <w:bCs/>
          <w:noProof/>
          <w:sz w:val="20"/>
        </w:rPr>
        <w:pict>
          <v:rect id="_x0000_s1028" style="position:absolute;margin-left:21.25pt;margin-top:1.8pt;width:90pt;height:17.75pt;z-index:3" fillcolor="yellow">
            <v:textbox style="mso-next-textbox:#_x0000_s1028">
              <w:txbxContent>
                <w:p w:rsidR="003A3C14" w:rsidRPr="00F14725" w:rsidRDefault="003A3C14">
                  <w:pPr>
                    <w:pStyle w:val="Nagwek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14725">
                    <w:rPr>
                      <w:rFonts w:ascii="Bookman Old Style" w:hAnsi="Bookman Old Style"/>
                      <w:sz w:val="18"/>
                      <w:szCs w:val="18"/>
                    </w:rPr>
                    <w:t>Starosta</w:t>
                  </w: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line id="_x0000_s1054" style="position:absolute;z-index:24" from="62.75pt,8.3pt" to="62.75pt,23.75pt"/>
        </w:pict>
      </w:r>
    </w:p>
    <w:p w:rsidR="003A3C14" w:rsidRDefault="003A3C14" w:rsidP="00A635BE">
      <w:pPr>
        <w:rPr>
          <w:sz w:val="20"/>
        </w:rPr>
      </w:pPr>
    </w:p>
    <w:p w:rsidR="003A3C14" w:rsidRDefault="004F2F1F">
      <w:pPr>
        <w:jc w:val="center"/>
        <w:rPr>
          <w:sz w:val="20"/>
        </w:rPr>
      </w:pPr>
      <w:r>
        <w:rPr>
          <w:b/>
          <w:bCs/>
          <w:noProof/>
          <w:sz w:val="20"/>
        </w:rPr>
        <w:pict>
          <v:line id="_x0000_s1198" style="position:absolute;left:0;text-align:left;z-index:97" from="359.4pt,.75pt" to="359.4pt,9.75pt"/>
        </w:pict>
      </w:r>
      <w:r>
        <w:rPr>
          <w:b/>
          <w:bCs/>
          <w:noProof/>
          <w:sz w:val="20"/>
        </w:rPr>
        <w:pict>
          <v:shape id="_x0000_s1167" type="#_x0000_t32" style="position:absolute;left:0;text-align:left;margin-left:2.95pt;margin-top:.75pt;width:161.7pt;height:0;flip:x;z-index:73" o:connectortype="straight"/>
        </w:pict>
      </w:r>
      <w:r>
        <w:rPr>
          <w:noProof/>
        </w:rPr>
        <w:pict>
          <v:line id="_x0000_s1196" style="position:absolute;left:0;text-align:left;flip:x;z-index:95" from="3.1pt,.8pt" to="3.15pt,392.2pt"/>
        </w:pict>
      </w:r>
      <w:r>
        <w:rPr>
          <w:b/>
          <w:bCs/>
          <w:noProof/>
          <w:sz w:val="20"/>
        </w:rPr>
        <w:pict>
          <v:rect id="_x0000_s1030" style="position:absolute;left:0;text-align:left;margin-left:297pt;margin-top:9.8pt;width:119.5pt;height:29.75pt;z-index:5" fillcolor="yellow">
            <v:textbox style="mso-next-textbox:#_x0000_s1030">
              <w:txbxContent>
                <w:p w:rsidR="003A3C14" w:rsidRPr="00152720" w:rsidRDefault="003A3C14" w:rsidP="00DD7A55">
                  <w:pPr>
                    <w:pStyle w:val="Nagwek2"/>
                    <w:rPr>
                      <w:rFonts w:ascii="Bookman Old Style" w:hAnsi="Bookman Old Style"/>
                      <w:color w:val="000000"/>
                      <w:position w:val="6"/>
                      <w:sz w:val="18"/>
                      <w:szCs w:val="18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  <w:t>Członek Zarządu</w:t>
                  </w:r>
                  <w:r w:rsidR="00DD7A55" w:rsidRPr="00152720"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  <w:t xml:space="preserve"> Powiatu 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60" style="position:absolute;left:0;text-align:left;z-index:29" from="665.65pt,.8pt" to="665.65pt,9.8pt"/>
        </w:pict>
      </w:r>
      <w:r>
        <w:rPr>
          <w:b/>
          <w:bCs/>
          <w:noProof/>
          <w:sz w:val="20"/>
        </w:rPr>
        <w:pict>
          <v:rect id="_x0000_s1047" style="position:absolute;left:0;text-align:left;margin-left:643.2pt;margin-top:9.8pt;width:63pt;height:28.5pt;z-index:18" fillcolor="yellow">
            <v:textbox style="mso-next-textbox:#_x0000_s1047">
              <w:txbxContent>
                <w:p w:rsidR="003A3C14" w:rsidRPr="00521D24" w:rsidRDefault="003A3C14">
                  <w:pPr>
                    <w:pStyle w:val="Tekstpodstawowy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521D24">
                    <w:rPr>
                      <w:rFonts w:ascii="Bookman Old Style" w:hAnsi="Bookman Old Style"/>
                      <w:sz w:val="18"/>
                      <w:szCs w:val="18"/>
                    </w:rPr>
                    <w:t>Sekretarz Powiatu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55" style="position:absolute;left:0;text-align:left;z-index:25" from="164.65pt,.8pt" to="665.65pt,.8pt"/>
        </w:pict>
      </w:r>
      <w:r>
        <w:rPr>
          <w:noProof/>
          <w:sz w:val="20"/>
        </w:rPr>
        <w:pict>
          <v:line id="_x0000_s1134" style="position:absolute;left:0;text-align:left;z-index:57" from="755.3pt,.8pt" to="755.3pt,.8pt"/>
        </w:pict>
      </w:r>
      <w:r>
        <w:rPr>
          <w:b/>
          <w:bCs/>
          <w:noProof/>
          <w:sz w:val="20"/>
        </w:rPr>
        <w:pict>
          <v:rect id="_x0000_s1031" style="position:absolute;left:0;text-align:left;margin-left:558pt;margin-top:9.8pt;width:63pt;height:29.5pt;z-index:6" fillcolor="yellow">
            <v:textbox style="mso-next-textbox:#_x0000_s1031">
              <w:txbxContent>
                <w:p w:rsidR="003A3C14" w:rsidRPr="00004C61" w:rsidRDefault="003A3C14">
                  <w:pPr>
                    <w:pStyle w:val="Tekstpodstawowy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004C61">
                    <w:rPr>
                      <w:rFonts w:ascii="Bookman Old Style" w:hAnsi="Bookman Old Style"/>
                      <w:sz w:val="18"/>
                      <w:szCs w:val="18"/>
                    </w:rPr>
                    <w:t>Skarbnik Powiatu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59" style="position:absolute;left:0;text-align:left;flip:x;z-index:28" from="589.15pt,.8pt" to="589.15pt,9.8pt"/>
        </w:pict>
      </w:r>
      <w:r>
        <w:rPr>
          <w:b/>
          <w:bCs/>
          <w:noProof/>
          <w:sz w:val="20"/>
        </w:rPr>
        <w:pict>
          <v:rect id="_x0000_s1045" style="position:absolute;left:0;text-align:left;margin-left:6in;margin-top:9.8pt;width:117pt;height:29.75pt;z-index:17" fillcolor="yellow">
            <v:textbox style="mso-next-textbox:#_x0000_s1045">
              <w:txbxContent>
                <w:p w:rsidR="003A3C14" w:rsidRPr="00152720" w:rsidRDefault="003A3C14">
                  <w:pPr>
                    <w:pStyle w:val="Nagwek5"/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  <w:t>Członek Zarządu</w:t>
                  </w:r>
                  <w:r w:rsidR="00853DFA" w:rsidRPr="00152720"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  <w:t xml:space="preserve"> </w:t>
                  </w:r>
                  <w:r w:rsidR="00DD7A55" w:rsidRPr="00152720">
                    <w:rPr>
                      <w:rFonts w:ascii="Bookman Old Style" w:hAnsi="Bookman Old Style"/>
                      <w:color w:val="000000"/>
                      <w:sz w:val="18"/>
                      <w:szCs w:val="18"/>
                    </w:rPr>
                    <w:t>Powiatu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58" style="position:absolute;left:0;text-align:left;z-index:27" from="486pt,.8pt" to="486pt,9.8pt"/>
        </w:pict>
      </w:r>
      <w:r>
        <w:rPr>
          <w:b/>
          <w:bCs/>
          <w:noProof/>
          <w:sz w:val="20"/>
        </w:rPr>
        <w:pict>
          <v:rect id="_x0000_s1029" style="position:absolute;left:0;text-align:left;margin-left:162pt;margin-top:9.8pt;width:108pt;height:19.25pt;z-index:4" fillcolor="yellow">
            <v:textbox style="mso-next-textbox:#_x0000_s1029">
              <w:txbxContent>
                <w:p w:rsidR="003A3C14" w:rsidRPr="00DD7A55" w:rsidRDefault="00DD7A55" w:rsidP="00DD7A55">
                  <w:pPr>
                    <w:jc w:val="center"/>
                    <w:rPr>
                      <w:b/>
                      <w:szCs w:val="18"/>
                    </w:rPr>
                  </w:pPr>
                  <w:r w:rsidRPr="00DD7A55">
                    <w:rPr>
                      <w:rFonts w:ascii="Bookman Old Style" w:hAnsi="Bookman Old Style"/>
                      <w:b/>
                      <w:position w:val="6"/>
                      <w:sz w:val="18"/>
                      <w:szCs w:val="18"/>
                    </w:rPr>
                    <w:t>Wicestarosta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57" style="position:absolute;left:0;text-align:left;z-index:26" from="207pt,.8pt" to="207pt,9.8p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line id="_x0000_s1082" style="position:absolute;z-index:41" from="153pt,7.3pt" to="153pt,384.95pt"/>
        </w:pict>
      </w:r>
      <w:r>
        <w:rPr>
          <w:b/>
          <w:bCs/>
          <w:noProof/>
          <w:sz w:val="20"/>
        </w:rPr>
        <w:pict>
          <v:line id="_x0000_s1070" style="position:absolute;z-index:35" from="153pt,7.3pt" to="162pt,7.3pt"/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rect id="_x0000_s1111" style="position:absolute;margin-left:15.15pt;margin-top:8.95pt;width:129.6pt;height:36pt;z-index:53">
            <v:textbox style="mso-next-textbox:#_x0000_s1111">
              <w:txbxContent>
                <w:p w:rsidR="003A3C14" w:rsidRPr="003522E7" w:rsidRDefault="003A3C14" w:rsidP="00714C03">
                  <w:pPr>
                    <w:pStyle w:val="Nagwek7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sz w:val="16"/>
                      <w:szCs w:val="16"/>
                    </w:rPr>
                    <w:t>Geodeta Powiatowy</w:t>
                  </w:r>
                </w:p>
                <w:p w:rsidR="00E2443F" w:rsidRPr="003522E7" w:rsidRDefault="00E2443F" w:rsidP="00714C03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Wydział Geodezji, Kartografii i Katastru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shape id="_x0000_s1181" type="#_x0000_t32" style="position:absolute;margin-left:423pt;margin-top:.6pt;width:0;height:155.2pt;z-index:82" o:connectortype="straight"/>
        </w:pict>
      </w:r>
      <w:r>
        <w:rPr>
          <w:b/>
          <w:bCs/>
          <w:noProof/>
          <w:sz w:val="20"/>
        </w:rPr>
        <w:pict>
          <v:line id="_x0000_s1065" style="position:absolute;z-index:32" from="286.15pt,.6pt" to="286.15pt,173.5pt"/>
        </w:pict>
      </w:r>
      <w:r>
        <w:rPr>
          <w:b/>
          <w:bCs/>
          <w:noProof/>
          <w:sz w:val="20"/>
        </w:rPr>
        <w:pict>
          <v:shape id="_x0000_s1177" type="#_x0000_t32" style="position:absolute;margin-left:630.7pt;margin-top:.6pt;width:12.5pt;height:0;z-index:78" o:connectortype="straight"/>
        </w:pict>
      </w:r>
      <w:r>
        <w:rPr>
          <w:b/>
          <w:bCs/>
          <w:noProof/>
          <w:sz w:val="20"/>
        </w:rPr>
        <w:pict>
          <v:line id="_x0000_s1108" style="position:absolute;z-index:50" from="643.2pt,.6pt" to="643.2pt,.6pt"/>
        </w:pict>
      </w:r>
      <w:r>
        <w:rPr>
          <w:b/>
          <w:bCs/>
          <w:noProof/>
          <w:sz w:val="20"/>
        </w:rPr>
        <w:pict>
          <v:shape id="_x0000_s1170" type="#_x0000_t32" style="position:absolute;margin-left:630.65pt;margin-top:.6pt;width:.05pt;height:76.2pt;z-index:75" o:connectortype="straight"/>
        </w:pict>
      </w:r>
      <w:r>
        <w:rPr>
          <w:b/>
          <w:bCs/>
          <w:noProof/>
          <w:sz w:val="20"/>
        </w:rPr>
        <w:pict>
          <v:line id="_x0000_s1066" style="position:absolute;z-index:33" from="423pt,.6pt" to="6in,.6pt"/>
        </w:pict>
      </w:r>
      <w:r>
        <w:rPr>
          <w:b/>
          <w:bCs/>
          <w:noProof/>
          <w:sz w:val="20"/>
        </w:rPr>
        <w:pict>
          <v:shape id="_x0000_s1157" type="#_x0000_t32" style="position:absolute;margin-left:286.15pt;margin-top:.6pt;width:10.85pt;height:0;z-index:67" o:connectortype="straigh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037" style="position:absolute;margin-left:162pt;margin-top:2.3pt;width:108pt;height:31.15pt;z-index:11">
            <v:textbox style="mso-next-textbox:#_x0000_s1037">
              <w:txbxContent>
                <w:p w:rsidR="00DD7A55" w:rsidRPr="00152720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Zespół ds.</w:t>
                  </w:r>
                </w:p>
                <w:p w:rsidR="003A3C14" w:rsidRPr="00152720" w:rsidRDefault="00DD7A55" w:rsidP="00DD7A55">
                  <w:pPr>
                    <w:pStyle w:val="Nagwek4"/>
                    <w:jc w:val="center"/>
                    <w:rPr>
                      <w:color w:val="000000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>Polityki Społecznej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62" style="position:absolute;z-index:30" from="589.15pt,4.8pt" to="589.15pt,16.55p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050" style="position:absolute;margin-left:643.2pt;margin-top:5.05pt;width:81pt;height:31.05pt;z-index:21">
            <v:textbox style="mso-next-textbox:#_x0000_s1050">
              <w:txbxContent>
                <w:p w:rsidR="009A1D00" w:rsidRDefault="003A3C14" w:rsidP="009A1D00">
                  <w:pPr>
                    <w:pStyle w:val="Tekstpodstawowy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2443F">
                    <w:rPr>
                      <w:rFonts w:ascii="Bookman Old Style" w:hAnsi="Bookman Old Style"/>
                      <w:sz w:val="16"/>
                      <w:szCs w:val="16"/>
                    </w:rPr>
                    <w:t>Wydział  Organizac</w:t>
                  </w:r>
                  <w:r w:rsidR="00E2443F" w:rsidRPr="00E2443F">
                    <w:rPr>
                      <w:rFonts w:ascii="Bookman Old Style" w:hAnsi="Bookman Old Style"/>
                      <w:sz w:val="16"/>
                      <w:szCs w:val="16"/>
                    </w:rPr>
                    <w:t>yjny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54" style="position:absolute;margin-left:297pt;margin-top:1.05pt;width:117pt;height:40.5pt;z-index:64">
            <v:textbox style="mso-next-textbox:#_x0000_s1154">
              <w:txbxContent>
                <w:p w:rsidR="00DD7A55" w:rsidRPr="00152720" w:rsidRDefault="00DD7A55" w:rsidP="00DD7A5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</w:rPr>
                    <w:t>Wydział Nieruchomości, Rolnictwa, Leśnictwa              i Ochrony Środowiska</w:t>
                  </w:r>
                </w:p>
                <w:p w:rsidR="00322105" w:rsidRPr="00DD7A55" w:rsidRDefault="00322105" w:rsidP="00DD7A55">
                  <w:pPr>
                    <w:jc w:val="center"/>
                    <w:rPr>
                      <w:b/>
                      <w:bCs/>
                      <w:color w:val="002060"/>
                      <w:sz w:val="1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line id="_x0000_s1071" style="position:absolute;z-index:36" from="153pt,3.8pt" to="162pt,3.8pt"/>
        </w:pict>
      </w:r>
      <w:r>
        <w:rPr>
          <w:b/>
          <w:bCs/>
          <w:noProof/>
          <w:sz w:val="20"/>
        </w:rPr>
        <w:pict>
          <v:rect id="_x0000_s1048" style="position:absolute;margin-left:558pt;margin-top:5.05pt;width:63pt;height:25.75pt;z-index:19">
            <v:textbox style="mso-next-textbox:#_x0000_s1048">
              <w:txbxContent>
                <w:p w:rsidR="003A3C14" w:rsidRPr="00521D24" w:rsidRDefault="003A3C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Wydział  Finansowy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117" style="position:absolute;margin-left:434.5pt;margin-top:3.8pt;width:110.65pt;height:27pt;z-index:54">
            <v:textbox style="mso-next-textbox:#_x0000_s1117">
              <w:txbxContent>
                <w:p w:rsidR="003A3C14" w:rsidRPr="00521D24" w:rsidRDefault="001D0CD7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t xml:space="preserve">Zespół ds. </w:t>
                  </w:r>
                  <w:r w:rsidR="007E06AB"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t>Rozwoju Powiatu</w:t>
                  </w:r>
                  <w:r w:rsidRPr="00521D2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br/>
                  </w:r>
                  <w:r w:rsidR="003A3C14" w:rsidRPr="00521D2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i Zamówień Publicznych</w:t>
                  </w: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shape id="_x0000_s1197" type="#_x0000_t32" style="position:absolute;margin-left:2.95pt;margin-top:3.05pt;width:12pt;height:0;z-index:96" o:connectortype="straight"/>
        </w:pict>
      </w:r>
      <w:r>
        <w:rPr>
          <w:b/>
          <w:bCs/>
          <w:noProof/>
          <w:sz w:val="20"/>
        </w:rPr>
        <w:pict>
          <v:line id="_x0000_s1064" style="position:absolute;z-index:31" from="286.15pt,10.45pt" to="297pt,10.45pt"/>
        </w:pict>
      </w:r>
      <w:r>
        <w:rPr>
          <w:b/>
          <w:bCs/>
          <w:noProof/>
          <w:sz w:val="20"/>
        </w:rPr>
        <w:pict>
          <v:line id="_x0000_s1109" style="position:absolute;flip:x;z-index:51" from="630.7pt,3.05pt" to="643.2pt,3.05pt"/>
        </w:pict>
      </w:r>
      <w:r>
        <w:rPr>
          <w:b/>
          <w:bCs/>
          <w:noProof/>
          <w:sz w:val="20"/>
        </w:rPr>
        <w:pict>
          <v:line id="_x0000_s1067" style="position:absolute;z-index:34" from="423pt,3.05pt" to="434.5pt,3.05p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034" style="position:absolute;margin-left:15.15pt;margin-top:4.75pt;width:129.6pt;height:30.8pt;z-index:9">
            <v:textbox style="mso-next-textbox:#_x0000_s1034">
              <w:txbxContent>
                <w:p w:rsidR="003A3C14" w:rsidRPr="00521D24" w:rsidRDefault="003A3C14" w:rsidP="00853DFA">
                  <w:pPr>
                    <w:pStyle w:val="Tekstpodstawowy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Zespół ds. </w:t>
                  </w:r>
                  <w:r w:rsidR="001D0CD7" w:rsidRPr="00521D24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Ochrony </w:t>
                  </w:r>
                  <w:r w:rsidR="00DD7A5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</w:t>
                  </w:r>
                  <w:r w:rsidR="001D0CD7" w:rsidRPr="00521D24">
                    <w:rPr>
                      <w:rFonts w:ascii="Bookman Old Style" w:hAnsi="Bookman Old Style"/>
                      <w:sz w:val="16"/>
                      <w:szCs w:val="16"/>
                    </w:rPr>
                    <w:t>i Zarządzania</w:t>
                  </w:r>
                  <w:r w:rsidR="00853DF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>Kryzysowego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91" style="position:absolute;margin-left:162pt;margin-top:4.75pt;width:108pt;height:26.05pt;z-index:45">
            <v:textbox style="mso-next-textbox:#_x0000_s1091">
              <w:txbxContent>
                <w:p w:rsidR="00DD7A55" w:rsidRPr="00152720" w:rsidRDefault="00DD7A55" w:rsidP="00DD7A55">
                  <w:pPr>
                    <w:pStyle w:val="Nagwek4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>Zespół ds. Kultury</w:t>
                  </w: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br/>
                    <w:t>i Promocji Powiatu</w:t>
                  </w:r>
                </w:p>
                <w:p w:rsidR="003A3C14" w:rsidRPr="00DD7A55" w:rsidRDefault="003A3C14" w:rsidP="00DD7A5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shape id="_x0000_s1156" type="#_x0000_t32" style="position:absolute;margin-left:153pt;margin-top:7.05pt;width:9pt;height:0;z-index:66" o:connectortype="straight"/>
        </w:pict>
      </w:r>
      <w:r>
        <w:rPr>
          <w:b/>
          <w:bCs/>
          <w:noProof/>
          <w:sz w:val="20"/>
        </w:rPr>
        <w:pict>
          <v:rect id="_x0000_s1040" style="position:absolute;margin-left:434.5pt;margin-top:6.55pt;width:110.65pt;height:26.05pt;z-index:14">
            <v:textbox style="mso-next-textbox:#_x0000_s1040">
              <w:txbxContent>
                <w:p w:rsidR="00DD7A55" w:rsidRPr="0029622C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t>Wydział Edukacji, Kultury Fizycznej</w:t>
                  </w:r>
                  <w:r w:rsidRPr="0029622C">
                    <w:rPr>
                      <w:rFonts w:ascii="Bookman Old Style" w:hAnsi="Bookman Old Style"/>
                      <w:b/>
                      <w:bCs/>
                      <w:color w:val="00B050"/>
                      <w:sz w:val="16"/>
                      <w:szCs w:val="16"/>
                    </w:rPr>
                    <w:t xml:space="preserve"> </w:t>
                  </w:r>
                  <w:r w:rsidRPr="0029622C">
                    <w:rPr>
                      <w:rFonts w:ascii="Bookman Old Style" w:hAnsi="Bookman Old Style"/>
                      <w:b/>
                      <w:bCs/>
                      <w:color w:val="00B050"/>
                      <w:sz w:val="16"/>
                      <w:szCs w:val="16"/>
                    </w:rPr>
                    <w:br/>
                    <w:t>i Sportu</w:t>
                  </w:r>
                </w:p>
                <w:p w:rsidR="003A3C14" w:rsidRPr="0029622C" w:rsidRDefault="003A3C14">
                  <w:pPr>
                    <w:pStyle w:val="Nagwek4"/>
                    <w:jc w:val="center"/>
                    <w:rPr>
                      <w:rFonts w:ascii="Bookman Old Style" w:hAnsi="Bookman Old Style"/>
                      <w:color w:val="002060"/>
                      <w:sz w:val="16"/>
                      <w:szCs w:val="16"/>
                    </w:rPr>
                  </w:pPr>
                </w:p>
                <w:p w:rsidR="003A3C14" w:rsidRDefault="003A3C14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  <w:p w:rsidR="003A3C14" w:rsidRDefault="003A3C14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shape id="_x0000_s1163" type="#_x0000_t32" style="position:absolute;margin-left:3.15pt;margin-top:4.05pt;width:12pt;height:0;z-index:70" o:connectortype="straight"/>
        </w:pict>
      </w:r>
      <w:r>
        <w:rPr>
          <w:b/>
          <w:bCs/>
          <w:noProof/>
          <w:sz w:val="20"/>
        </w:rPr>
        <w:pict>
          <v:rect id="_x0000_s1049" style="position:absolute;margin-left:643.2pt;margin-top:4.05pt;width:81pt;height:23.2pt;z-index:20">
            <v:textbox style="mso-next-textbox:#_x0000_s1049">
              <w:txbxContent>
                <w:p w:rsidR="00E2443F" w:rsidRPr="00E2443F" w:rsidRDefault="00E2443F">
                  <w:pPr>
                    <w:pStyle w:val="Nagwek4"/>
                    <w:jc w:val="center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  <w:p w:rsidR="003A3C14" w:rsidRPr="00521D24" w:rsidRDefault="003A3C1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>Biuro Rady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98" style="position:absolute;margin-left:297pt;margin-top:4.05pt;width:117pt;height:39.8pt;z-index:48">
            <v:textbox style="mso-next-textbox:#_x0000_s1098">
              <w:txbxContent>
                <w:p w:rsidR="00DD7A55" w:rsidRPr="00152720" w:rsidRDefault="00DD7A55" w:rsidP="00DD7A55">
                  <w:pPr>
                    <w:pStyle w:val="Tekstpodstawowy2"/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 xml:space="preserve">Wydział Budownictwa </w:t>
                  </w: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br/>
                    <w:t>i Gospodarki</w:t>
                  </w:r>
                </w:p>
                <w:p w:rsidR="00DD7A55" w:rsidRPr="00152720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t>Komunalnej</w:t>
                  </w:r>
                </w:p>
                <w:p w:rsidR="003A3C14" w:rsidRPr="003522E7" w:rsidRDefault="003A3C14" w:rsidP="00AE0BB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</w:p>
                <w:p w:rsidR="003A3C14" w:rsidRDefault="003A3C14">
                  <w:pPr>
                    <w:pStyle w:val="Nagwek4"/>
                  </w:pP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shape id="_x0000_s1183" type="#_x0000_t32" style="position:absolute;margin-left:423pt;margin-top:7.85pt;width:11.5pt;height:0;z-index:84" o:connectortype="straight"/>
        </w:pict>
      </w:r>
      <w:r>
        <w:rPr>
          <w:b/>
          <w:bCs/>
          <w:noProof/>
          <w:sz w:val="20"/>
        </w:rPr>
        <w:pict>
          <v:shape id="_x0000_s1171" type="#_x0000_t32" style="position:absolute;margin-left:630.65pt;margin-top:7.8pt;width:12.55pt;height:.05pt;z-index:76" o:connectortype="straigh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142" style="position:absolute;margin-left:15pt;margin-top:9.6pt;width:129.6pt;height:18pt;z-index:58">
            <v:textbox style="mso-next-textbox:#_x0000_s1142">
              <w:txbxContent>
                <w:p w:rsidR="003A3C14" w:rsidRPr="00521D24" w:rsidRDefault="001D0CD7" w:rsidP="001D0CD7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</w:rPr>
                    <w:t>Pełnomocnik Ochrony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38" style="position:absolute;margin-left:162pt;margin-top:1.05pt;width:108pt;height:30.25pt;z-index:12">
            <v:textbox style="mso-next-textbox:#_x0000_s1038">
              <w:txbxContent>
                <w:p w:rsidR="003A3C14" w:rsidRPr="00DD7A55" w:rsidRDefault="00DD7A55" w:rsidP="00DD7A55">
                  <w:pPr>
                    <w:jc w:val="center"/>
                    <w:rPr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Powiatowe Centrum Pomocy Rodzinie</w:t>
                  </w: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shape id="_x0000_s1164" type="#_x0000_t32" style="position:absolute;margin-left:3.1pt;margin-top:5.7pt;width:12.05pt;height:.05pt;z-index:71" o:connectortype="straight"/>
        </w:pict>
      </w:r>
      <w:r>
        <w:rPr>
          <w:b/>
          <w:bCs/>
          <w:noProof/>
          <w:sz w:val="20"/>
        </w:rPr>
        <w:pict>
          <v:rect id="_x0000_s1122" style="position:absolute;margin-left:434.5pt;margin-top:5.7pt;width:110.65pt;height:32.35pt;z-index:55">
            <v:textbox style="mso-next-textbox:#_x0000_s1122">
              <w:txbxContent>
                <w:p w:rsidR="00DD7A55" w:rsidRPr="00152720" w:rsidRDefault="00DD7A55" w:rsidP="00DD7A55">
                  <w:pPr>
                    <w:pStyle w:val="Nagwek4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>Szkoły Ponadgimnazjalne</w:t>
                  </w:r>
                </w:p>
                <w:p w:rsidR="003A3C14" w:rsidRPr="0029622C" w:rsidRDefault="003A3C14">
                  <w:pPr>
                    <w:pStyle w:val="Nagwek7"/>
                    <w:rPr>
                      <w:rFonts w:ascii="Bookman Old Style" w:hAnsi="Bookman Old Style"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shape id="_x0000_s1158" type="#_x0000_t32" style="position:absolute;margin-left:286.15pt;margin-top:5.7pt;width:10.85pt;height:0;z-index:68" o:connectortype="straight"/>
        </w:pict>
      </w:r>
      <w:r>
        <w:rPr>
          <w:b/>
          <w:bCs/>
          <w:noProof/>
          <w:sz w:val="20"/>
        </w:rPr>
        <w:pict>
          <v:line id="_x0000_s1072" style="position:absolute;z-index:37" from="153pt,5.7pt" to="162pt,5.7p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042" style="position:absolute;margin-left:15.15pt;margin-top:9.35pt;width:129.6pt;height:18pt;z-index:15">
            <v:textbox style="mso-next-textbox:#_x0000_s1042">
              <w:txbxContent>
                <w:p w:rsidR="003A3C14" w:rsidRPr="00521D24" w:rsidRDefault="003A3C1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>Zespół Radców Prawnych</w:t>
                  </w:r>
                </w:p>
                <w:p w:rsidR="003A3C14" w:rsidRDefault="003A3C14">
                  <w:pPr>
                    <w:pStyle w:val="Nagwek4"/>
                  </w:pPr>
                </w:p>
                <w:p w:rsidR="003A3C14" w:rsidRDefault="003A3C14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  <w:p w:rsidR="003A3C14" w:rsidRDefault="003A3C14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shape id="_x0000_s1165" type="#_x0000_t32" style="position:absolute;margin-left:3.1pt;margin-top:6.85pt;width:12.05pt;height:.05pt;z-index:72" o:connectortype="straight"/>
        </w:pict>
      </w:r>
      <w:r>
        <w:rPr>
          <w:b/>
          <w:bCs/>
          <w:noProof/>
          <w:sz w:val="20"/>
        </w:rPr>
        <w:pict>
          <v:rect id="_x0000_s1092" style="position:absolute;margin-left:297pt;margin-top:6.85pt;width:117pt;height:27pt;z-index:46">
            <v:textbox style="mso-next-textbox:#_x0000_s1092">
              <w:txbxContent>
                <w:p w:rsidR="003A3C14" w:rsidRPr="00152720" w:rsidRDefault="00DD7A55" w:rsidP="00DD7A55">
                  <w:pPr>
                    <w:jc w:val="center"/>
                    <w:rPr>
                      <w:b/>
                      <w:color w:val="000000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 xml:space="preserve">Wydział Komunikacji </w:t>
                  </w: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br/>
                    <w:t>i Dróg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44" style="position:absolute;margin-left:162pt;margin-top:5.65pt;width:108pt;height:28.2pt;z-index:16">
            <v:textbox style="mso-next-textbox:#_x0000_s1044">
              <w:txbxContent>
                <w:p w:rsidR="00DD7A55" w:rsidRPr="003522E7" w:rsidRDefault="00DD7A55" w:rsidP="00DD7A55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sz w:val="16"/>
                      <w:szCs w:val="16"/>
                    </w:rPr>
                    <w:t>Placówka Opiekuńczo</w:t>
                  </w:r>
                  <w:r w:rsidRPr="003522E7">
                    <w:rPr>
                      <w:rFonts w:ascii="Bookman Old Style" w:hAnsi="Bookman Old Style"/>
                      <w:sz w:val="16"/>
                      <w:szCs w:val="16"/>
                    </w:rPr>
                    <w:br/>
                    <w:t xml:space="preserve"> - Wychowawcza</w:t>
                  </w:r>
                </w:p>
                <w:p w:rsidR="003A3C14" w:rsidRPr="00DD7A55" w:rsidRDefault="003A3C14" w:rsidP="00DD7A5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shape id="_x0000_s1182" type="#_x0000_t32" style="position:absolute;margin-left:423pt;margin-top:2.55pt;width:11.5pt;height:0;z-index:83" o:connectortype="straigh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line id="_x0000_s1094" style="position:absolute;flip:x y;z-index:47" from="286.15pt,4.35pt" to="297pt,4.35pt"/>
        </w:pict>
      </w:r>
      <w:r>
        <w:rPr>
          <w:noProof/>
          <w:sz w:val="20"/>
        </w:rPr>
        <w:pict>
          <v:shape id="_x0000_s1180" type="#_x0000_t32" style="position:absolute;margin-left:153pt;margin-top:8.4pt;width:9pt;height:0;z-index:81" o:connectortype="straight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188" style="position:absolute;margin-left:434.5pt;margin-top:2.2pt;width:110.65pt;height:31.55pt;z-index:87">
            <v:textbox style="mso-next-textbox:#_x0000_s1188">
              <w:txbxContent>
                <w:p w:rsidR="00DD7A55" w:rsidRPr="00152720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 xml:space="preserve">Placówki Oświatowo </w:t>
                  </w: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br/>
                    <w:t>- Wychowawcze</w:t>
                  </w:r>
                </w:p>
                <w:p w:rsidR="00DD7A55" w:rsidRPr="0029622C" w:rsidRDefault="00DD7A55" w:rsidP="00DD7A55">
                  <w:pPr>
                    <w:pStyle w:val="Nagwek7"/>
                    <w:rPr>
                      <w:rFonts w:ascii="Bookman Old Style" w:hAnsi="Bookman Old Style"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39" style="position:absolute;margin-left:15.1pt;margin-top:-.3pt;width:129.65pt;height:27pt;z-index:13">
            <v:textbox style="mso-next-textbox:#_x0000_s1039">
              <w:txbxContent>
                <w:p w:rsidR="003A3C14" w:rsidRPr="003522E7" w:rsidRDefault="00853DFA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Wieloosobowe </w:t>
                  </w:r>
                  <w:r w:rsidR="008B07FC" w:rsidRPr="003522E7">
                    <w:rPr>
                      <w:rFonts w:ascii="Bookman Old Style" w:hAnsi="Bookman Old Style"/>
                      <w:sz w:val="16"/>
                      <w:szCs w:val="16"/>
                    </w:rPr>
                    <w:t>Stanowisko</w:t>
                  </w:r>
                  <w:r w:rsidR="003A3C14" w:rsidRPr="003522E7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ds. Kontroli</w:t>
                  </w:r>
                </w:p>
                <w:p w:rsidR="003A3C14" w:rsidRDefault="003A3C14">
                  <w:pPr>
                    <w:jc w:val="right"/>
                    <w:rPr>
                      <w:b/>
                      <w:bCs/>
                      <w:sz w:val="18"/>
                    </w:rPr>
                  </w:pPr>
                </w:p>
                <w:p w:rsidR="003A3C14" w:rsidRDefault="003A3C14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line id="_x0000_s1080" style="position:absolute;z-index:40" from="3.15pt,-.65pt" to="14.95pt,-.65pt"/>
        </w:pict>
      </w:r>
      <w:r>
        <w:rPr>
          <w:b/>
          <w:bCs/>
          <w:noProof/>
          <w:sz w:val="20"/>
        </w:rPr>
        <w:pict>
          <v:shape id="_x0000_s1190" type="#_x0000_t32" style="position:absolute;margin-left:423pt;margin-top:6.35pt;width:11.5pt;height:.05pt;z-index:89" o:connectortype="straight"/>
        </w:pict>
      </w:r>
      <w:r>
        <w:rPr>
          <w:b/>
          <w:bCs/>
          <w:noProof/>
          <w:sz w:val="20"/>
        </w:rPr>
        <w:pict>
          <v:rect id="_x0000_s1150" style="position:absolute;margin-left:297pt;margin-top:8.75pt;width:117pt;height:35.95pt;z-index:63">
            <v:textbox style="mso-next-textbox:#_x0000_s1150">
              <w:txbxContent>
                <w:p w:rsidR="00637182" w:rsidRPr="00152720" w:rsidRDefault="00DD7A55" w:rsidP="00DD7A55">
                  <w:pPr>
                    <w:jc w:val="center"/>
                    <w:rPr>
                      <w:b/>
                      <w:color w:val="000000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Zarząd Dróg Powiatowych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175" style="position:absolute;margin-left:162pt;margin-top:6.3pt;width:108pt;height:38.4pt;z-index:77">
            <v:textbox>
              <w:txbxContent>
                <w:p w:rsidR="00DD7A55" w:rsidRPr="003522E7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Placówki Opiekuńczo -Wychowawcze typu Rodzinnego</w:t>
                  </w:r>
                </w:p>
                <w:p w:rsidR="00C966CA" w:rsidRPr="00DD7A55" w:rsidRDefault="00C966CA" w:rsidP="00DD7A5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line id="_x0000_s1149" style="position:absolute;z-index:62" from="153pt,10.75pt" to="162pt,10.75pt"/>
        </w:pict>
      </w:r>
    </w:p>
    <w:p w:rsidR="003A3C14" w:rsidRDefault="004F2F1F">
      <w:pPr>
        <w:rPr>
          <w:sz w:val="20"/>
        </w:rPr>
      </w:pPr>
      <w:r>
        <w:rPr>
          <w:noProof/>
          <w:sz w:val="20"/>
        </w:rPr>
        <w:pict>
          <v:shape id="_x0000_s1159" type="#_x0000_t32" style="position:absolute;margin-left:286.15pt;margin-top:1pt;width:10.85pt;height:0;z-index:69" o:connectortype="straight"/>
        </w:pict>
      </w:r>
      <w:r>
        <w:rPr>
          <w:b/>
          <w:bCs/>
          <w:noProof/>
          <w:sz w:val="20"/>
        </w:rPr>
        <w:pict>
          <v:rect id="_x0000_s1036" style="position:absolute;margin-left:15.1pt;margin-top:1pt;width:129.6pt;height:27.2pt;z-index:10">
            <v:textbox style="mso-next-textbox:#_x0000_s1036">
              <w:txbxContent>
                <w:p w:rsidR="009B7E39" w:rsidRPr="00521D24" w:rsidRDefault="009B7E39" w:rsidP="009B7E39">
                  <w:pPr>
                    <w:pStyle w:val="Tekstpodstawowy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>Stanowisko ds. Audytu Wewnętrznego</w:t>
                  </w:r>
                </w:p>
                <w:p w:rsidR="003A3C14" w:rsidRPr="002F37B5" w:rsidRDefault="003A3C14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br/>
                  </w:r>
                </w:p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line id="_x0000_s1104" style="position:absolute;z-index:49" from="3.1pt,0" to="15.15pt,0"/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186" style="position:absolute;margin-left:162pt;margin-top:4.35pt;width:108pt;height:25.7pt;z-index:85">
            <v:textbox style="mso-next-textbox:#_x0000_s1186">
              <w:txbxContent>
                <w:p w:rsidR="00DD7A55" w:rsidRPr="003522E7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Domy Pomocy Społecznej</w:t>
                  </w:r>
                </w:p>
                <w:p w:rsidR="0029622C" w:rsidRPr="00DD7A55" w:rsidRDefault="0029622C" w:rsidP="00DD7A55"/>
              </w:txbxContent>
            </v:textbox>
          </v:rect>
        </w:pict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110" style="position:absolute;margin-left:589.15pt;margin-top:7.2pt;width:2in;height:78.3pt;z-index:52">
            <v:textbox style="mso-next-textbox:#_x0000_s1110">
              <w:txbxContent>
                <w:p w:rsidR="003A3C14" w:rsidRPr="00974269" w:rsidRDefault="003A3C14">
                  <w:pP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Powiatową Administrację </w:t>
                  </w:r>
                </w:p>
                <w:p w:rsidR="003A3C14" w:rsidRPr="00974269" w:rsidRDefault="003A3C14">
                  <w:pP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Zespoloną stanowią:</w:t>
                  </w:r>
                </w:p>
                <w:p w:rsidR="003A3C14" w:rsidRPr="00974269" w:rsidRDefault="003A3C14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sz w:val="18"/>
                      <w:szCs w:val="18"/>
                    </w:rPr>
                    <w:t>Starostwo Powiatowe</w:t>
                  </w:r>
                </w:p>
                <w:p w:rsidR="003A3C14" w:rsidRPr="00974269" w:rsidRDefault="00E2443F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Powiatowy Urząd Pracy</w:t>
                  </w:r>
                </w:p>
                <w:p w:rsidR="003A3C14" w:rsidRPr="00974269" w:rsidRDefault="00DD7A55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Powiatowe Służby, </w:t>
                  </w:r>
                  <w:r w:rsidR="003A3C14" w:rsidRPr="00974269">
                    <w:rPr>
                      <w:rFonts w:ascii="Bookman Old Style" w:hAnsi="Bookman Old Style"/>
                      <w:sz w:val="18"/>
                      <w:szCs w:val="18"/>
                    </w:rPr>
                    <w:t>Inspekcje i Straże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line id="_x0000_s1191" style="position:absolute;z-index:90" from="153pt,7.2pt" to="162pt,7.2pt"/>
        </w:pict>
      </w:r>
      <w:r>
        <w:rPr>
          <w:b/>
          <w:bCs/>
          <w:noProof/>
          <w:sz w:val="20"/>
        </w:rPr>
        <w:pict>
          <v:rect id="_x0000_s1033" style="position:absolute;margin-left:15.15pt;margin-top:1.15pt;width:129.65pt;height:28.4pt;z-index:8">
            <v:textbox style="mso-next-textbox:#_x0000_s1033">
              <w:txbxContent>
                <w:p w:rsidR="009B7E39" w:rsidRPr="00521D24" w:rsidRDefault="009B7E39" w:rsidP="009B7E39">
                  <w:pPr>
                    <w:pStyle w:val="Tekstpodstawowy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  <w:szCs w:val="16"/>
                    </w:rPr>
                    <w:t>Powiatowy Rzecznik Konsumentów</w:t>
                  </w:r>
                </w:p>
                <w:p w:rsidR="003A3C14" w:rsidRDefault="003A3C14">
                  <w:pPr>
                    <w:pStyle w:val="Nagwek3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3A3C14" w:rsidRDefault="004F2F1F" w:rsidP="00DA3A3F">
      <w:pPr>
        <w:tabs>
          <w:tab w:val="left" w:pos="5960"/>
        </w:tabs>
        <w:rPr>
          <w:sz w:val="20"/>
        </w:rPr>
      </w:pPr>
      <w:r>
        <w:rPr>
          <w:b/>
          <w:bCs/>
          <w:noProof/>
          <w:sz w:val="20"/>
        </w:rPr>
        <w:pict>
          <v:line id="_x0000_s1076" style="position:absolute;z-index:38" from="3.1pt,2.6pt" to="15pt,2.6pt"/>
        </w:pict>
      </w:r>
      <w:r w:rsidR="00DA3A3F">
        <w:rPr>
          <w:sz w:val="20"/>
        </w:rPr>
        <w:tab/>
      </w:r>
    </w:p>
    <w:p w:rsidR="003A3C14" w:rsidRDefault="004F2F1F">
      <w:pPr>
        <w:rPr>
          <w:sz w:val="20"/>
        </w:rPr>
      </w:pPr>
      <w:r>
        <w:rPr>
          <w:b/>
          <w:bCs/>
          <w:noProof/>
          <w:sz w:val="20"/>
        </w:rPr>
        <w:pict>
          <v:rect id="_x0000_s1187" style="position:absolute;margin-left:162pt;margin-top:.55pt;width:108pt;height:40.05pt;z-index:86">
            <v:textbox style="mso-next-textbox:#_x0000_s1187">
              <w:txbxContent>
                <w:p w:rsidR="00DD7A55" w:rsidRPr="00DA3A3F" w:rsidRDefault="00DD7A55" w:rsidP="00DD7A5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DA3A3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Powiatowy </w:t>
                  </w: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Środowiskowy Dom Samopomocy</w:t>
                  </w:r>
                </w:p>
                <w:p w:rsidR="0029622C" w:rsidRPr="00DD7A55" w:rsidRDefault="0029622C" w:rsidP="00DD7A55"/>
              </w:txbxContent>
            </v:textbox>
          </v:rect>
        </w:pict>
      </w:r>
    </w:p>
    <w:p w:rsidR="003A3C14" w:rsidRDefault="004F2F1F" w:rsidP="00637182">
      <w:pPr>
        <w:tabs>
          <w:tab w:val="left" w:pos="3100"/>
          <w:tab w:val="left" w:pos="8556"/>
        </w:tabs>
        <w:rPr>
          <w:sz w:val="20"/>
        </w:rPr>
      </w:pPr>
      <w:r>
        <w:rPr>
          <w:noProof/>
          <w:sz w:val="20"/>
        </w:rPr>
        <w:pict>
          <v:line id="_x0000_s1192" style="position:absolute;z-index:91" from="153pt,6.5pt" to="162pt,6.5pt"/>
        </w:pict>
      </w:r>
      <w:r>
        <w:rPr>
          <w:b/>
          <w:bCs/>
          <w:noProof/>
          <w:sz w:val="20"/>
        </w:rPr>
        <w:pict>
          <v:rect id="_x0000_s1032" style="position:absolute;margin-left:15.15pt;margin-top:1.6pt;width:129.65pt;height:27.5pt;z-index:7">
            <v:textbox style="mso-next-textbox:#_x0000_s1032">
              <w:txbxContent>
                <w:p w:rsidR="009B7E39" w:rsidRPr="004D1E46" w:rsidRDefault="009B7E39" w:rsidP="009B7E39">
                  <w:pPr>
                    <w:pStyle w:val="Nagwek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4D1E46">
                    <w:rPr>
                      <w:rFonts w:ascii="Bookman Old Style" w:hAnsi="Bookman Old Style"/>
                      <w:sz w:val="16"/>
                      <w:szCs w:val="16"/>
                    </w:rPr>
                    <w:t>Rzecznik Prasowy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</w:t>
                  </w:r>
                  <w:r w:rsidRPr="004D1E46">
                    <w:rPr>
                      <w:rFonts w:ascii="Bookman Old Style" w:hAnsi="Bookman Old Style"/>
                      <w:sz w:val="16"/>
                      <w:szCs w:val="16"/>
                    </w:rPr>
                    <w:t>Zarządu Powiatu</w:t>
                  </w:r>
                </w:p>
                <w:p w:rsidR="009B7E39" w:rsidRDefault="009B7E39">
                  <w:pPr>
                    <w:pStyle w:val="Nagwek4"/>
                  </w:pPr>
                </w:p>
              </w:txbxContent>
            </v:textbox>
          </v:rect>
        </w:pict>
      </w:r>
      <w:r w:rsidR="003A3C14">
        <w:rPr>
          <w:sz w:val="20"/>
        </w:rPr>
        <w:tab/>
      </w:r>
      <w:r w:rsidR="00637182">
        <w:rPr>
          <w:sz w:val="20"/>
        </w:rPr>
        <w:tab/>
      </w:r>
    </w:p>
    <w:p w:rsidR="003A3C14" w:rsidRDefault="004F2F1F">
      <w:r>
        <w:rPr>
          <w:b/>
          <w:bCs/>
          <w:noProof/>
          <w:sz w:val="20"/>
        </w:rPr>
        <w:pict>
          <v:line id="_x0000_s1146" style="position:absolute;z-index:60" from="3.15pt,1.1pt" to="15.15pt,1.1pt"/>
        </w:pict>
      </w:r>
    </w:p>
    <w:p w:rsidR="003A3C14" w:rsidRDefault="004F2F1F">
      <w:r>
        <w:rPr>
          <w:noProof/>
          <w:sz w:val="20"/>
        </w:rPr>
        <w:pict>
          <v:rect id="_x0000_s1147" style="position:absolute;margin-left:15pt;margin-top:12.25pt;width:129.65pt;height:36.6pt;z-index:61">
            <v:textbox style="mso-next-textbox:#_x0000_s1147">
              <w:txbxContent>
                <w:p w:rsidR="009B7E39" w:rsidRPr="00521D24" w:rsidRDefault="009B7E39" w:rsidP="009B7E39">
                  <w:pPr>
                    <w:pStyle w:val="Nagwek7"/>
                    <w:rPr>
                      <w:rFonts w:ascii="Bookman Old Style" w:hAnsi="Bookman Old Style"/>
                      <w:sz w:val="16"/>
                    </w:rPr>
                  </w:pPr>
                  <w:r w:rsidRPr="00521D24">
                    <w:rPr>
                      <w:rFonts w:ascii="Bookman Old Style" w:hAnsi="Bookman Old Style"/>
                      <w:sz w:val="16"/>
                    </w:rPr>
                    <w:t xml:space="preserve">Powiatowy Zespół ds. Orzekania </w:t>
                  </w:r>
                  <w:r w:rsidRPr="00521D24">
                    <w:rPr>
                      <w:rFonts w:ascii="Bookman Old Style" w:hAnsi="Bookman Old Style"/>
                      <w:sz w:val="16"/>
                    </w:rPr>
                    <w:br/>
                    <w:t>o Niepełnosprawności</w:t>
                  </w:r>
                </w:p>
                <w:p w:rsidR="009B7E39" w:rsidRDefault="009B7E39"/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189" style="position:absolute;margin-left:162pt;margin-top:12.25pt;width:108pt;height:38.5pt;flip:y;z-index:88">
            <v:textbox style="mso-next-textbox:#_x0000_s1189">
              <w:txbxContent>
                <w:p w:rsidR="00DD7A55" w:rsidRDefault="00DD7A55" w:rsidP="00DD7A55">
                  <w:pPr>
                    <w:jc w:val="center"/>
                  </w:pPr>
                  <w:r w:rsidRPr="003522E7">
                    <w:rPr>
                      <w:rFonts w:ascii="Bookman Old Style" w:hAnsi="Bookman Old Style"/>
                      <w:b/>
                      <w:bCs/>
                      <w:position w:val="6"/>
                      <w:sz w:val="16"/>
                      <w:szCs w:val="16"/>
                    </w:rPr>
                    <w:t xml:space="preserve">Powiatowy Zakład </w:t>
                  </w:r>
                  <w:r>
                    <w:rPr>
                      <w:rFonts w:ascii="Bookman Old Style" w:hAnsi="Bookman Old Style"/>
                      <w:b/>
                      <w:bCs/>
                      <w:position w:val="6"/>
                      <w:sz w:val="16"/>
                      <w:szCs w:val="16"/>
                    </w:rPr>
                    <w:t xml:space="preserve">Aktywności </w:t>
                  </w:r>
                  <w:r w:rsidRPr="003522E7">
                    <w:rPr>
                      <w:rFonts w:ascii="Bookman Old Style" w:hAnsi="Bookman Old Style"/>
                      <w:b/>
                      <w:bCs/>
                      <w:position w:val="6"/>
                      <w:sz w:val="16"/>
                      <w:szCs w:val="16"/>
                    </w:rPr>
                    <w:t>Zawodowej</w:t>
                  </w:r>
                </w:p>
              </w:txbxContent>
            </v:textbox>
          </v:rect>
        </w:pict>
      </w:r>
    </w:p>
    <w:p w:rsidR="00DA3A3F" w:rsidRPr="003522E7" w:rsidRDefault="004F2F1F" w:rsidP="00DA3A3F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b/>
          <w:bCs/>
          <w:noProof/>
          <w:sz w:val="20"/>
        </w:rPr>
        <w:pict>
          <v:shape id="_x0000_s1178" type="#_x0000_t32" style="position:absolute;left:0;text-align:left;margin-left:3.1pt;margin-top:88pt;width:11.85pt;height:0;z-index:79" o:connectortype="straight"/>
        </w:pict>
      </w:r>
      <w:r>
        <w:rPr>
          <w:noProof/>
          <w:sz w:val="20"/>
        </w:rPr>
        <w:pict>
          <v:shape id="_x0000_s1169" type="#_x0000_t32" style="position:absolute;left:0;text-align:left;margin-left:3.15pt;margin-top:54.15pt;width:11.8pt;height:0;z-index:74" o:connectortype="straight"/>
        </w:pict>
      </w:r>
      <w:r>
        <w:rPr>
          <w:b/>
          <w:bCs/>
          <w:noProof/>
          <w:sz w:val="20"/>
        </w:rPr>
        <w:pict>
          <v:line id="_x0000_s1078" style="position:absolute;left:0;text-align:left;z-index:39" from="3.1pt,16.8pt" to="15pt,16.8pt"/>
        </w:pict>
      </w:r>
      <w:r>
        <w:rPr>
          <w:noProof/>
          <w:sz w:val="20"/>
        </w:rPr>
        <w:pict>
          <v:line id="_x0000_s1195" style="position:absolute;left:0;text-align:left;z-index:94" from="153pt,92.9pt" to="162pt,92.9pt"/>
        </w:pict>
      </w:r>
      <w:r>
        <w:rPr>
          <w:noProof/>
          <w:sz w:val="20"/>
        </w:rPr>
        <w:pict>
          <v:line id="_x0000_s1194" style="position:absolute;left:0;text-align:left;z-index:93" from="153pt,60.25pt" to="162pt,60.25pt"/>
        </w:pict>
      </w:r>
      <w:r>
        <w:rPr>
          <w:noProof/>
          <w:sz w:val="20"/>
        </w:rPr>
        <w:pict>
          <v:line id="_x0000_s1193" style="position:absolute;left:0;text-align:left;z-index:92" from="153pt,16pt" to="162pt,16pt"/>
        </w:pict>
      </w:r>
      <w:r>
        <w:rPr>
          <w:b/>
          <w:bCs/>
          <w:noProof/>
          <w:sz w:val="20"/>
        </w:rPr>
        <w:pict>
          <v:rect id="_x0000_s1083" style="position:absolute;left:0;text-align:left;margin-left:490pt;margin-top:20.35pt;width:243pt;height:27pt;z-index:42">
            <v:textbox style="mso-next-textbox:#_x0000_s1083">
              <w:txbxContent>
                <w:p w:rsidR="003A3C14" w:rsidRPr="00974269" w:rsidRDefault="003A3C14">
                  <w:pPr>
                    <w:pStyle w:val="Nagwek6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74269">
                    <w:rPr>
                      <w:rFonts w:ascii="Bookman Old Style" w:hAnsi="Bookman Old Style"/>
                      <w:sz w:val="20"/>
                      <w:szCs w:val="20"/>
                    </w:rPr>
                    <w:t>Powiatowe Służby, Inspekcje i Straże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16"/>
          <w:szCs w:val="16"/>
        </w:rPr>
        <w:pict>
          <v:rect id="_x0000_s1084" style="position:absolute;left:0;text-align:left;margin-left:490pt;margin-top:47.35pt;width:243pt;height:54pt;z-index:43">
            <v:textbox style="mso-next-textbox:#_x0000_s1084">
              <w:txbxContent>
                <w:p w:rsidR="003A3C14" w:rsidRPr="00974269" w:rsidRDefault="003A3C14">
                  <w:pPr>
                    <w:pStyle w:val="Nagwek1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sz w:val="18"/>
                      <w:szCs w:val="18"/>
                    </w:rPr>
                    <w:t>Powiatowa Komenda Policji</w:t>
                  </w:r>
                </w:p>
                <w:p w:rsidR="003A3C14" w:rsidRPr="00974269" w:rsidRDefault="003A3C14">
                  <w:pP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Powiatowa Państwowa Straż Pożarna</w:t>
                  </w:r>
                </w:p>
                <w:p w:rsidR="003A3C14" w:rsidRDefault="003A3C14">
                  <w:pP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974269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Powiatowy Inspektorat Nadzoru Budowlanego</w:t>
                  </w:r>
                </w:p>
                <w:p w:rsidR="00E2443F" w:rsidRPr="00974269" w:rsidRDefault="00E2443F">
                  <w:pP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Państwowy Powiatowy Inspektor Sanitarny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86" style="position:absolute;left:0;text-align:left;margin-left:14.95pt;margin-top:75.05pt;width:129.65pt;height:28pt;z-index:44">
            <v:textbox style="mso-next-textbox:#_x0000_s1086">
              <w:txbxContent>
                <w:p w:rsidR="009B7E39" w:rsidRPr="003522E7" w:rsidRDefault="009B7E39" w:rsidP="009B7E39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bCs/>
                      <w:position w:val="6"/>
                      <w:sz w:val="16"/>
                      <w:szCs w:val="16"/>
                    </w:rPr>
                    <w:t>Powiatowy Zakład Opieki Zdrowotnej</w:t>
                  </w:r>
                </w:p>
                <w:p w:rsidR="003A3C14" w:rsidRDefault="003A3C14">
                  <w:pPr>
                    <w:pStyle w:val="Nagwek4"/>
                  </w:pPr>
                </w:p>
                <w:p w:rsidR="003A3C14" w:rsidRDefault="003A3C14">
                  <w:pPr>
                    <w:jc w:val="right"/>
                    <w:rPr>
                      <w:b/>
                      <w:bCs/>
                      <w:sz w:val="22"/>
                    </w:rPr>
                  </w:pPr>
                </w:p>
                <w:p w:rsidR="003A3C14" w:rsidRDefault="003A3C14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left:0;text-align:left;margin-left:15.15pt;margin-top:42pt;width:129.65pt;height:24pt;z-index:56">
            <v:textbox style="mso-next-textbox:#_x0000_s1127">
              <w:txbxContent>
                <w:p w:rsidR="009B7E39" w:rsidRPr="00E2443F" w:rsidRDefault="009B7E39" w:rsidP="009B7E39">
                  <w:pPr>
                    <w:pStyle w:val="Tekstpodstawowy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2443F">
                    <w:rPr>
                      <w:rFonts w:ascii="Bookman Old Style" w:hAnsi="Bookman Old Style"/>
                      <w:sz w:val="16"/>
                      <w:szCs w:val="16"/>
                    </w:rPr>
                    <w:t>Powiatowy Urząd Pracy</w:t>
                  </w:r>
                </w:p>
                <w:p w:rsidR="009B7E39" w:rsidRDefault="009B7E39"/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145" style="position:absolute;left:0;text-align:left;margin-left:162pt;margin-top:83.1pt;width:112.65pt;height:35.3pt;z-index:59">
            <v:textbox style="mso-next-textbox:#_x0000_s1145">
              <w:txbxContent>
                <w:p w:rsidR="009B7E39" w:rsidRPr="0029622C" w:rsidRDefault="009B7E39" w:rsidP="009B7E39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t xml:space="preserve">Muzeum Przyrody </w:t>
                  </w:r>
                  <w:r w:rsidRPr="00152720">
                    <w:rPr>
                      <w:rFonts w:ascii="Bookman Old Style" w:hAnsi="Bookman Old Style"/>
                      <w:b/>
                      <w:bCs/>
                      <w:color w:val="000000"/>
                      <w:sz w:val="16"/>
                      <w:szCs w:val="16"/>
                    </w:rPr>
                    <w:br/>
                    <w:t>i Techniki – Ekomuzeum</w:t>
                  </w:r>
                  <w:r w:rsidRPr="0029622C">
                    <w:rPr>
                      <w:rFonts w:ascii="Bookman Old Style" w:hAnsi="Bookman Old Style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29622C">
                    <w:rPr>
                      <w:rFonts w:ascii="Bookman Old Style" w:hAnsi="Bookman Old Style"/>
                      <w:b/>
                      <w:bCs/>
                      <w:color w:val="FF0000"/>
                      <w:sz w:val="16"/>
                      <w:szCs w:val="16"/>
                    </w:rPr>
                    <w:br/>
                    <w:t>im. J. Pazdura</w:t>
                  </w:r>
                </w:p>
                <w:p w:rsidR="009B7E39" w:rsidRDefault="009B7E39"/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155" style="position:absolute;left:0;text-align:left;margin-left:162pt;margin-top:47.35pt;width:108pt;height:27.7pt;z-index:65">
            <v:textbox>
              <w:txbxContent>
                <w:p w:rsidR="00322105" w:rsidRPr="003522E7" w:rsidRDefault="00322105" w:rsidP="00AE0BB4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3522E7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Warsztaty Terapii </w:t>
                  </w:r>
                  <w:r w:rsidR="00714C03" w:rsidRPr="003522E7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Zajęciowej</w:t>
                  </w:r>
                </w:p>
              </w:txbxContent>
            </v:textbox>
          </v:rect>
        </w:pict>
      </w:r>
      <w:r w:rsidR="003A3C14">
        <w:tab/>
      </w:r>
    </w:p>
    <w:sectPr w:rsidR="00DA3A3F" w:rsidRPr="003522E7" w:rsidSect="001D0CD7">
      <w:pgSz w:w="16838" w:h="11906" w:orient="landscape" w:code="9"/>
      <w:pgMar w:top="360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4EF0"/>
    <w:multiLevelType w:val="hybridMultilevel"/>
    <w:tmpl w:val="2C401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0C8"/>
    <w:rsid w:val="00004C61"/>
    <w:rsid w:val="00054040"/>
    <w:rsid w:val="00060EBB"/>
    <w:rsid w:val="000821B3"/>
    <w:rsid w:val="00152720"/>
    <w:rsid w:val="001867C4"/>
    <w:rsid w:val="001D0CD7"/>
    <w:rsid w:val="002564BA"/>
    <w:rsid w:val="00294A85"/>
    <w:rsid w:val="0029622C"/>
    <w:rsid w:val="002F37B5"/>
    <w:rsid w:val="00322105"/>
    <w:rsid w:val="003342D8"/>
    <w:rsid w:val="003522E7"/>
    <w:rsid w:val="00394ECB"/>
    <w:rsid w:val="003A3C14"/>
    <w:rsid w:val="004267C8"/>
    <w:rsid w:val="00444809"/>
    <w:rsid w:val="0049309A"/>
    <w:rsid w:val="00495D80"/>
    <w:rsid w:val="004D1E46"/>
    <w:rsid w:val="004F2F1F"/>
    <w:rsid w:val="004F72B9"/>
    <w:rsid w:val="00521D24"/>
    <w:rsid w:val="005D07C1"/>
    <w:rsid w:val="00601886"/>
    <w:rsid w:val="00637182"/>
    <w:rsid w:val="00714C03"/>
    <w:rsid w:val="007214E9"/>
    <w:rsid w:val="007E06AB"/>
    <w:rsid w:val="008028A5"/>
    <w:rsid w:val="008270C8"/>
    <w:rsid w:val="00853DFA"/>
    <w:rsid w:val="00863F8D"/>
    <w:rsid w:val="00875C0C"/>
    <w:rsid w:val="008B07FC"/>
    <w:rsid w:val="008B4D63"/>
    <w:rsid w:val="008E1EE9"/>
    <w:rsid w:val="00974269"/>
    <w:rsid w:val="009A1D00"/>
    <w:rsid w:val="009B40F3"/>
    <w:rsid w:val="009B6BC2"/>
    <w:rsid w:val="009B7E39"/>
    <w:rsid w:val="00A21B19"/>
    <w:rsid w:val="00A56F9E"/>
    <w:rsid w:val="00A635BE"/>
    <w:rsid w:val="00AB50B7"/>
    <w:rsid w:val="00AC1114"/>
    <w:rsid w:val="00AD0BC1"/>
    <w:rsid w:val="00AE0BB4"/>
    <w:rsid w:val="00AE5AAA"/>
    <w:rsid w:val="00B10E58"/>
    <w:rsid w:val="00B27096"/>
    <w:rsid w:val="00B428F5"/>
    <w:rsid w:val="00C966CA"/>
    <w:rsid w:val="00CB6699"/>
    <w:rsid w:val="00CF40FD"/>
    <w:rsid w:val="00D36324"/>
    <w:rsid w:val="00D36896"/>
    <w:rsid w:val="00D3715F"/>
    <w:rsid w:val="00D71B8A"/>
    <w:rsid w:val="00D90689"/>
    <w:rsid w:val="00D96BD0"/>
    <w:rsid w:val="00DA3A3F"/>
    <w:rsid w:val="00DB747F"/>
    <w:rsid w:val="00DD7A55"/>
    <w:rsid w:val="00E2443F"/>
    <w:rsid w:val="00EB1320"/>
    <w:rsid w:val="00EC79CD"/>
    <w:rsid w:val="00ED2FA5"/>
    <w:rsid w:val="00EE02BA"/>
    <w:rsid w:val="00EE20BD"/>
    <w:rsid w:val="00F14725"/>
    <w:rsid w:val="00F359BB"/>
    <w:rsid w:val="00FB3833"/>
    <w:rsid w:val="00FC038C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  <o:rules v:ext="edit">
        <o:r id="V:Rule1" type="connector" idref="#_x0000_s1156"/>
        <o:r id="V:Rule2" type="connector" idref="#_x0000_s1203"/>
        <o:r id="V:Rule3" type="connector" idref="#_x0000_s1158"/>
        <o:r id="V:Rule4" type="connector" idref="#_x0000_s1165"/>
        <o:r id="V:Rule5" type="connector" idref="#_x0000_s1180"/>
        <o:r id="V:Rule6" type="connector" idref="#_x0000_s1204"/>
        <o:r id="V:Rule7" type="connector" idref="#_x0000_s1178"/>
        <o:r id="V:Rule8" type="connector" idref="#_x0000_s1163"/>
        <o:r id="V:Rule9" type="connector" idref="#_x0000_s1177"/>
        <o:r id="V:Rule10" type="connector" idref="#_x0000_s1159"/>
        <o:r id="V:Rule11" type="connector" idref="#_x0000_s1169"/>
        <o:r id="V:Rule12" type="connector" idref="#_x0000_s1181"/>
        <o:r id="V:Rule13" type="connector" idref="#_x0000_s1197"/>
        <o:r id="V:Rule14" type="connector" idref="#_x0000_s1190"/>
        <o:r id="V:Rule15" type="connector" idref="#_x0000_s1183"/>
        <o:r id="V:Rule16" type="connector" idref="#_x0000_s1170"/>
        <o:r id="V:Rule17" type="connector" idref="#_x0000_s1164"/>
        <o:r id="V:Rule18" type="connector" idref="#_x0000_s1202"/>
        <o:r id="V:Rule19" type="connector" idref="#_x0000_s1182"/>
        <o:r id="V:Rule20" type="connector" idref="#_x0000_s1157"/>
        <o:r id="V:Rule21" type="connector" idref="#_x0000_s1171"/>
        <o:r id="V:Rule22" type="connector" idref="#_x0000_s11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  <w:sz w:val="18"/>
    </w:rPr>
  </w:style>
  <w:style w:type="paragraph" w:styleId="Tekstpodstawowy">
    <w:name w:val="Body Text"/>
    <w:basedOn w:val="Normalny"/>
    <w:pPr>
      <w:jc w:val="center"/>
    </w:pPr>
    <w:rPr>
      <w:b/>
      <w:bCs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  <w:sz w:val="20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29622C"/>
    <w:rPr>
      <w:b/>
      <w:bCs/>
      <w:szCs w:val="24"/>
    </w:rPr>
  </w:style>
  <w:style w:type="character" w:customStyle="1" w:styleId="Nagwek7Znak">
    <w:name w:val="Nagłówek 7 Znak"/>
    <w:link w:val="Nagwek7"/>
    <w:rsid w:val="00DD7A5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POWIATOWEJ ADMINISTRACJI ZESPOLONEJ W STARACHOWICACH</vt:lpstr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POWIATOWEJ ADMINISTRACJI ZESPOLONEJ W STARACHOWICACH</dc:title>
  <dc:creator>SP w Starachowicach</dc:creator>
  <cp:lastModifiedBy>SP w Starachowicach</cp:lastModifiedBy>
  <cp:revision>6</cp:revision>
  <cp:lastPrinted>2017-02-02T06:40:00Z</cp:lastPrinted>
  <dcterms:created xsi:type="dcterms:W3CDTF">2017-02-01T13:32:00Z</dcterms:created>
  <dcterms:modified xsi:type="dcterms:W3CDTF">2017-02-08T07:12:00Z</dcterms:modified>
</cp:coreProperties>
</file>