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E8" w:rsidRPr="006624AB" w:rsidRDefault="00E63EE8" w:rsidP="00E63EE8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r w:rsidRPr="006624AB">
        <w:rPr>
          <w:rFonts w:ascii="Bookman Old Style" w:hAnsi="Bookman Old Style"/>
          <w:b/>
          <w:sz w:val="28"/>
          <w:szCs w:val="28"/>
        </w:rPr>
        <w:t>SCHEMAT ORGANIZACYJNY STAROSTWA POWIATOWEGO W STARACHOWICACH</w:t>
      </w:r>
    </w:p>
    <w:p w:rsidR="00E63EE8" w:rsidRDefault="00E63EE8" w:rsidP="00E63EE8">
      <w:pPr>
        <w:jc w:val="right"/>
        <w:rPr>
          <w:rFonts w:ascii="Bookman Old Style" w:hAnsi="Bookman Old Style"/>
          <w:b/>
          <w:sz w:val="18"/>
        </w:rPr>
      </w:pPr>
      <w:r w:rsidRPr="00161DCA">
        <w:rPr>
          <w:rFonts w:ascii="Bookman Old Style" w:hAnsi="Bookman Old Style"/>
          <w:b/>
          <w:sz w:val="18"/>
        </w:rPr>
        <w:t xml:space="preserve">Załącznik </w:t>
      </w:r>
      <w:r>
        <w:rPr>
          <w:rFonts w:ascii="Bookman Old Style" w:hAnsi="Bookman Old Style"/>
          <w:b/>
          <w:sz w:val="18"/>
        </w:rPr>
        <w:t xml:space="preserve"> Nr 1</w:t>
      </w:r>
    </w:p>
    <w:p w:rsidR="00E63EE8" w:rsidRDefault="00E13D03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noProof/>
        </w:rPr>
        <w:pict>
          <v:rect id="_x0000_s1035" style="position:absolute;left:0;text-align:left;margin-left:470.5pt;margin-top:1.7pt;width:117pt;height:30.8pt;z-index:1">
            <v:textbox style="mso-next-textbox:#_x0000_s1035" inset=",2.3mm">
              <w:txbxContent>
                <w:p w:rsidR="00E63EE8" w:rsidRPr="000C4DDD" w:rsidRDefault="00E63EE8" w:rsidP="00E63EE8">
                  <w:pPr>
                    <w:pStyle w:val="Nagwek1"/>
                    <w:jc w:val="center"/>
                    <w:rPr>
                      <w:rFonts w:ascii="Bookman Old Style" w:hAnsi="Bookman Old Style"/>
                      <w:position w:val="-20"/>
                      <w:sz w:val="24"/>
                    </w:rPr>
                  </w:pPr>
                  <w:r w:rsidRPr="000C4DDD">
                    <w:rPr>
                      <w:rFonts w:ascii="Bookman Old Style" w:hAnsi="Bookman Old Style"/>
                      <w:position w:val="-20"/>
                      <w:sz w:val="24"/>
                    </w:rPr>
                    <w:t>Rada Powiatu</w:t>
                  </w:r>
                </w:p>
              </w:txbxContent>
            </v:textbox>
          </v:rect>
        </w:pict>
      </w:r>
      <w:r w:rsidR="00E63EE8">
        <w:rPr>
          <w:rFonts w:ascii="Bookman Old Style" w:hAnsi="Bookman Old Style"/>
          <w:b/>
          <w:sz w:val="18"/>
        </w:rPr>
        <w:t>do Regulaminu Organizacyjnego Starostwa Powiatowego</w:t>
      </w:r>
    </w:p>
    <w:p w:rsidR="00E63EE8" w:rsidRDefault="00E13D03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633.55pt;margin-top:4.5pt;width:0;height:144.85pt;z-index:61" o:connectortype="straight"/>
        </w:pict>
      </w:r>
      <w:r>
        <w:rPr>
          <w:rFonts w:ascii="Bookman Old Style" w:hAnsi="Bookman Old Style"/>
          <w:b/>
          <w:noProof/>
          <w:sz w:val="18"/>
        </w:rPr>
        <w:pict>
          <v:shape id="_x0000_s1124" type="#_x0000_t32" style="position:absolute;left:0;text-align:left;margin-left:587.5pt;margin-top:4.5pt;width:46.05pt;height:0;z-index:59" o:connectortype="straight"/>
        </w:pict>
      </w:r>
      <w:r w:rsidR="00E63EE8">
        <w:rPr>
          <w:rFonts w:ascii="Bookman Old Style" w:hAnsi="Bookman Old Style"/>
          <w:b/>
          <w:sz w:val="18"/>
        </w:rPr>
        <w:t>w Starachowicach</w:t>
      </w:r>
    </w:p>
    <w:p w:rsidR="00E63EE8" w:rsidRDefault="00E63EE8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stanowiącego załącznik</w:t>
      </w:r>
    </w:p>
    <w:p w:rsidR="00E63EE8" w:rsidRPr="00161DCA" w:rsidRDefault="00E13D03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noProof/>
          <w:sz w:val="18"/>
        </w:rPr>
        <w:pict>
          <v:shape id="_x0000_s1227" type="#_x0000_t32" style="position:absolute;left:0;text-align:left;margin-left:527.7pt;margin-top:.8pt;width:0;height:41.5pt;z-index:121" o:connectortype="straight"/>
        </w:pict>
      </w:r>
      <w:r>
        <w:rPr>
          <w:rFonts w:ascii="Bookman Old Style" w:hAnsi="Bookman Old Style"/>
          <w:b/>
          <w:noProof/>
        </w:rPr>
        <w:pict>
          <v:rect id="_x0000_s1079" style="position:absolute;left:0;text-align:left;margin-left:-5.5pt;margin-top:7.1pt;width:141.9pt;height:27pt;z-index:40">
            <v:textbox style="mso-next-textbox:#_x0000_s1079">
              <w:txbxContent>
                <w:p w:rsidR="00143742" w:rsidRPr="00726DCF" w:rsidRDefault="005F6CE8" w:rsidP="005F6CE8">
                  <w:pPr>
                    <w:pStyle w:val="Nagwek8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Geodeta Powiatowy</w:t>
                  </w:r>
                </w:p>
                <w:p w:rsidR="005F6CE8" w:rsidRPr="00726DCF" w:rsidRDefault="005F6CE8" w:rsidP="005F6CE8">
                  <w:pPr>
                    <w:pStyle w:val="Nagwek8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Dyrektor</w:t>
                  </w:r>
                </w:p>
              </w:txbxContent>
            </v:textbox>
          </v:rect>
        </w:pict>
      </w:r>
      <w:r w:rsidR="00E63EE8">
        <w:rPr>
          <w:rFonts w:ascii="Bookman Old Style" w:hAnsi="Bookman Old Style"/>
          <w:b/>
          <w:sz w:val="18"/>
        </w:rPr>
        <w:t>do Uchwały N</w:t>
      </w:r>
      <w:r w:rsidR="00E63EE8" w:rsidRPr="00161DCA">
        <w:rPr>
          <w:rFonts w:ascii="Bookman Old Style" w:hAnsi="Bookman Old Style"/>
          <w:b/>
          <w:sz w:val="18"/>
        </w:rPr>
        <w:t>r</w:t>
      </w:r>
      <w:r w:rsidR="007D5594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25</w:t>
      </w:r>
      <w:r w:rsidR="00003519">
        <w:rPr>
          <w:rFonts w:ascii="Bookman Old Style" w:hAnsi="Bookman Old Style"/>
          <w:b/>
          <w:sz w:val="18"/>
        </w:rPr>
        <w:t>/2017</w:t>
      </w:r>
    </w:p>
    <w:p w:rsidR="00E63EE8" w:rsidRPr="00161DCA" w:rsidRDefault="00285EC3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Zarządu</w:t>
      </w:r>
      <w:r w:rsidR="00E63EE8" w:rsidRPr="00161DCA">
        <w:rPr>
          <w:rFonts w:ascii="Bookman Old Style" w:hAnsi="Bookman Old Style"/>
          <w:b/>
          <w:sz w:val="18"/>
        </w:rPr>
        <w:t xml:space="preserve"> Powiatu</w:t>
      </w:r>
      <w:r w:rsidR="00E63EE8">
        <w:rPr>
          <w:rFonts w:ascii="Bookman Old Style" w:hAnsi="Bookman Old Style"/>
          <w:b/>
          <w:sz w:val="18"/>
        </w:rPr>
        <w:t xml:space="preserve"> w Starachowicach</w:t>
      </w:r>
    </w:p>
    <w:p w:rsidR="00E63EE8" w:rsidRPr="00161DCA" w:rsidRDefault="00E13D03" w:rsidP="00E63EE8">
      <w:pPr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noProof/>
          <w:sz w:val="18"/>
        </w:rPr>
        <w:pict>
          <v:shape id="_x0000_s1134" type="#_x0000_t32" style="position:absolute;left:0;text-align:left;margin-left:148.3pt;margin-top:1.35pt;width:.05pt;height:585.45pt;z-index:68" o:connectortype="straight"/>
        </w:pict>
      </w:r>
      <w:r>
        <w:rPr>
          <w:rFonts w:ascii="Bookman Old Style" w:hAnsi="Bookman Old Style"/>
          <w:b/>
          <w:noProof/>
        </w:rPr>
        <w:pict>
          <v:shape id="_x0000_s1147" type="#_x0000_t32" style="position:absolute;left:0;text-align:left;margin-left:-19.9pt;margin-top:1.35pt;width:0;height:161.55pt;z-index:79" o:connectortype="straight"/>
        </w:pict>
      </w:r>
      <w:r>
        <w:rPr>
          <w:rFonts w:ascii="Bookman Old Style" w:hAnsi="Bookman Old Style"/>
          <w:b/>
          <w:noProof/>
        </w:rPr>
        <w:pict>
          <v:shape id="_x0000_s1150" type="#_x0000_t32" style="position:absolute;left:0;text-align:left;margin-left:-19.95pt;margin-top:1.3pt;width:14.65pt;height:0;z-index:81" o:connectortype="straight"/>
        </w:pict>
      </w:r>
      <w:r>
        <w:rPr>
          <w:rFonts w:ascii="Bookman Old Style" w:hAnsi="Bookman Old Style"/>
          <w:b/>
          <w:noProof/>
          <w:sz w:val="18"/>
        </w:rPr>
        <w:pict>
          <v:shape id="_x0000_s1135" type="#_x0000_t32" style="position:absolute;left:0;text-align:left;margin-left:136.4pt;margin-top:1.3pt;width:12.5pt;height:.05pt;flip:x;z-index:69" o:connectortype="straight"/>
        </w:pict>
      </w:r>
      <w:r w:rsidR="00E63EE8" w:rsidRPr="00161DCA">
        <w:rPr>
          <w:rFonts w:ascii="Bookman Old Style" w:hAnsi="Bookman Old Style"/>
          <w:b/>
          <w:sz w:val="18"/>
        </w:rPr>
        <w:t>z dni</w:t>
      </w:r>
      <w:r w:rsidR="007D5594">
        <w:rPr>
          <w:rFonts w:ascii="Bookman Old Style" w:hAnsi="Bookman Old Style"/>
          <w:b/>
          <w:sz w:val="18"/>
        </w:rPr>
        <w:t xml:space="preserve">a </w:t>
      </w:r>
      <w:r w:rsidR="00E63EE8"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 xml:space="preserve">07.02.2017 </w:t>
      </w:r>
      <w:bookmarkStart w:id="0" w:name="_GoBack"/>
      <w:bookmarkEnd w:id="0"/>
      <w:r w:rsidR="00E63EE8">
        <w:rPr>
          <w:rFonts w:ascii="Bookman Old Style" w:hAnsi="Bookman Old Style"/>
          <w:b/>
          <w:sz w:val="18"/>
        </w:rPr>
        <w:t>r.</w:t>
      </w:r>
    </w:p>
    <w:p w:rsidR="00FB7371" w:rsidRPr="00A80489" w:rsidRDefault="00E13D03" w:rsidP="00E63EE8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_x0000_s1078" style="position:absolute;left:0;text-align:left;margin-left:-5.5pt;margin-top:2.4pt;width:141.9pt;height:36pt;flip:y;z-index:39">
            <v:textbox style="mso-next-textbox:#_x0000_s1078">
              <w:txbxContent>
                <w:p w:rsidR="005F6CE8" w:rsidRPr="00726DCF" w:rsidRDefault="005F6CE8" w:rsidP="005F6CE8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>Wydział Geodezji,</w:t>
                  </w:r>
                </w:p>
                <w:p w:rsidR="005F6CE8" w:rsidRPr="00726DCF" w:rsidRDefault="005F6CE8" w:rsidP="005F6CE8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>Kartografii i Katastru</w:t>
                  </w:r>
                </w:p>
                <w:p w:rsidR="005F6CE8" w:rsidRPr="00726DCF" w:rsidRDefault="005F6CE8" w:rsidP="005F6CE8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>GK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lang w:eastAsia="pl-PL"/>
        </w:rPr>
        <w:pict>
          <v:shape id="_x0000_s1113" type="#_x0000_t32" style="position:absolute;left:0;text-align:left;margin-left:245.5pt;margin-top:348.65pt;width:0;height:.05pt;flip:y;z-index:54" o:connectortype="straight"/>
        </w:pict>
      </w:r>
      <w:r>
        <w:rPr>
          <w:rFonts w:ascii="Bookman Old Style" w:hAnsi="Bookman Old Style"/>
          <w:noProof/>
          <w:lang w:eastAsia="pl-PL"/>
        </w:rPr>
        <w:pict>
          <v:shape id="_x0000_s1120" type="#_x0000_t32" style="position:absolute;left:0;text-align:left;margin-left:228.1pt;margin-top:611.85pt;width:0;height:0;z-index:56" o:connectortype="straight"/>
        </w:pict>
      </w:r>
      <w:r>
        <w:rPr>
          <w:rFonts w:ascii="Bookman Old Style" w:hAnsi="Bookman Old Style"/>
          <w:noProof/>
          <w:lang w:eastAsia="pl-PL"/>
        </w:rPr>
        <w:pict>
          <v:shape id="_x0000_s1121" type="#_x0000_t32" style="position:absolute;left:0;text-align:left;margin-left:481.15pt;margin-top:611.85pt;width:0;height:0;z-index:57" o:connectortype="straight"/>
        </w:pict>
      </w:r>
      <w:r>
        <w:rPr>
          <w:rFonts w:ascii="Bookman Old Style" w:hAnsi="Bookman Old Style"/>
          <w:noProof/>
          <w:lang w:eastAsia="pl-PL"/>
        </w:rPr>
        <w:pict>
          <v:shape id="_x0000_s1115" type="#_x0000_t32" style="position:absolute;left:0;text-align:left;margin-left:418.15pt;margin-top:303.9pt;width:.05pt;height:.05pt;z-index:55" o:connectortype="straight" adj="10800,238749,-146904"/>
        </w:pict>
      </w:r>
      <w:r>
        <w:rPr>
          <w:rFonts w:ascii="Bookman Old Style" w:hAnsi="Bookman Old Style"/>
          <w:noProof/>
          <w:lang w:eastAsia="pl-PL"/>
        </w:rPr>
        <w:pict>
          <v:shape id="_x0000_s1127" type="#_x0000_t32" style="position:absolute;left:0;text-align:left;margin-left:527.7pt;margin-top:108.45pt;width:0;height:18.5pt;z-index:62" o:connectortype="straight"/>
        </w:pict>
      </w:r>
      <w:r>
        <w:rPr>
          <w:rFonts w:ascii="Bookman Old Style" w:hAnsi="Bookman Old Style"/>
          <w:noProof/>
          <w:lang w:eastAsia="pl-PL"/>
        </w:rPr>
        <w:pict>
          <v:shape id="_x0000_s1125" type="#_x0000_t32" style="position:absolute;left:0;text-align:left;margin-left:587.5pt;margin-top:96.55pt;width:46.05pt;height:0;z-index:60" o:connectortype="straight"/>
        </w:pict>
      </w:r>
      <w:r>
        <w:rPr>
          <w:rFonts w:ascii="Bookman Old Style" w:hAnsi="Bookman Old Style"/>
          <w:noProof/>
          <w:lang w:eastAsia="pl-PL"/>
        </w:rPr>
        <w:pict>
          <v:shape id="_x0000_s1122" type="#_x0000_t32" style="position:absolute;left:0;text-align:left;margin-left:527.7pt;margin-top:46.6pt;width:0;height:34.85pt;z-index:58" o:connectortype="straight"/>
        </w:pict>
      </w:r>
      <w:r>
        <w:rPr>
          <w:rFonts w:ascii="Bookman Old Style" w:hAnsi="Bookman Old Style"/>
          <w:noProof/>
          <w:lang w:eastAsia="pl-PL"/>
        </w:rPr>
        <w:pict>
          <v:rect id="_x0000_s1037" style="position:absolute;left:0;text-align:left;margin-left:470.5pt;margin-top:81.45pt;width:117pt;height:27pt;z-index:3" fillcolor="yellow">
            <v:textbox style="mso-next-textbox:#_x0000_s1037">
              <w:txbxContent>
                <w:p w:rsidR="00E63EE8" w:rsidRPr="008D4DAB" w:rsidRDefault="00E63EE8" w:rsidP="00E63EE8">
                  <w:pPr>
                    <w:pStyle w:val="Nagwek2"/>
                    <w:rPr>
                      <w:rFonts w:ascii="Bookman Old Style" w:hAnsi="Bookman Old Style"/>
                      <w:sz w:val="24"/>
                    </w:rPr>
                  </w:pPr>
                  <w:r w:rsidRPr="008D4DAB">
                    <w:rPr>
                      <w:rFonts w:ascii="Bookman Old Style" w:hAnsi="Bookman Old Style"/>
                      <w:sz w:val="24"/>
                    </w:rPr>
                    <w:t>Starosta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lang w:eastAsia="pl-PL"/>
        </w:rPr>
        <w:pict>
          <v:rect id="_x0000_s1036" style="position:absolute;left:0;text-align:left;margin-left:470.5pt;margin-top:10.6pt;width:117pt;height:36pt;z-index:2">
            <v:textbox style="mso-next-textbox:#_x0000_s1036">
              <w:txbxContent>
                <w:p w:rsidR="00E63EE8" w:rsidRPr="000C4DDD" w:rsidRDefault="00E63EE8" w:rsidP="00E63EE8">
                  <w:pPr>
                    <w:pStyle w:val="Tekstpodstawowy3"/>
                    <w:rPr>
                      <w:rFonts w:ascii="Bookman Old Style" w:hAnsi="Bookman Old Style"/>
                    </w:rPr>
                  </w:pPr>
                  <w:r w:rsidRPr="000C4DDD">
                    <w:rPr>
                      <w:rFonts w:ascii="Bookman Old Style" w:hAnsi="Bookman Old Style"/>
                    </w:rPr>
                    <w:t>Zarząd Powiatu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lang w:eastAsia="pl-PL"/>
        </w:rPr>
        <w:pict>
          <v:rect id="_x0000_s1063" style="position:absolute;left:0;text-align:left;margin-left:920.8pt;margin-top:142.5pt;width:123.25pt;height:33pt;z-index:26" o:allowincell="f" fillcolor="yellow">
            <v:textbox style="mso-next-textbox:#_x0000_s1063">
              <w:txbxContent>
                <w:p w:rsidR="00B4134A" w:rsidRPr="00B0432A" w:rsidRDefault="00B4134A" w:rsidP="00B4134A">
                  <w:pPr>
                    <w:pStyle w:val="Tekstpodstawowy2"/>
                    <w:rPr>
                      <w:rFonts w:ascii="Bookman Old Style" w:hAnsi="Bookman Old Style"/>
                    </w:rPr>
                  </w:pPr>
                  <w:r w:rsidRPr="00B0432A">
                    <w:rPr>
                      <w:rFonts w:ascii="Bookman Old Style" w:hAnsi="Bookman Old Style"/>
                    </w:rPr>
                    <w:t>Sekretarz Powiatu</w:t>
                  </w:r>
                </w:p>
              </w:txbxContent>
            </v:textbox>
          </v:rect>
        </w:pict>
      </w:r>
    </w:p>
    <w:p w:rsidR="00FB7371" w:rsidRPr="00FB7371" w:rsidRDefault="00FB7371" w:rsidP="00FB7371">
      <w:pPr>
        <w:rPr>
          <w:lang w:eastAsia="en-US"/>
        </w:rPr>
      </w:pPr>
    </w:p>
    <w:p w:rsidR="00FB7371" w:rsidRPr="00FB7371" w:rsidRDefault="00FB7371" w:rsidP="00FB7371">
      <w:pPr>
        <w:rPr>
          <w:lang w:eastAsia="en-US"/>
        </w:rPr>
      </w:pP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rect id="_x0000_s1082" style="position:absolute;margin-left:-5.3pt;margin-top:6.1pt;width:141.9pt;height:27pt;z-index:43">
            <v:textbox style="mso-next-textbox:#_x0000_s1082">
              <w:txbxContent>
                <w:p w:rsidR="005F6CE8" w:rsidRPr="003F594C" w:rsidRDefault="005F6CE8" w:rsidP="005F6CE8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3F594C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Kierownik</w:t>
                  </w:r>
                </w:p>
                <w:p w:rsidR="005F6CE8" w:rsidRPr="003F594C" w:rsidRDefault="005F6CE8" w:rsidP="005F6CE8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rect>
        </w:pict>
      </w:r>
    </w:p>
    <w:p w:rsidR="00FB7371" w:rsidRPr="00FB7371" w:rsidRDefault="00FB7371" w:rsidP="00FB7371">
      <w:pPr>
        <w:rPr>
          <w:lang w:eastAsia="en-US"/>
        </w:rPr>
      </w:pP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149" type="#_x0000_t32" style="position:absolute;margin-left:-19.95pt;margin-top:5.5pt;width:14.85pt;height:0;z-index:80" o:connectortype="straight"/>
        </w:pict>
      </w:r>
      <w:r>
        <w:rPr>
          <w:rFonts w:ascii="Bookman Old Style" w:hAnsi="Bookman Old Style"/>
          <w:b/>
          <w:noProof/>
        </w:rPr>
        <w:pict>
          <v:rect id="_x0000_s1145" style="position:absolute;margin-left:-5.3pt;margin-top:5.5pt;width:141.9pt;height:40.1pt;z-index:77">
            <v:textbox style="mso-next-textbox:#_x0000_s1145">
              <w:txbxContent>
                <w:p w:rsidR="00B3223F" w:rsidRDefault="00B3223F" w:rsidP="00B3223F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</w:p>
                <w:p w:rsidR="00B3223F" w:rsidRDefault="00B3223F" w:rsidP="00B3223F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Referat ds. Geodezji </w:t>
                  </w:r>
                  <w:r w:rsidR="003D332E">
                    <w:rPr>
                      <w:rFonts w:ascii="Bookman Old Style" w:hAnsi="Bookman Old Style"/>
                      <w:sz w:val="16"/>
                    </w:rPr>
                    <w:br/>
                  </w:r>
                  <w:r>
                    <w:rPr>
                      <w:rFonts w:ascii="Bookman Old Style" w:hAnsi="Bookman Old Style"/>
                      <w:sz w:val="16"/>
                    </w:rPr>
                    <w:t>i Ewidencji Gruntów  GE</w:t>
                  </w:r>
                </w:p>
              </w:txbxContent>
            </v:textbox>
          </v:rect>
        </w:pict>
      </w:r>
    </w:p>
    <w:p w:rsidR="00FB7371" w:rsidRPr="00FB7371" w:rsidRDefault="00FB7371" w:rsidP="00FB7371">
      <w:pPr>
        <w:rPr>
          <w:lang w:eastAsia="en-US"/>
        </w:rPr>
      </w:pP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  <w:sz w:val="18"/>
        </w:rPr>
        <w:pict>
          <v:shape id="_x0000_s1169" type="#_x0000_t32" style="position:absolute;margin-left:148.9pt;margin-top:.85pt;width:202.8pt;height:.05pt;z-index:85" o:connectortype="straight"/>
        </w:pict>
      </w:r>
      <w:r>
        <w:rPr>
          <w:rFonts w:ascii="Bookman Old Style" w:hAnsi="Bookman Old Style"/>
          <w:b/>
          <w:noProof/>
        </w:rPr>
        <w:pict>
          <v:shape id="_x0000_s1144" type="#_x0000_t32" style="position:absolute;margin-left:347.95pt;margin-top:.8pt;width:122.55pt;height:.05pt;flip:x y;z-index:76" o:connectortype="straight"/>
        </w:pict>
      </w:r>
    </w:p>
    <w:p w:rsidR="00FB7371" w:rsidRPr="00FB7371" w:rsidRDefault="00FB7371" w:rsidP="00FB7371">
      <w:pPr>
        <w:rPr>
          <w:lang w:eastAsia="en-US"/>
        </w:rPr>
      </w:pP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131" type="#_x0000_t32" style="position:absolute;margin-left:689.05pt;margin-top:3.65pt;width:.05pt;height:18.55pt;flip:y;z-index:65" o:connectortype="straight"/>
        </w:pict>
      </w:r>
      <w:r>
        <w:rPr>
          <w:rFonts w:ascii="Bookman Old Style" w:hAnsi="Bookman Old Style"/>
          <w:b/>
          <w:noProof/>
        </w:rPr>
        <w:pict>
          <v:shape id="_x0000_s1130" type="#_x0000_t32" style="position:absolute;margin-left:488.65pt;margin-top:3.95pt;width:.05pt;height:15.4pt;flip:y;z-index:64" o:connectortype="straight"/>
        </w:pict>
      </w:r>
      <w:r>
        <w:rPr>
          <w:rFonts w:ascii="Bookman Old Style" w:hAnsi="Bookman Old Style"/>
          <w:b/>
          <w:noProof/>
        </w:rPr>
        <w:pict>
          <v:shape id="_x0000_s1128" type="#_x0000_t32" style="position:absolute;margin-left:298.25pt;margin-top:3.65pt;width:682.4pt;height:.15pt;z-index:63" o:connectortype="straight"/>
        </w:pict>
      </w:r>
      <w:r>
        <w:rPr>
          <w:rFonts w:ascii="Bookman Old Style" w:hAnsi="Bookman Old Style"/>
          <w:b/>
          <w:noProof/>
        </w:rPr>
        <w:pict>
          <v:shape id="_x0000_s1159" type="#_x0000_t32" style="position:absolute;margin-left:298.25pt;margin-top:3.8pt;width:.05pt;height:15.55pt;z-index:83" o:connectortype="straight"/>
        </w:pict>
      </w:r>
      <w:r>
        <w:rPr>
          <w:rFonts w:ascii="Bookman Old Style" w:hAnsi="Bookman Old Style"/>
          <w:b/>
          <w:noProof/>
        </w:rPr>
        <w:pict>
          <v:rect id="_x0000_s1081" style="position:absolute;margin-left:-5.3pt;margin-top:2.25pt;width:141.9pt;height:27pt;z-index:42">
            <v:textbox style="mso-next-textbox:#_x0000_s1081">
              <w:txbxContent>
                <w:p w:rsidR="005F6CE8" w:rsidRDefault="005F6CE8" w:rsidP="005F6CE8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33" type="#_x0000_t32" style="position:absolute;margin-left:980.65pt;margin-top:3.75pt;width:0;height:15.45pt;flip:y;z-index:67" o:connectortype="straight"/>
        </w:pict>
      </w:r>
      <w:r>
        <w:rPr>
          <w:rFonts w:ascii="Bookman Old Style" w:hAnsi="Bookman Old Style"/>
          <w:b/>
          <w:noProof/>
        </w:rPr>
        <w:pict>
          <v:shape id="_x0000_s1132" type="#_x0000_t32" style="position:absolute;margin-left:846.45pt;margin-top:3.65pt;width:.05pt;height:15.55pt;flip:y;z-index:66" o:connectortype="straight"/>
        </w:pict>
      </w: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rect id="_x0000_s1059" style="position:absolute;margin-left:230.95pt;margin-top:5.4pt;width:122.55pt;height:27pt;z-index:23" o:allowincell="f" fillcolor="yellow">
            <v:textbox style="mso-next-textbox:#_x0000_s1059">
              <w:txbxContent>
                <w:p w:rsidR="00B4134A" w:rsidRPr="00B0432A" w:rsidRDefault="00B4134A" w:rsidP="00B4134A">
                  <w:pPr>
                    <w:pStyle w:val="Nagwek2"/>
                    <w:rPr>
                      <w:rFonts w:ascii="Bookman Old Style" w:hAnsi="Bookman Old Style"/>
                      <w:position w:val="6"/>
                    </w:rPr>
                  </w:pPr>
                  <w:r w:rsidRPr="00B0432A">
                    <w:rPr>
                      <w:rFonts w:ascii="Bookman Old Style" w:hAnsi="Bookman Old Style"/>
                      <w:position w:val="6"/>
                    </w:rPr>
                    <w:t>Wicestarosta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225" style="position:absolute;margin-left:622.85pt;margin-top:8.4pt;width:142.95pt;height:33pt;z-index:119" o:allowincell="f" fillcolor="yellow">
            <v:textbox style="mso-next-textbox:#_x0000_s1225">
              <w:txbxContent>
                <w:p w:rsidR="00FF674B" w:rsidRPr="00726DCF" w:rsidRDefault="00FF674B" w:rsidP="00FF674B">
                  <w:pPr>
                    <w:pStyle w:val="Nagwek5"/>
                    <w:rPr>
                      <w:rFonts w:ascii="Bookman Old Style" w:hAnsi="Bookman Old Style"/>
                    </w:rPr>
                  </w:pPr>
                  <w:r w:rsidRPr="00726DCF">
                    <w:rPr>
                      <w:rFonts w:ascii="Bookman Old Style" w:hAnsi="Bookman Old Style"/>
                    </w:rPr>
                    <w:t>Członek Zarządu</w:t>
                  </w:r>
                  <w:r>
                    <w:rPr>
                      <w:rFonts w:ascii="Bookman Old Style" w:hAnsi="Bookman Old Style"/>
                    </w:rPr>
                    <w:t xml:space="preserve"> Powiatu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60" style="position:absolute;margin-left:418.2pt;margin-top:5.55pt;width:142.95pt;height:33pt;z-index:24" o:allowincell="f" fillcolor="yellow">
            <v:textbox style="mso-next-textbox:#_x0000_s1060">
              <w:txbxContent>
                <w:p w:rsidR="00B4134A" w:rsidRPr="00726DCF" w:rsidRDefault="00B4134A" w:rsidP="00B4134A">
                  <w:pPr>
                    <w:pStyle w:val="Nagwek5"/>
                    <w:rPr>
                      <w:rFonts w:ascii="Bookman Old Style" w:hAnsi="Bookman Old Style"/>
                    </w:rPr>
                  </w:pPr>
                  <w:r w:rsidRPr="00726DCF">
                    <w:rPr>
                      <w:rFonts w:ascii="Bookman Old Style" w:hAnsi="Bookman Old Style"/>
                    </w:rPr>
                    <w:t>Członek Zarządu</w:t>
                  </w:r>
                  <w:r w:rsidR="007932F3">
                    <w:rPr>
                      <w:rFonts w:ascii="Bookman Old Style" w:hAnsi="Bookman Old Style"/>
                    </w:rPr>
                    <w:t xml:space="preserve"> Powiatu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8" type="#_x0000_t32" style="position:absolute;margin-left:211.45pt;margin-top:15.2pt;width:0;height:124.9pt;z-index:87" o:connectortype="straight"/>
        </w:pict>
      </w:r>
      <w:r>
        <w:rPr>
          <w:rFonts w:ascii="Bookman Old Style" w:hAnsi="Bookman Old Style"/>
          <w:noProof/>
        </w:rPr>
        <w:pict>
          <v:rect id="_x0000_s1209" style="position:absolute;margin-left:230.95pt;margin-top:63pt;width:121.1pt;height:17.7pt;z-index:110">
            <v:textbox style="mso-next-textbox:#_x0000_s1209">
              <w:txbxContent>
                <w:p w:rsidR="00E50207" w:rsidRPr="00726DCF" w:rsidRDefault="00E50207" w:rsidP="00E50207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155" style="position:absolute;margin-left:230.95pt;margin-top:80.7pt;width:121.15pt;height:29.65pt;z-index:82">
            <v:textbox style="mso-next-textbox:#_x0000_s1155">
              <w:txbxContent>
                <w:p w:rsidR="00CF2587" w:rsidRDefault="009432F8" w:rsidP="00A637D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Zespół ds. </w:t>
                  </w:r>
                </w:p>
                <w:p w:rsidR="009432F8" w:rsidRPr="00726DCF" w:rsidRDefault="009432F8" w:rsidP="00A637D5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Po</w:t>
                  </w:r>
                  <w:r w:rsidR="00A80489"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lityki</w:t>
                  </w: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Społecznej</w:t>
                  </w:r>
                  <w:r w:rsidR="00C37416"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PS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75" style="position:absolute;margin-left:230.95pt;margin-top:139.25pt;width:122.55pt;height:30.25pt;z-index:36" o:allowincell="f">
            <v:textbox style="mso-next-textbox:#_x0000_s1075">
              <w:txbxContent>
                <w:p w:rsidR="000E03AD" w:rsidRPr="00726DCF" w:rsidRDefault="00525BE1" w:rsidP="00A33834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 xml:space="preserve">Zespół ds. </w:t>
                  </w:r>
                  <w:r w:rsidR="000E03AD" w:rsidRPr="00726DCF">
                    <w:rPr>
                      <w:rFonts w:ascii="Bookman Old Style" w:hAnsi="Bookman Old Style"/>
                      <w:b/>
                      <w:sz w:val="16"/>
                    </w:rPr>
                    <w:t>Kultury</w:t>
                  </w:r>
                  <w:r w:rsidR="007932F3">
                    <w:rPr>
                      <w:rFonts w:ascii="Bookman Old Style" w:hAnsi="Bookman Old Style"/>
                      <w:b/>
                      <w:sz w:val="16"/>
                    </w:rPr>
                    <w:t xml:space="preserve">                 </w:t>
                  </w:r>
                  <w:r w:rsidR="00A33834" w:rsidRPr="00726DCF">
                    <w:rPr>
                      <w:rFonts w:ascii="Bookman Old Style" w:hAnsi="Bookman Old Style"/>
                      <w:b/>
                      <w:sz w:val="16"/>
                    </w:rPr>
                    <w:t xml:space="preserve"> i</w:t>
                  </w:r>
                  <w:r w:rsidR="000E03AD" w:rsidRPr="00726DCF">
                    <w:rPr>
                      <w:rFonts w:ascii="Bookman Old Style" w:hAnsi="Bookman Old Style"/>
                      <w:b/>
                      <w:sz w:val="16"/>
                    </w:rPr>
                    <w:t xml:space="preserve"> Promocji Powiatu</w:t>
                  </w:r>
                  <w:r w:rsidR="00A33834" w:rsidRPr="00726DCF">
                    <w:rPr>
                      <w:rFonts w:ascii="Bookman Old Style" w:hAnsi="Bookman Old Style"/>
                      <w:b/>
                      <w:sz w:val="16"/>
                    </w:rPr>
                    <w:t xml:space="preserve"> </w:t>
                  </w:r>
                  <w:r w:rsidR="000E03AD" w:rsidRPr="00726DCF">
                    <w:rPr>
                      <w:rFonts w:ascii="Bookman Old Style" w:hAnsi="Bookman Old Style"/>
                      <w:b/>
                      <w:sz w:val="16"/>
                    </w:rPr>
                    <w:t>PK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62" style="position:absolute;margin-left:796.2pt;margin-top:5.4pt;width:101.2pt;height:36pt;z-index:25" o:allowincell="f" fillcolor="yellow">
            <v:textbox style="mso-next-textbox:#_x0000_s1062">
              <w:txbxContent>
                <w:p w:rsidR="00B4134A" w:rsidRPr="00B0432A" w:rsidRDefault="00B4134A" w:rsidP="00B4134A">
                  <w:pPr>
                    <w:pStyle w:val="Tekstpodstawowy2"/>
                    <w:rPr>
                      <w:rFonts w:ascii="Bookman Old Style" w:hAnsi="Bookman Old Style"/>
                    </w:rPr>
                  </w:pPr>
                  <w:r w:rsidRPr="00B0432A">
                    <w:rPr>
                      <w:rFonts w:ascii="Bookman Old Style" w:hAnsi="Bookman Old Style"/>
                    </w:rPr>
                    <w:t>Skarbnik Powiatu</w:t>
                  </w:r>
                </w:p>
              </w:txbxContent>
            </v:textbox>
          </v:rect>
        </w:pict>
      </w:r>
    </w:p>
    <w:p w:rsidR="00FB7371" w:rsidRPr="00FB7371" w:rsidRDefault="00E13D03" w:rsidP="00FB7371">
      <w:pPr>
        <w:rPr>
          <w:lang w:eastAsia="en-US"/>
        </w:rPr>
      </w:pPr>
      <w:r>
        <w:rPr>
          <w:noProof/>
        </w:rPr>
        <w:pict>
          <v:shape id="_x0000_s1177" type="#_x0000_t32" style="position:absolute;margin-left:211.45pt;margin-top:1.45pt;width:19.05pt;height:.45pt;flip:x y;z-index:86" o:connectortype="straight"/>
        </w:pict>
      </w:r>
      <w:r>
        <w:rPr>
          <w:rFonts w:ascii="Bookman Old Style" w:hAnsi="Bookman Old Style"/>
          <w:b/>
          <w:noProof/>
        </w:rPr>
        <w:pict>
          <v:shape id="_x0000_s1193" type="#_x0000_t32" style="position:absolute;margin-left:-20.7pt;margin-top:1.9pt;width:14.8pt;height:0;flip:x;z-index:96" o:connectortype="straight"/>
        </w:pict>
      </w:r>
      <w:r>
        <w:rPr>
          <w:noProof/>
        </w:rPr>
        <w:pict>
          <v:shape id="_x0000_s1211" type="#_x0000_t32" style="position:absolute;margin-left:611.2pt;margin-top:7.4pt;width:.05pt;height:120.05pt;z-index:112" o:connectortype="straight"/>
        </w:pict>
      </w:r>
      <w:r>
        <w:rPr>
          <w:noProof/>
        </w:rPr>
        <w:pict>
          <v:shape id="_x0000_s1210" type="#_x0000_t32" style="position:absolute;margin-left:611.2pt;margin-top:7.4pt;width:12.6pt;height:0;flip:x;z-index:111" o:connectortype="straight"/>
        </w:pict>
      </w:r>
      <w:r>
        <w:rPr>
          <w:rFonts w:ascii="Bookman Old Style" w:hAnsi="Bookman Old Style"/>
          <w:b/>
          <w:noProof/>
        </w:rPr>
        <w:pict>
          <v:shape id="_x0000_s1219" type="#_x0000_t32" style="position:absolute;margin-left:379.35pt;margin-top:1.7pt;width:38.85pt;height:.2pt;flip:x y;z-index:114" o:connectortype="straight"/>
        </w:pict>
      </w:r>
      <w:r>
        <w:rPr>
          <w:rFonts w:ascii="Bookman Old Style" w:hAnsi="Bookman Old Style"/>
          <w:b/>
          <w:noProof/>
        </w:rPr>
        <w:pict>
          <v:shape id="_x0000_s1220" type="#_x0000_t32" style="position:absolute;margin-left:379.35pt;margin-top:1.65pt;width:0;height:326.5pt;z-index:115" o:connectortype="straight"/>
        </w:pict>
      </w:r>
      <w:r>
        <w:rPr>
          <w:noProof/>
        </w:rPr>
        <w:pict>
          <v:shape id="_x0000_s1207" type="#_x0000_t32" style="position:absolute;margin-left:910.9pt;margin-top:11.15pt;width:9.9pt;height:0;z-index:108" o:connectortype="straight"/>
        </w:pict>
      </w:r>
      <w:r>
        <w:rPr>
          <w:noProof/>
        </w:rPr>
        <w:pict>
          <v:shape id="_x0000_s1206" type="#_x0000_t32" style="position:absolute;margin-left:910.15pt;margin-top:11.15pt;width:.75pt;height:291.4pt;z-index:107" o:connectortype="straight"/>
        </w:pict>
      </w:r>
      <w:r>
        <w:rPr>
          <w:rFonts w:ascii="Bookman Old Style" w:hAnsi="Bookman Old Style"/>
          <w:b/>
          <w:noProof/>
        </w:rPr>
        <w:pict>
          <v:rect id="_x0000_s1080" style="position:absolute;margin-left:-5.3pt;margin-top:1.65pt;width:141.9pt;height:39.15pt;z-index:41">
            <v:textbox style="mso-next-textbox:#_x0000_s1080">
              <w:txbxContent>
                <w:p w:rsidR="005F6CE8" w:rsidRDefault="005F6CE8" w:rsidP="005F6CE8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Powiatowy Ośrodek Dokumentacji Geodezyjnej </w:t>
                  </w:r>
                  <w:r>
                    <w:rPr>
                      <w:rFonts w:ascii="Bookman Old Style" w:hAnsi="Bookman Old Style"/>
                      <w:sz w:val="16"/>
                    </w:rPr>
                    <w:br/>
                    <w:t>i Kartograficznej GO</w:t>
                  </w:r>
                </w:p>
              </w:txbxContent>
            </v:textbox>
          </v:rect>
        </w:pict>
      </w: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200" type="#_x0000_t32" style="position:absolute;margin-left:980.65pt;margin-top:10.8pt;width:0;height:16.2pt;z-index:101" o:connectortype="straight"/>
        </w:pict>
      </w:r>
      <w:r>
        <w:rPr>
          <w:rFonts w:ascii="Bookman Old Style" w:hAnsi="Bookman Old Style"/>
          <w:b/>
          <w:noProof/>
        </w:rPr>
        <w:pict>
          <v:shape id="_x0000_s1192" type="#_x0000_t32" style="position:absolute;margin-left:-10.1pt;margin-top:10.8pt;width:0;height:0;z-index:95" o:connectortype="straight"/>
        </w:pict>
      </w: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165" type="#_x0000_t32" style="position:absolute;margin-left:846.5pt;margin-top:0;width:0;height:15pt;z-index:84" o:connectortype="straight"/>
        </w:pict>
      </w:r>
    </w:p>
    <w:p w:rsidR="00FB7371" w:rsidRP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rect id="_x0000_s1045" style="position:absolute;margin-left:-5.1pt;margin-top:10.15pt;width:140.9pt;height:18pt;z-index:11" o:allowincell="f">
            <v:textbox style="mso-next-textbox:#_x0000_s1045">
              <w:txbxContent>
                <w:p w:rsidR="009934D4" w:rsidRPr="007E6394" w:rsidRDefault="009934D4" w:rsidP="009934D4">
                  <w:pPr>
                    <w:jc w:val="center"/>
                    <w:rPr>
                      <w:rFonts w:ascii="Bookman Old Style" w:hAnsi="Bookman Old Style"/>
                      <w:color w:val="000000"/>
                      <w:sz w:val="16"/>
                      <w:szCs w:val="16"/>
                    </w:rPr>
                  </w:pPr>
                  <w:r w:rsidRPr="007E6394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Kierownik</w:t>
                  </w:r>
                </w:p>
                <w:p w:rsidR="009934D4" w:rsidRDefault="009934D4" w:rsidP="009934D4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72" style="position:absolute;margin-left:796.2pt;margin-top:1.2pt;width:101.2pt;height:26.95pt;z-index:33">
            <v:textbox style="mso-next-textbox:#_x0000_s1072">
              <w:txbxContent>
                <w:p w:rsidR="000E03AD" w:rsidRDefault="000E03AD" w:rsidP="000E03AD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Główny Księgowy -</w:t>
                  </w:r>
                  <w:r w:rsidRPr="00B36ADF">
                    <w:rPr>
                      <w:rFonts w:ascii="Bookman Old Style" w:hAnsi="Bookman Old Style"/>
                      <w:color w:val="000000"/>
                      <w:sz w:val="16"/>
                    </w:rPr>
                    <w:t xml:space="preserve"> Dyrektor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73" style="position:absolute;margin-left:796.2pt;margin-top:28.15pt;width:101.2pt;height:45.05pt;z-index:34">
            <v:textbox style="mso-next-textbox:#_x0000_s1073">
              <w:txbxContent>
                <w:p w:rsidR="000E03AD" w:rsidRDefault="000E03AD" w:rsidP="000E03AD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</w:rPr>
                    <w:t>Wydział Finansowy</w:t>
                  </w:r>
                </w:p>
                <w:p w:rsidR="000E03AD" w:rsidRDefault="000E03AD" w:rsidP="000E03AD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FP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8" style="position:absolute;margin-left:624.75pt;margin-top:86.05pt;width:140.95pt;height:27pt;z-index:14" o:allowincell="f">
            <v:textbox style="mso-next-textbox:#_x0000_s1048">
              <w:txbxContent>
                <w:p w:rsidR="002E548A" w:rsidRPr="00726DCF" w:rsidRDefault="009934D4" w:rsidP="009934D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 xml:space="preserve">Zespół ds. </w:t>
                  </w:r>
                  <w:r w:rsidR="00B63BFD" w:rsidRPr="00726DCF">
                    <w:rPr>
                      <w:rFonts w:ascii="Bookman Old Style" w:hAnsi="Bookman Old Style"/>
                      <w:sz w:val="16"/>
                    </w:rPr>
                    <w:t xml:space="preserve">Rozwoju </w:t>
                  </w:r>
                </w:p>
                <w:p w:rsidR="009934D4" w:rsidRPr="00726DCF" w:rsidRDefault="00B63BFD" w:rsidP="009934D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Powiatu</w:t>
                  </w:r>
                  <w:r w:rsidR="009934D4" w:rsidRPr="00726DCF">
                    <w:rPr>
                      <w:rFonts w:ascii="Bookman Old Style" w:hAnsi="Bookman Old Style"/>
                      <w:sz w:val="16"/>
                    </w:rPr>
                    <w:t xml:space="preserve"> ZP</w:t>
                  </w:r>
                </w:p>
                <w:p w:rsidR="009934D4" w:rsidRDefault="009934D4" w:rsidP="009934D4">
                  <w:pPr>
                    <w:jc w:val="right"/>
                    <w:rPr>
                      <w:b/>
                      <w:sz w:val="22"/>
                    </w:rPr>
                  </w:pPr>
                </w:p>
                <w:p w:rsidR="009934D4" w:rsidRDefault="009934D4" w:rsidP="009934D4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77" style="position:absolute;margin-left:623.85pt;margin-top:6.55pt;width:141.95pt;height:18pt;z-index:38" o:allowincell="f">
            <v:textbox style="mso-next-textbox:#_x0000_s1077">
              <w:txbxContent>
                <w:p w:rsidR="000E03AD" w:rsidRPr="00726DCF" w:rsidRDefault="000E03AD" w:rsidP="000E03AD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Dyrektor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76" style="position:absolute;margin-left:623.8pt;margin-top:24.55pt;width:142pt;height:35.95pt;z-index:37" o:allowincell="f">
            <v:textbox style="mso-next-textbox:#_x0000_s1076">
              <w:txbxContent>
                <w:p w:rsidR="000E03AD" w:rsidRPr="00726DCF" w:rsidRDefault="000E03AD" w:rsidP="00CA0C54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>Wydział Edukacji, Kultury Fizycznej i Sportu</w:t>
                  </w:r>
                </w:p>
                <w:p w:rsidR="000E03AD" w:rsidRPr="00726DCF" w:rsidRDefault="000E03AD" w:rsidP="005F6CE8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EK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9" style="position:absolute;margin-left:624.75pt;margin-top:67.75pt;width:140.95pt;height:18pt;z-index:15" o:allowincell="f">
            <v:textbox style="mso-next-textbox:#_x0000_s1049">
              <w:txbxContent>
                <w:p w:rsidR="009934D4" w:rsidRPr="00726DCF" w:rsidRDefault="009934D4" w:rsidP="009934D4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Kierownik</w:t>
                  </w:r>
                </w:p>
                <w:p w:rsidR="009934D4" w:rsidRPr="00726DCF" w:rsidRDefault="009934D4" w:rsidP="009934D4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91" style="position:absolute;margin-left:419.9pt;margin-top:89.4pt;width:143.9pt;height:38.5pt;z-index:49">
            <v:textbox style="mso-next-textbox:#_x0000_s1091">
              <w:txbxContent>
                <w:p w:rsidR="00E02AFC" w:rsidRDefault="00E02AFC" w:rsidP="00E02AFC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Referat ds. Gospodarki Nieruchomościami </w:t>
                  </w:r>
                  <w:r>
                    <w:rPr>
                      <w:rFonts w:ascii="Bookman Old Style" w:hAnsi="Bookman Old Style"/>
                      <w:sz w:val="16"/>
                    </w:rPr>
                    <w:br/>
                    <w:t>i Mieniem Ruchomym</w:t>
                  </w:r>
                  <w:r w:rsidR="00E019E3">
                    <w:rPr>
                      <w:rFonts w:ascii="Bookman Old Style" w:hAnsi="Bookman Old Style"/>
                      <w:sz w:val="16"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sz w:val="16"/>
                    </w:rPr>
                    <w:t xml:space="preserve"> GN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82" type="#_x0000_t32" style="position:absolute;margin-left:583.5pt;margin-top:46.15pt;width:0;height:135.7pt;z-index:90" o:connectortype="straight"/>
        </w:pict>
      </w:r>
      <w:r>
        <w:rPr>
          <w:rFonts w:ascii="Bookman Old Style" w:hAnsi="Bookman Old Style"/>
          <w:b/>
          <w:noProof/>
        </w:rPr>
        <w:pict>
          <v:shape id="_x0000_s1183" type="#_x0000_t32" style="position:absolute;margin-left:564.7pt;margin-top:181.85pt;width:19.25pt;height:.05pt;flip:x;z-index:91" o:connectortype="straight"/>
        </w:pict>
      </w:r>
      <w:r>
        <w:rPr>
          <w:rFonts w:ascii="Bookman Old Style" w:hAnsi="Bookman Old Style"/>
          <w:b/>
          <w:noProof/>
        </w:rPr>
        <w:pict>
          <v:shape id="_x0000_s1184" type="#_x0000_t32" style="position:absolute;margin-left:563.8pt;margin-top:105.4pt;width:19.7pt;height:0;flip:x;z-index:92" o:connectortype="straight"/>
        </w:pict>
      </w:r>
      <w:r>
        <w:rPr>
          <w:rFonts w:ascii="Bookman Old Style" w:hAnsi="Bookman Old Style"/>
          <w:b/>
          <w:noProof/>
        </w:rPr>
        <w:pict>
          <v:rect id="_x0000_s1090" style="position:absolute;margin-left:419.9pt;margin-top:70.15pt;width:143.9pt;height:19.25pt;z-index:48">
            <v:textbox style="mso-next-textbox:#_x0000_s1090">
              <w:txbxContent>
                <w:p w:rsidR="00E02AFC" w:rsidRPr="007E6394" w:rsidRDefault="00E019E3" w:rsidP="00E019E3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7E6394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84" style="position:absolute;margin-left:419.9pt;margin-top:6.75pt;width:142.15pt;height:18pt;z-index:44">
            <v:textbox style="mso-next-textbox:#_x0000_s1084">
              <w:txbxContent>
                <w:p w:rsidR="005F6CE8" w:rsidRDefault="005F6CE8" w:rsidP="005F6CE8">
                  <w:pPr>
                    <w:pStyle w:val="Nagwek7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Dyrektor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81" type="#_x0000_t32" style="position:absolute;margin-left:562pt;margin-top:46.15pt;width:21.5pt;height:.25pt;flip:y;z-index:89" o:connectortype="straight"/>
        </w:pict>
      </w:r>
      <w:r>
        <w:rPr>
          <w:rFonts w:ascii="Bookman Old Style" w:hAnsi="Bookman Old Style"/>
          <w:b/>
          <w:noProof/>
        </w:rPr>
        <w:pict>
          <v:rect id="_x0000_s1085" style="position:absolute;margin-left:419.9pt;margin-top:24.55pt;width:142.1pt;height:40.95pt;flip:y;z-index:45">
            <v:textbox style="mso-next-textbox:#_x0000_s1085">
              <w:txbxContent>
                <w:p w:rsidR="005F6CE8" w:rsidRDefault="005F6CE8" w:rsidP="005F6CE8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</w:rPr>
                    <w:t>Wydział Nieruchomości, Rolnictwa, Leśnictwa i Ochrony Środowiska GNOŚ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88" style="position:absolute;margin-left:418.75pt;margin-top:137.05pt;width:145.95pt;height:19.25pt;z-index:46">
            <v:textbox style="mso-next-textbox:#_x0000_s1088">
              <w:txbxContent>
                <w:p w:rsidR="00E02AFC" w:rsidRPr="007E6394" w:rsidRDefault="00E02AFC" w:rsidP="00E02AFC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7E6394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3" style="position:absolute;margin-left:418.75pt;margin-top:442pt;width:143.25pt;height:55.2pt;z-index:9">
            <v:textbox style="mso-next-textbox:#_x0000_s1043">
              <w:txbxContent>
                <w:p w:rsidR="009934D4" w:rsidRPr="00726DCF" w:rsidRDefault="009934D4" w:rsidP="009934D4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 xml:space="preserve">Referat ds. Rejestracji Pojazdów, Stacji Kontroli Pojazdów i Zarządzania Ruchem na Drogach </w:t>
                  </w:r>
                  <w:r w:rsidR="00B4134A" w:rsidRPr="00726DCF">
                    <w:rPr>
                      <w:rFonts w:ascii="Bookman Old Style" w:hAnsi="Bookman Old Style"/>
                      <w:sz w:val="16"/>
                    </w:rPr>
                    <w:t xml:space="preserve">   </w:t>
                  </w:r>
                  <w:r w:rsidR="00E50207" w:rsidRPr="00726DCF">
                    <w:rPr>
                      <w:rFonts w:ascii="Bookman Old Style" w:hAnsi="Bookman Old Style"/>
                      <w:sz w:val="16"/>
                    </w:rPr>
                    <w:br/>
                  </w:r>
                  <w:r w:rsidRPr="00726DCF">
                    <w:rPr>
                      <w:rFonts w:ascii="Bookman Old Style" w:hAnsi="Bookman Old Style"/>
                      <w:sz w:val="16"/>
                    </w:rPr>
                    <w:t>KD II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2" style="position:absolute;margin-left:418.75pt;margin-top:420.75pt;width:143.25pt;height:20.8pt;z-index:8">
            <v:textbox style="mso-next-textbox:#_x0000_s1042">
              <w:txbxContent>
                <w:p w:rsidR="009934D4" w:rsidRPr="00726DCF" w:rsidRDefault="009934D4" w:rsidP="009934D4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Kierownik</w:t>
                  </w:r>
                </w:p>
                <w:p w:rsidR="009934D4" w:rsidRPr="00726DCF" w:rsidRDefault="009934D4" w:rsidP="009934D4"/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1" style="position:absolute;margin-left:418.75pt;margin-top:361.55pt;width:143.25pt;height:34.7pt;z-index:7">
            <v:textbox style="mso-next-textbox:#_x0000_s1041">
              <w:txbxContent>
                <w:p w:rsidR="00E63EE8" w:rsidRPr="00726DCF" w:rsidRDefault="00E63EE8" w:rsidP="00E63EE8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 xml:space="preserve">Referat ds. Wydawania Uprawnień i Transportu  </w:t>
                  </w:r>
                  <w:r w:rsidRPr="00726DCF">
                    <w:rPr>
                      <w:rFonts w:ascii="Bookman Old Style" w:hAnsi="Bookman Old Style"/>
                      <w:sz w:val="16"/>
                    </w:rPr>
                    <w:br/>
                    <w:t>KD I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0" style="position:absolute;margin-left:418.75pt;margin-top:335.15pt;width:143.25pt;height:26.4pt;z-index:6">
            <v:textbox style="mso-next-textbox:#_x0000_s1040">
              <w:txbxContent>
                <w:p w:rsidR="00E63EE8" w:rsidRPr="00726DCF" w:rsidRDefault="00E63EE8" w:rsidP="00E63EE8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39" style="position:absolute;margin-left:418.75pt;margin-top:286.75pt;width:143.25pt;height:27pt;z-index:5">
            <v:textbox style="mso-next-textbox:#_x0000_s1039">
              <w:txbxContent>
                <w:p w:rsidR="00E63EE8" w:rsidRPr="00726DCF" w:rsidRDefault="00E63EE8" w:rsidP="00D32A4F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t>Wydział Komunikacji</w:t>
                  </w:r>
                  <w:r w:rsidRPr="00726DCF">
                    <w:rPr>
                      <w:rFonts w:ascii="Bookman Old Style" w:hAnsi="Bookman Old Style"/>
                      <w:b/>
                      <w:sz w:val="16"/>
                    </w:rPr>
                    <w:br/>
                    <w:t xml:space="preserve"> i Dróg                KD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38" style="position:absolute;margin-left:418.75pt;margin-top:268pt;width:143.25pt;height:18.75pt;z-index:4">
            <v:textbox style="mso-next-textbox:#_x0000_s1038">
              <w:txbxContent>
                <w:p w:rsidR="00E63EE8" w:rsidRPr="00726DCF" w:rsidRDefault="00E63EE8" w:rsidP="00E63EE8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Dyrektor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96" type="#_x0000_t32" style="position:absolute;margin-left:562pt;margin-top:298.2pt;width:20.65pt;height:0;z-index:98" o:connectortype="straight"/>
        </w:pict>
      </w:r>
      <w:r>
        <w:rPr>
          <w:rFonts w:ascii="Bookman Old Style" w:hAnsi="Bookman Old Style"/>
          <w:b/>
          <w:noProof/>
        </w:rPr>
        <w:pict>
          <v:rect id="_x0000_s1092" style="position:absolute;margin-left:419.4pt;margin-top:225.15pt;width:142.95pt;height:36pt;z-index:50">
            <v:textbox style="mso-next-textbox:#_x0000_s1092">
              <w:txbxContent>
                <w:p w:rsidR="00E019E3" w:rsidRDefault="00E019E3" w:rsidP="00D32A4F">
                  <w:pPr>
                    <w:pStyle w:val="Tekstpodstawowy2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Wydział Budownictwa</w:t>
                  </w:r>
                </w:p>
                <w:p w:rsidR="00E019E3" w:rsidRDefault="007678C4" w:rsidP="00D32A4F">
                  <w:pPr>
                    <w:pStyle w:val="Nagwek4"/>
                    <w:ind w:left="45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i Gospodarki Komunalnej  </w:t>
                  </w:r>
                  <w:r w:rsidR="00E019E3">
                    <w:rPr>
                      <w:rFonts w:ascii="Bookman Old Style" w:hAnsi="Bookman Old Style"/>
                      <w:sz w:val="16"/>
                    </w:rPr>
                    <w:t>BK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89" style="position:absolute;margin-left:419.05pt;margin-top:156.3pt;width:146.05pt;height:38.25pt;z-index:47">
            <v:textbox style="mso-next-textbox:#_x0000_s1089">
              <w:txbxContent>
                <w:p w:rsidR="00E02AFC" w:rsidRDefault="00E02AFC" w:rsidP="00E02AFC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Referat ds. Ochrony Środowiska, Rolnictwa </w:t>
                  </w:r>
                  <w:r>
                    <w:rPr>
                      <w:rFonts w:ascii="Bookman Old Style" w:hAnsi="Bookman Old Style"/>
                      <w:sz w:val="16"/>
                    </w:rPr>
                    <w:br/>
                    <w:t xml:space="preserve">i Leśnictwa  </w:t>
                  </w:r>
                  <w:r w:rsidR="00E019E3">
                    <w:rPr>
                      <w:rFonts w:ascii="Bookman Old Style" w:hAnsi="Bookman Old Style"/>
                      <w:sz w:val="16"/>
                    </w:rPr>
                    <w:t xml:space="preserve">           </w:t>
                  </w:r>
                  <w:r>
                    <w:rPr>
                      <w:rFonts w:ascii="Bookman Old Style" w:hAnsi="Bookman Old Style"/>
                      <w:sz w:val="16"/>
                    </w:rPr>
                    <w:t>GR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64" style="position:absolute;margin-left:920.85pt;margin-top:-.6pt;width:123.25pt;height:36pt;z-index:27">
            <v:textbox style="mso-next-textbox:#_x0000_s1064">
              <w:txbxContent>
                <w:p w:rsidR="00B4134A" w:rsidRDefault="00B4134A" w:rsidP="00B4134A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Wydział Organizacyjny</w:t>
                  </w:r>
                </w:p>
                <w:p w:rsidR="00B4134A" w:rsidRPr="009D5D76" w:rsidRDefault="00B4134A" w:rsidP="003038C3">
                  <w:pPr>
                    <w:ind w:firstLine="708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D5D76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OR</w:t>
                  </w:r>
                </w:p>
              </w:txbxContent>
            </v:textbox>
          </v:rect>
        </w:pict>
      </w:r>
    </w:p>
    <w:p w:rsid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185" type="#_x0000_t32" style="position:absolute;margin-left:211.45pt;margin-top:11.7pt;width:19.05pt;height:0;z-index:93" o:connectortype="straight"/>
        </w:pict>
      </w:r>
      <w:r>
        <w:rPr>
          <w:rFonts w:ascii="Bookman Old Style" w:hAnsi="Bookman Old Style"/>
          <w:b/>
          <w:noProof/>
        </w:rPr>
        <w:pict>
          <v:shape id="_x0000_s1226" type="#_x0000_t32" style="position:absolute;margin-left:611.25pt;margin-top:10.75pt;width:12.6pt;height:0;z-index:120" o:connectortype="straight"/>
        </w:pict>
      </w:r>
      <w:r>
        <w:rPr>
          <w:rFonts w:ascii="Bookman Old Style" w:hAnsi="Bookman Old Style"/>
          <w:b/>
          <w:noProof/>
        </w:rPr>
        <w:pict>
          <v:shape id="_x0000_s1223" type="#_x0000_t32" style="position:absolute;margin-left:379.85pt;margin-top:10.75pt;width:40.05pt;height:0;z-index:118" o:connectortype="straight"/>
        </w:pict>
      </w:r>
      <w:r>
        <w:rPr>
          <w:rFonts w:ascii="Bookman Old Style" w:hAnsi="Bookman Old Style"/>
          <w:noProof/>
        </w:rPr>
        <w:pict>
          <v:shape id="_x0000_s1102" type="#_x0000_t32" style="position:absolute;margin-left:1066.15pt;margin-top:.25pt;width:0;height:180.2pt;z-index:53" o:connectortype="straight"/>
        </w:pict>
      </w:r>
      <w:r>
        <w:rPr>
          <w:rFonts w:ascii="Bookman Old Style" w:hAnsi="Bookman Old Style"/>
          <w:noProof/>
        </w:rPr>
        <w:pict>
          <v:shape id="_x0000_s1202" type="#_x0000_t32" style="position:absolute;margin-left:1044.1pt;margin-top:.25pt;width:22.05pt;height:0;z-index:103" o:connectortype="straight"/>
        </w:pict>
      </w:r>
    </w:p>
    <w:p w:rsidR="00FB7371" w:rsidRDefault="00E13D03" w:rsidP="00FB7371">
      <w:pPr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rect id="_x0000_s1044" style="position:absolute;margin-left:-5.5pt;margin-top:.55pt;width:141.7pt;height:27pt;z-index:10" o:allowincell="f">
            <v:textbox style="mso-next-textbox:#_x0000_s1044">
              <w:txbxContent>
                <w:p w:rsidR="009934D4" w:rsidRDefault="009934D4" w:rsidP="009934D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Zespół ds. Ochrony i Zarządzania Kryzysowego ZK</w:t>
                  </w:r>
                </w:p>
                <w:p w:rsidR="009934D4" w:rsidRDefault="009934D4" w:rsidP="009934D4">
                  <w:pPr>
                    <w:jc w:val="right"/>
                    <w:rPr>
                      <w:b/>
                      <w:sz w:val="22"/>
                    </w:rPr>
                  </w:pPr>
                </w:p>
                <w:p w:rsidR="009934D4" w:rsidRDefault="009934D4" w:rsidP="009934D4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36" type="#_x0000_t32" style="position:absolute;margin-left:136.4pt;margin-top:9.2pt;width:12.5pt;height:.05pt;flip:x;z-index:70" o:connectortype="straight"/>
        </w:pict>
      </w:r>
    </w:p>
    <w:p w:rsidR="00E63EE8" w:rsidRPr="00FB7371" w:rsidRDefault="00E13D03" w:rsidP="00FB7371">
      <w:pPr>
        <w:tabs>
          <w:tab w:val="left" w:pos="15195"/>
        </w:tabs>
        <w:rPr>
          <w:lang w:eastAsia="en-US"/>
        </w:rPr>
      </w:pPr>
      <w:r>
        <w:rPr>
          <w:rFonts w:ascii="Bookman Old Style" w:hAnsi="Bookman Old Style"/>
          <w:b/>
          <w:noProof/>
        </w:rPr>
        <w:pict>
          <v:shape id="_x0000_s1180" type="#_x0000_t32" style="position:absolute;margin-left:212.35pt;margin-top:42.65pt;width:18.15pt;height:0;z-index:88" o:connectortype="straight"/>
        </w:pict>
      </w:r>
      <w:r>
        <w:rPr>
          <w:rFonts w:ascii="Bookman Old Style" w:hAnsi="Bookman Old Style"/>
          <w:b/>
          <w:noProof/>
        </w:rPr>
        <w:pict>
          <v:shape id="_x0000_s1141" type="#_x0000_t32" style="position:absolute;margin-left:136.6pt;margin-top:342.5pt;width:12.1pt;height:0;z-index:75" o:connectortype="straight"/>
        </w:pict>
      </w:r>
      <w:r>
        <w:rPr>
          <w:rFonts w:ascii="Bookman Old Style" w:hAnsi="Bookman Old Style"/>
          <w:b/>
          <w:noProof/>
        </w:rPr>
        <w:pict>
          <v:rect id="_x0000_s1057" style="position:absolute;margin-left:-5.1pt;margin-top:327.85pt;width:141.7pt;height:27pt;z-index:22">
            <v:textbox style="mso-next-textbox:#_x0000_s1057">
              <w:txbxContent>
                <w:p w:rsidR="00285EC3" w:rsidRPr="00E706C0" w:rsidRDefault="00285EC3" w:rsidP="00285EC3">
                  <w:pPr>
                    <w:pStyle w:val="Nagwek2"/>
                    <w:rPr>
                      <w:rFonts w:ascii="Bookman Old Style" w:hAnsi="Bookman Old Style"/>
                      <w:sz w:val="24"/>
                    </w:rPr>
                  </w:pPr>
                  <w:r w:rsidRPr="00E706C0">
                    <w:rPr>
                      <w:rFonts w:ascii="Bookman Old Style" w:hAnsi="Bookman Old Style"/>
                      <w:sz w:val="16"/>
                      <w:szCs w:val="16"/>
                    </w:rPr>
                    <w:t>Rzecznik Prasowy Zarządu Powiatu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</w:t>
                  </w:r>
                  <w:r w:rsidRPr="00E706C0">
                    <w:rPr>
                      <w:rFonts w:ascii="Bookman Old Style" w:hAnsi="Bookman Old Style"/>
                      <w:sz w:val="16"/>
                      <w:szCs w:val="16"/>
                    </w:rPr>
                    <w:t>PR</w:t>
                  </w:r>
                </w:p>
                <w:p w:rsidR="00B4134A" w:rsidRDefault="00B4134A" w:rsidP="00B4134A">
                  <w:pPr>
                    <w:pStyle w:val="Tekstpodstawowy2"/>
                    <w:rPr>
                      <w:rFonts w:ascii="Bookman Old Style" w:hAnsi="Bookman Old Style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40" type="#_x0000_t32" style="position:absolute;margin-left:136.6pt;margin-top:298.25pt;width:12.7pt;height:.05pt;z-index:74" o:connectortype="straight"/>
        </w:pict>
      </w:r>
      <w:r>
        <w:rPr>
          <w:rFonts w:ascii="Bookman Old Style" w:hAnsi="Bookman Old Style"/>
          <w:b/>
          <w:noProof/>
        </w:rPr>
        <w:pict>
          <v:rect id="_x0000_s1056" style="position:absolute;margin-left:-5.5pt;margin-top:285.25pt;width:141.7pt;height:27pt;z-index:21" o:allowincell="f">
            <v:textbox style="mso-next-textbox:#_x0000_s1056">
              <w:txbxContent>
                <w:p w:rsidR="00285EC3" w:rsidRDefault="00285EC3" w:rsidP="00285EC3">
                  <w:pPr>
                    <w:pStyle w:val="Tekstpodstawowy2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Powiatowy Rzecznik Konsumentów     RK</w:t>
                  </w:r>
                </w:p>
                <w:p w:rsidR="00285EC3" w:rsidRDefault="00285EC3"/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39" type="#_x0000_t32" style="position:absolute;margin-left:135.8pt;margin-top:256.75pt;width:12.5pt;height:.05pt;flip:x;z-index:73" o:connectortype="straight"/>
        </w:pict>
      </w:r>
      <w:r>
        <w:rPr>
          <w:rFonts w:ascii="Bookman Old Style" w:hAnsi="Bookman Old Style"/>
          <w:b/>
          <w:noProof/>
        </w:rPr>
        <w:pict>
          <v:rect id="_x0000_s1095" style="position:absolute;margin-left:-5.1pt;margin-top:242.35pt;width:141.7pt;height:30pt;z-index:52">
            <v:textbox style="mso-next-textbox:#_x0000_s1095">
              <w:txbxContent>
                <w:p w:rsidR="00285EC3" w:rsidRDefault="00285EC3" w:rsidP="00285EC3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</w:rPr>
                    <w:t>Stanowisko ds. Audytu</w:t>
                  </w:r>
                  <w:r>
                    <w:rPr>
                      <w:rFonts w:ascii="Bookman Old Style" w:hAnsi="Bookman Old Style"/>
                      <w:b/>
                      <w:sz w:val="16"/>
                    </w:rPr>
                    <w:br/>
                    <w:t>Wewnętrznego       AW</w:t>
                  </w:r>
                </w:p>
                <w:p w:rsidR="00E019E3" w:rsidRPr="00726DCF" w:rsidRDefault="00E019E3" w:rsidP="009B253A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38" type="#_x0000_t32" style="position:absolute;margin-left:135.8pt;margin-top:219.75pt;width:12.5pt;height:.05pt;flip:x;z-index:72" o:connectortype="straight"/>
        </w:pict>
      </w:r>
      <w:r>
        <w:rPr>
          <w:rFonts w:ascii="Bookman Old Style" w:hAnsi="Bookman Old Style"/>
          <w:b/>
          <w:noProof/>
        </w:rPr>
        <w:pict>
          <v:rect id="_x0000_s1055" style="position:absolute;margin-left:-5.1pt;margin-top:205.2pt;width:141.7pt;height:27pt;z-index:20" o:allowincell="f">
            <v:textbox style="mso-next-textbox:#_x0000_s1055">
              <w:txbxContent>
                <w:p w:rsidR="00B4134A" w:rsidRPr="00726DCF" w:rsidRDefault="00AB5F27" w:rsidP="00B4134A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 xml:space="preserve">Wieloosobowe </w:t>
                  </w:r>
                  <w:r w:rsidR="00B4134A" w:rsidRPr="00726DCF">
                    <w:rPr>
                      <w:rFonts w:ascii="Bookman Old Style" w:hAnsi="Bookman Old Style"/>
                      <w:sz w:val="16"/>
                    </w:rPr>
                    <w:t xml:space="preserve">Stanowisko </w:t>
                  </w:r>
                  <w:r w:rsidRPr="00726DCF">
                    <w:rPr>
                      <w:rFonts w:ascii="Bookman Old Style" w:hAnsi="Bookman Old Style"/>
                      <w:sz w:val="16"/>
                    </w:rPr>
                    <w:br/>
                  </w:r>
                  <w:r w:rsidR="00B4134A" w:rsidRPr="00726DCF">
                    <w:rPr>
                      <w:rFonts w:ascii="Bookman Old Style" w:hAnsi="Bookman Old Style"/>
                      <w:sz w:val="16"/>
                    </w:rPr>
                    <w:t>ds. Kontroli  KW</w:t>
                  </w:r>
                </w:p>
                <w:p w:rsidR="00B4134A" w:rsidRDefault="00B4134A" w:rsidP="00B4134A">
                  <w:pPr>
                    <w:jc w:val="right"/>
                    <w:rPr>
                      <w:b/>
                      <w:sz w:val="22"/>
                    </w:rPr>
                  </w:pPr>
                </w:p>
                <w:p w:rsidR="00B4134A" w:rsidRDefault="00B4134A" w:rsidP="00B4134A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52" style="position:absolute;margin-left:-5.1pt;margin-top:159.85pt;width:141.7pt;height:36pt;z-index:18">
            <v:textbox style="mso-next-textbox:#_x0000_s1052">
              <w:txbxContent>
                <w:p w:rsidR="00B4134A" w:rsidRDefault="00B4134A" w:rsidP="00B4134A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</w:rPr>
                    <w:t>Powiatowy Zespół</w:t>
                  </w:r>
                  <w:r>
                    <w:rPr>
                      <w:rFonts w:ascii="Bookman Old Style" w:hAnsi="Bookman Old Style"/>
                      <w:b/>
                      <w:sz w:val="16"/>
                    </w:rPr>
                    <w:br/>
                    <w:t xml:space="preserve"> ds. Orzekania</w:t>
                  </w:r>
                  <w:r>
                    <w:rPr>
                      <w:rFonts w:ascii="Bookman Old Style" w:hAnsi="Bookman Old Style"/>
                      <w:b/>
                      <w:sz w:val="16"/>
                    </w:rPr>
                    <w:br/>
                    <w:t xml:space="preserve"> o Niepełnosprawności    ON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53" style="position:absolute;margin-left:-5.1pt;margin-top:141.4pt;width:141.7pt;height:18pt;z-index:19">
            <v:textbox style="mso-next-textbox:#_x0000_s1053">
              <w:txbxContent>
                <w:p w:rsidR="00B4134A" w:rsidRDefault="00B4134A" w:rsidP="00B4134A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Przewodniczący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51" style="position:absolute;margin-left:-5.1pt;margin-top:83.95pt;width:140.9pt;height:20.95pt;z-index:17" o:allowincell="f">
            <v:textbox style="mso-next-textbox:#_x0000_s1051">
              <w:txbxContent>
                <w:p w:rsidR="009934D4" w:rsidRDefault="005B7B8B" w:rsidP="009934D4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Koordynator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6" style="position:absolute;margin-left:-5.1pt;margin-top:25.45pt;width:140.9pt;height:17.2pt;z-index:12" filled="f" fillcolor="yellow">
            <v:textbox style="mso-next-textbox:#_x0000_s1046">
              <w:txbxContent>
                <w:p w:rsidR="009934D4" w:rsidRDefault="009934D4" w:rsidP="009934D4">
                  <w:pPr>
                    <w:pStyle w:val="Nagwek2"/>
                    <w:rPr>
                      <w:rFonts w:ascii="Bookman Old Style" w:hAnsi="Bookman Old Style"/>
                      <w:position w:val="6"/>
                      <w:sz w:val="16"/>
                    </w:rPr>
                  </w:pPr>
                  <w:r>
                    <w:rPr>
                      <w:rFonts w:ascii="Bookman Old Style" w:hAnsi="Bookman Old Style"/>
                      <w:position w:val="6"/>
                      <w:sz w:val="16"/>
                    </w:rPr>
                    <w:t>Pełnomocnik Ochrony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50" style="position:absolute;margin-left:-5.5pt;margin-top:101.95pt;width:141.7pt;height:27pt;z-index:16">
            <v:textbox style="mso-next-textbox:#_x0000_s1050">
              <w:txbxContent>
                <w:p w:rsidR="009934D4" w:rsidRDefault="009934D4" w:rsidP="009934D4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Zespół Radców Prawnych</w:t>
                  </w:r>
                </w:p>
                <w:p w:rsidR="009934D4" w:rsidRDefault="009934D4" w:rsidP="009934D4">
                  <w:pPr>
                    <w:pStyle w:val="Nagwek4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RP</w:t>
                  </w:r>
                </w:p>
                <w:p w:rsidR="009934D4" w:rsidRDefault="009934D4" w:rsidP="009934D4">
                  <w:pPr>
                    <w:jc w:val="right"/>
                    <w:rPr>
                      <w:b/>
                      <w:sz w:val="22"/>
                    </w:rPr>
                  </w:pPr>
                </w:p>
                <w:p w:rsidR="009934D4" w:rsidRDefault="009934D4" w:rsidP="009934D4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212" type="#_x0000_t32" style="position:absolute;margin-left:611.25pt;margin-top:44.65pt;width:13.5pt;height:0;z-index:113" o:connectortype="straight"/>
        </w:pict>
      </w:r>
      <w:r>
        <w:rPr>
          <w:rFonts w:ascii="Bookman Old Style" w:hAnsi="Bookman Old Style"/>
          <w:b/>
          <w:noProof/>
        </w:rPr>
        <w:pict>
          <v:rect id="_x0000_s1093" style="position:absolute;margin-left:419.4pt;margin-top:165.4pt;width:142.95pt;height:18.35pt;z-index:51">
            <v:textbox style="mso-next-textbox:#_x0000_s1093">
              <w:txbxContent>
                <w:p w:rsidR="00E019E3" w:rsidRDefault="00E019E3" w:rsidP="00E019E3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Dyrektor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97" type="#_x0000_t32" style="position:absolute;margin-left:561.15pt;margin-top:421.05pt;width:20.5pt;height:.05pt;flip:x;z-index:99" o:connectortype="straight"/>
        </w:pict>
      </w:r>
      <w:r>
        <w:rPr>
          <w:rFonts w:ascii="Bookman Old Style" w:hAnsi="Bookman Old Style"/>
          <w:b/>
          <w:noProof/>
        </w:rPr>
        <w:pict>
          <v:shape id="_x0000_s1195" type="#_x0000_t32" style="position:absolute;margin-left:581.65pt;margin-top:256.8pt;width:.05pt;height:164.25pt;z-index:97" o:connectortype="straight"/>
        </w:pict>
      </w:r>
      <w:r>
        <w:rPr>
          <w:rFonts w:ascii="Bookman Old Style" w:hAnsi="Bookman Old Style"/>
          <w:b/>
          <w:noProof/>
        </w:rPr>
        <w:pict>
          <v:shape id="_x0000_s1222" type="#_x0000_t32" style="position:absolute;margin-left:379.35pt;margin-top:183.75pt;width:40.05pt;height:0;z-index:117" o:connectortype="straight"/>
        </w:pict>
      </w:r>
      <w:r>
        <w:rPr>
          <w:rFonts w:ascii="Bookman Old Style" w:hAnsi="Bookman Old Style"/>
          <w:b/>
          <w:noProof/>
        </w:rPr>
        <w:pict>
          <v:shape id="_x0000_s1221" type="#_x0000_t32" style="position:absolute;margin-left:379.35pt;margin-top:245.7pt;width:40.55pt;height:0;z-index:116" o:connectortype="straight"/>
        </w:pict>
      </w:r>
      <w:r>
        <w:rPr>
          <w:rFonts w:ascii="Bookman Old Style" w:hAnsi="Bookman Old Style"/>
          <w:b/>
          <w:noProof/>
        </w:rPr>
        <w:pict>
          <v:shape id="_x0000_s1198" type="#_x0000_t32" style="position:absolute;margin-left:562pt;margin-top:332.55pt;width:19.7pt;height:0;flip:x;z-index:100" o:connectortype="straight"/>
        </w:pict>
      </w:r>
      <w:r>
        <w:rPr>
          <w:rFonts w:ascii="Bookman Old Style" w:hAnsi="Bookman Old Style"/>
          <w:b/>
          <w:noProof/>
        </w:rPr>
        <w:pict>
          <v:rect id="_x0000_s1074" style="position:absolute;margin-left:230.95pt;margin-top:24.65pt;width:122.55pt;height:18pt;z-index:35" o:allowincell="f">
            <v:textbox style="mso-next-textbox:#_x0000_s1074">
              <w:txbxContent>
                <w:p w:rsidR="000E03AD" w:rsidRPr="00726DCF" w:rsidRDefault="00A33834" w:rsidP="000E03AD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 w:rsidRPr="00726DCF">
                    <w:rPr>
                      <w:rFonts w:ascii="Bookman Old Style" w:hAnsi="Bookman Old Style"/>
                      <w:sz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88" type="#_x0000_t32" style="position:absolute;margin-left:136.2pt;margin-top:158.6pt;width:12.1pt;height:.05pt;z-index:94" o:connectortype="straight"/>
        </w:pict>
      </w:r>
      <w:r>
        <w:rPr>
          <w:rFonts w:ascii="Bookman Old Style" w:hAnsi="Bookman Old Style"/>
          <w:noProof/>
        </w:rPr>
        <w:pict>
          <v:shape id="_x0000_s1208" type="#_x0000_t32" style="position:absolute;margin-left:910.9pt;margin-top:219.75pt;width:14.25pt;height:0;z-index:109" o:connectortype="straight"/>
        </w:pict>
      </w:r>
      <w:r>
        <w:rPr>
          <w:rFonts w:ascii="Bookman Old Style" w:hAnsi="Bookman Old Style"/>
          <w:noProof/>
        </w:rPr>
        <w:pict>
          <v:rect id="_x0000_s1071" style="position:absolute;margin-left:925.15pt;margin-top:212.35pt;width:118.9pt;height:33pt;z-index:32">
            <v:textbox style="mso-next-textbox:#_x0000_s1071">
              <w:txbxContent>
                <w:p w:rsidR="000E03AD" w:rsidRDefault="000E03AD" w:rsidP="000E03AD">
                  <w:pPr>
                    <w:pStyle w:val="Nagwek4"/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Biuro Rady</w:t>
                  </w:r>
                </w:p>
                <w:p w:rsidR="000E03AD" w:rsidRPr="00FA447C" w:rsidRDefault="000E03AD" w:rsidP="000E03AD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BR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70" style="position:absolute;margin-left:925.15pt;margin-top:191.35pt;width:118.9pt;height:22pt;z-index:31">
            <v:textbox style="mso-next-textbox:#_x0000_s1070">
              <w:txbxContent>
                <w:p w:rsidR="000E03AD" w:rsidRDefault="000E03AD" w:rsidP="000E03AD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shape id="_x0000_s1205" type="#_x0000_t32" style="position:absolute;margin-left:1044.1pt;margin-top:152.85pt;width:22.05pt;height:0;z-index:106" o:connectortype="straight"/>
        </w:pict>
      </w:r>
      <w:r>
        <w:rPr>
          <w:rFonts w:ascii="Bookman Old Style" w:hAnsi="Bookman Old Style"/>
          <w:noProof/>
        </w:rPr>
        <w:pict>
          <v:shape id="_x0000_s1204" type="#_x0000_t32" style="position:absolute;margin-left:1044.1pt;margin-top:104.95pt;width:22.05pt;height:0;z-index:105" o:connectortype="straight"/>
        </w:pict>
      </w:r>
      <w:r>
        <w:rPr>
          <w:rFonts w:ascii="Bookman Old Style" w:hAnsi="Bookman Old Style"/>
          <w:noProof/>
        </w:rPr>
        <w:pict>
          <v:shape id="_x0000_s1203" type="#_x0000_t32" style="position:absolute;margin-left:1044.1pt;margin-top:25.45pt;width:22.1pt;height:0;z-index:104" o:connectortype="straight"/>
        </w:pict>
      </w:r>
      <w:r>
        <w:rPr>
          <w:rFonts w:ascii="Bookman Old Style" w:hAnsi="Bookman Old Style"/>
          <w:noProof/>
        </w:rPr>
        <w:pict>
          <v:rect id="_x0000_s1201" style="position:absolute;margin-left:920.8pt;margin-top:141.4pt;width:123.25pt;height:27.45pt;z-index:102">
            <v:textbox style="mso-next-textbox:#_x0000_s1201">
              <w:txbxContent>
                <w:p w:rsidR="003038C3" w:rsidRDefault="003038C3">
                  <w:pP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3038C3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Archiwum Zakładowe</w:t>
                  </w:r>
                </w:p>
                <w:p w:rsidR="003038C3" w:rsidRPr="003038C3" w:rsidRDefault="003038C3" w:rsidP="003038C3">
                  <w:pPr>
                    <w:ind w:firstLine="708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OR III</w:t>
                  </w:r>
                  <w:r w:rsidRPr="003038C3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65" style="position:absolute;margin-left:920.85pt;margin-top:83.95pt;width:123.2pt;height:45pt;z-index:28">
            <v:textbox style="mso-next-textbox:#_x0000_s1065">
              <w:txbxContent>
                <w:p w:rsidR="000E03AD" w:rsidRDefault="000E03AD" w:rsidP="000E03AD">
                  <w:pPr>
                    <w:pStyle w:val="Tekstpodstawowy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B2D89">
                    <w:rPr>
                      <w:rFonts w:ascii="Bookman Old Style" w:hAnsi="Bookman Old Style"/>
                      <w:sz w:val="16"/>
                      <w:szCs w:val="16"/>
                    </w:rPr>
                    <w:t>Referat ds. Administracyjno-Gospodarczych</w:t>
                  </w:r>
                </w:p>
                <w:p w:rsidR="000E03AD" w:rsidRPr="007B2D89" w:rsidRDefault="000E03AD" w:rsidP="000E03AD">
                  <w:pPr>
                    <w:pStyle w:val="Tekstpodstawowy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OR II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66" style="position:absolute;margin-left:920.85pt;margin-top:56.7pt;width:123.2pt;height:26.95pt;z-index:29">
            <v:textbox style="mso-next-textbox:#_x0000_s1066">
              <w:txbxContent>
                <w:p w:rsidR="000E03AD" w:rsidRPr="007E6394" w:rsidRDefault="000E03AD" w:rsidP="000E03AD">
                  <w:pPr>
                    <w:jc w:val="center"/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</w:pPr>
                  <w:r w:rsidRPr="007E6394">
                    <w:rPr>
                      <w:rFonts w:ascii="Bookman Old Style" w:hAnsi="Bookman Old Style"/>
                      <w:b/>
                      <w:color w:val="000000"/>
                      <w:sz w:val="16"/>
                      <w:szCs w:val="16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</w:rPr>
        <w:pict>
          <v:rect id="_x0000_s1069" style="position:absolute;margin-left:920.85pt;margin-top:7.1pt;width:123.2pt;height:36.4pt;z-index:30">
            <v:textbox style="mso-next-textbox:#_x0000_s1069">
              <w:txbxContent>
                <w:p w:rsidR="000E03AD" w:rsidRPr="000E03AD" w:rsidRDefault="000E03AD" w:rsidP="000E03AD">
                  <w:pPr>
                    <w:pStyle w:val="Tekstpodstawowy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B2D89">
                    <w:rPr>
                      <w:rFonts w:ascii="Bookman Old Style" w:hAnsi="Bookman Old Style"/>
                      <w:sz w:val="16"/>
                      <w:szCs w:val="16"/>
                    </w:rPr>
                    <w:t>Referat ds. Organizacy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jnych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br/>
                    <w:t>OR I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rect id="_x0000_s1047" style="position:absolute;margin-left:-5.3pt;margin-top:43.45pt;width:141.7pt;height:18pt;z-index:13">
            <v:textbox style="mso-next-textbox:#_x0000_s1047">
              <w:txbxContent>
                <w:p w:rsidR="009934D4" w:rsidRDefault="009934D4" w:rsidP="009934D4">
                  <w:pPr>
                    <w:pStyle w:val="Nagwek5"/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Pion Ochrony  PO 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</w:rPr>
        <w:pict>
          <v:shape id="_x0000_s1137" type="#_x0000_t32" style="position:absolute;margin-left:136.4pt;margin-top:104.9pt;width:12.5pt;height:.05pt;flip:x;z-index:71" o:connectortype="straight"/>
        </w:pict>
      </w:r>
      <w:r>
        <w:rPr>
          <w:rFonts w:ascii="Bookman Old Style" w:hAnsi="Bookman Old Style"/>
          <w:b/>
          <w:noProof/>
        </w:rPr>
        <w:pict>
          <v:shape id="_x0000_s1146" type="#_x0000_t32" style="position:absolute;margin-left:136.4pt;margin-top:52.1pt;width:12.5pt;height:0;z-index:78" o:connectortype="straight"/>
        </w:pict>
      </w:r>
      <w:r w:rsidR="00FB7371">
        <w:rPr>
          <w:lang w:eastAsia="en-US"/>
        </w:rPr>
        <w:tab/>
      </w:r>
    </w:p>
    <w:sectPr w:rsidR="00E63EE8" w:rsidRPr="00FB7371" w:rsidSect="00E63EE8">
      <w:pgSz w:w="23814" w:h="16839" w:orient="landscape" w:code="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EE8"/>
    <w:rsid w:val="00003519"/>
    <w:rsid w:val="00022857"/>
    <w:rsid w:val="00080D36"/>
    <w:rsid w:val="000D0771"/>
    <w:rsid w:val="000D270D"/>
    <w:rsid w:val="000E03AD"/>
    <w:rsid w:val="00102867"/>
    <w:rsid w:val="00117752"/>
    <w:rsid w:val="00143742"/>
    <w:rsid w:val="00163FBD"/>
    <w:rsid w:val="001D615D"/>
    <w:rsid w:val="00285EC3"/>
    <w:rsid w:val="002E548A"/>
    <w:rsid w:val="003038C3"/>
    <w:rsid w:val="003B7A90"/>
    <w:rsid w:val="003D332E"/>
    <w:rsid w:val="003F594C"/>
    <w:rsid w:val="00495522"/>
    <w:rsid w:val="00501490"/>
    <w:rsid w:val="00525BE1"/>
    <w:rsid w:val="005B7B8B"/>
    <w:rsid w:val="005E375F"/>
    <w:rsid w:val="005F6CE8"/>
    <w:rsid w:val="00600112"/>
    <w:rsid w:val="006624AB"/>
    <w:rsid w:val="00667B1C"/>
    <w:rsid w:val="006A22AE"/>
    <w:rsid w:val="00726DCF"/>
    <w:rsid w:val="00740A3F"/>
    <w:rsid w:val="007678C4"/>
    <w:rsid w:val="007932F3"/>
    <w:rsid w:val="007D5594"/>
    <w:rsid w:val="007E6394"/>
    <w:rsid w:val="00811741"/>
    <w:rsid w:val="00863E2F"/>
    <w:rsid w:val="008B0FE6"/>
    <w:rsid w:val="00911F1A"/>
    <w:rsid w:val="009335B9"/>
    <w:rsid w:val="009432F8"/>
    <w:rsid w:val="00986081"/>
    <w:rsid w:val="009934D4"/>
    <w:rsid w:val="009B253A"/>
    <w:rsid w:val="00A33834"/>
    <w:rsid w:val="00A43691"/>
    <w:rsid w:val="00A4418F"/>
    <w:rsid w:val="00A637D5"/>
    <w:rsid w:val="00A80489"/>
    <w:rsid w:val="00AB5F27"/>
    <w:rsid w:val="00B3223F"/>
    <w:rsid w:val="00B36ADF"/>
    <w:rsid w:val="00B4134A"/>
    <w:rsid w:val="00B5308E"/>
    <w:rsid w:val="00B63BFD"/>
    <w:rsid w:val="00BD6565"/>
    <w:rsid w:val="00C1453D"/>
    <w:rsid w:val="00C37416"/>
    <w:rsid w:val="00CA0C54"/>
    <w:rsid w:val="00CF2587"/>
    <w:rsid w:val="00D30D71"/>
    <w:rsid w:val="00D32A4F"/>
    <w:rsid w:val="00D34A08"/>
    <w:rsid w:val="00D52B83"/>
    <w:rsid w:val="00DB39F3"/>
    <w:rsid w:val="00DD3C16"/>
    <w:rsid w:val="00E019E3"/>
    <w:rsid w:val="00E02AFC"/>
    <w:rsid w:val="00E13D03"/>
    <w:rsid w:val="00E50207"/>
    <w:rsid w:val="00E55AC8"/>
    <w:rsid w:val="00E63EE8"/>
    <w:rsid w:val="00E65A14"/>
    <w:rsid w:val="00EC7E48"/>
    <w:rsid w:val="00EF48EC"/>
    <w:rsid w:val="00F11630"/>
    <w:rsid w:val="00FB737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ules v:ext="edit">
        <o:r id="V:Rule1" type="connector" idref="#_x0000_s1121"/>
        <o:r id="V:Rule2" type="connector" idref="#_x0000_s1113"/>
        <o:r id="V:Rule3" type="connector" idref="#_x0000_s1150"/>
        <o:r id="V:Rule4" type="connector" idref="#_x0000_s1220"/>
        <o:r id="V:Rule5" type="connector" idref="#_x0000_s1211"/>
        <o:r id="V:Rule6" type="connector" idref="#_x0000_s1120"/>
        <o:r id="V:Rule7" type="connector" idref="#_x0000_s1205"/>
        <o:r id="V:Rule8" type="connector" idref="#_x0000_s1133"/>
        <o:r id="V:Rule9" type="connector" idref="#_x0000_s1134"/>
        <o:r id="V:Rule10" type="connector" idref="#_x0000_s1181"/>
        <o:r id="V:Rule11" type="connector" idref="#_x0000_s1141"/>
        <o:r id="V:Rule12" type="connector" idref="#_x0000_s1130"/>
        <o:r id="V:Rule13" type="connector" idref="#_x0000_s1195"/>
        <o:r id="V:Rule14" type="connector" idref="#_x0000_s1188"/>
        <o:r id="V:Rule15" type="connector" idref="#_x0000_s1197"/>
        <o:r id="V:Rule16" type="connector" idref="#_x0000_s1223"/>
        <o:r id="V:Rule17" type="connector" idref="#_x0000_s1200"/>
        <o:r id="V:Rule18" type="connector" idref="#_x0000_s1146"/>
        <o:r id="V:Rule19" type="connector" idref="#_x0000_s1135"/>
        <o:r id="V:Rule20" type="connector" idref="#_x0000_s1196"/>
        <o:r id="V:Rule21" type="connector" idref="#_x0000_s1131"/>
        <o:r id="V:Rule22" type="connector" idref="#_x0000_s1144"/>
        <o:r id="V:Rule23" type="connector" idref="#_x0000_s1227"/>
        <o:r id="V:Rule24" type="connector" idref="#_x0000_s1149"/>
        <o:r id="V:Rule25" type="connector" idref="#_x0000_s1212"/>
        <o:r id="V:Rule26" type="connector" idref="#_x0000_s1147"/>
        <o:r id="V:Rule27" type="connector" idref="#_x0000_s1115"/>
        <o:r id="V:Rule28" type="connector" idref="#_x0000_s1138"/>
        <o:r id="V:Rule29" type="connector" idref="#_x0000_s1184"/>
        <o:r id="V:Rule30" type="connector" idref="#_x0000_s1210"/>
        <o:r id="V:Rule31" type="connector" idref="#_x0000_s1180"/>
        <o:r id="V:Rule32" type="connector" idref="#_x0000_s1221"/>
        <o:r id="V:Rule33" type="connector" idref="#_x0000_s1185"/>
        <o:r id="V:Rule34" type="connector" idref="#_x0000_s1132"/>
        <o:r id="V:Rule35" type="connector" idref="#_x0000_s1207"/>
        <o:r id="V:Rule36" type="connector" idref="#_x0000_s1192"/>
        <o:r id="V:Rule37" type="connector" idref="#_x0000_s1183"/>
        <o:r id="V:Rule38" type="connector" idref="#_x0000_s1226"/>
        <o:r id="V:Rule39" type="connector" idref="#_x0000_s1127"/>
        <o:r id="V:Rule40" type="connector" idref="#_x0000_s1193"/>
        <o:r id="V:Rule41" type="connector" idref="#_x0000_s1169"/>
        <o:r id="V:Rule42" type="connector" idref="#_x0000_s1204"/>
        <o:r id="V:Rule43" type="connector" idref="#_x0000_s1102"/>
        <o:r id="V:Rule44" type="connector" idref="#_x0000_s1202"/>
        <o:r id="V:Rule45" type="connector" idref="#_x0000_s1140"/>
        <o:r id="V:Rule46" type="connector" idref="#_x0000_s1159"/>
        <o:r id="V:Rule47" type="connector" idref="#_x0000_s1137"/>
        <o:r id="V:Rule48" type="connector" idref="#_x0000_s1178"/>
        <o:r id="V:Rule49" type="connector" idref="#_x0000_s1177"/>
        <o:r id="V:Rule50" type="connector" idref="#_x0000_s1182"/>
        <o:r id="V:Rule51" type="connector" idref="#_x0000_s1165"/>
        <o:r id="V:Rule52" type="connector" idref="#_x0000_s1126"/>
        <o:r id="V:Rule53" type="connector" idref="#_x0000_s1124"/>
        <o:r id="V:Rule54" type="connector" idref="#_x0000_s1203"/>
        <o:r id="V:Rule55" type="connector" idref="#_x0000_s1198"/>
        <o:r id="V:Rule56" type="connector" idref="#_x0000_s1125"/>
        <o:r id="V:Rule57" type="connector" idref="#_x0000_s1139"/>
        <o:r id="V:Rule58" type="connector" idref="#_x0000_s1122"/>
        <o:r id="V:Rule59" type="connector" idref="#_x0000_s1219"/>
        <o:r id="V:Rule60" type="connector" idref="#_x0000_s1206"/>
        <o:r id="V:Rule61" type="connector" idref="#_x0000_s1128"/>
        <o:r id="V:Rule62" type="connector" idref="#_x0000_s1136"/>
        <o:r id="V:Rule63" type="connector" idref="#_x0000_s1208"/>
        <o:r id="V:Rule64" type="connector" idref="#_x0000_s12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EE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3EE8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E63EE8"/>
    <w:pPr>
      <w:keepNext/>
      <w:jc w:val="center"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9934D4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63EE8"/>
    <w:pPr>
      <w:keepNext/>
      <w:jc w:val="center"/>
      <w:outlineLvl w:val="4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5F6CE8"/>
    <w:pPr>
      <w:keepNext/>
      <w:jc w:val="center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5F6CE8"/>
    <w:pPr>
      <w:keepNext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E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63EE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3EE8"/>
    <w:pPr>
      <w:jc w:val="center"/>
    </w:pPr>
    <w:rPr>
      <w:b/>
      <w:bCs/>
    </w:rPr>
  </w:style>
  <w:style w:type="character" w:customStyle="1" w:styleId="Tekstpodstawowy3Znak">
    <w:name w:val="Tekst podstawowy 3 Znak"/>
    <w:link w:val="Tekstpodstawowy3"/>
    <w:rsid w:val="00E63E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63EE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link w:val="Nagwek2"/>
    <w:rsid w:val="00E63EE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9934D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134A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link w:val="Tekstpodstawowy2"/>
    <w:rsid w:val="00B4134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link w:val="Nagwek8"/>
    <w:rsid w:val="005F6CE8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7Znak">
    <w:name w:val="Nagłówek 7 Znak"/>
    <w:link w:val="Nagwek7"/>
    <w:rsid w:val="005F6CE8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6C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10D0-E641-4E52-A076-ED8E29FB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SP w Starachowicach</cp:lastModifiedBy>
  <cp:revision>8</cp:revision>
  <cp:lastPrinted>2017-02-02T11:47:00Z</cp:lastPrinted>
  <dcterms:created xsi:type="dcterms:W3CDTF">2017-02-01T20:19:00Z</dcterms:created>
  <dcterms:modified xsi:type="dcterms:W3CDTF">2017-02-08T07:08:00Z</dcterms:modified>
</cp:coreProperties>
</file>