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BD" w:rsidRPr="00F73410" w:rsidRDefault="00421434" w:rsidP="00A87A2F">
      <w:pPr>
        <w:spacing w:after="0" w:line="240" w:lineRule="auto"/>
        <w:jc w:val="center"/>
        <w:rPr>
          <w:rFonts w:ascii="Bookman Old Style" w:hAnsi="Bookman Old Style"/>
          <w:b/>
        </w:rPr>
      </w:pPr>
      <w:r w:rsidRPr="00421434">
        <w:rPr>
          <w:rFonts w:ascii="Bookman Old Style" w:hAnsi="Bookman Old Style"/>
        </w:rPr>
        <w:t xml:space="preserve"> </w:t>
      </w:r>
      <w:r w:rsidRPr="00F73410">
        <w:rPr>
          <w:rFonts w:ascii="Bookman Old Style" w:hAnsi="Bookman Old Style"/>
          <w:b/>
        </w:rPr>
        <w:t>PROTOKÓŁ NR XII/2015</w:t>
      </w:r>
    </w:p>
    <w:p w:rsidR="000358BD" w:rsidRPr="00F73410" w:rsidRDefault="00421434" w:rsidP="00A87A2F">
      <w:pPr>
        <w:spacing w:after="0" w:line="240" w:lineRule="auto"/>
        <w:jc w:val="center"/>
        <w:rPr>
          <w:rFonts w:ascii="Bookman Old Style" w:hAnsi="Bookman Old Style"/>
          <w:b/>
        </w:rPr>
      </w:pPr>
      <w:r w:rsidRPr="00F73410">
        <w:rPr>
          <w:rFonts w:ascii="Bookman Old Style" w:hAnsi="Bookman Old Style"/>
          <w:b/>
        </w:rPr>
        <w:t xml:space="preserve">Z SESJI RADY POWIATU W STARACHOWICACH </w:t>
      </w:r>
      <w:r w:rsidRPr="00F73410">
        <w:rPr>
          <w:rFonts w:ascii="Bookman Old Style" w:hAnsi="Bookman Old Style"/>
          <w:b/>
        </w:rPr>
        <w:br/>
        <w:t>w dniu 29 - października - 2015 roku</w:t>
      </w:r>
    </w:p>
    <w:p w:rsidR="000358BD" w:rsidRPr="00421434" w:rsidRDefault="000358BD" w:rsidP="00A87A2F">
      <w:pPr>
        <w:spacing w:after="0" w:line="240" w:lineRule="auto"/>
        <w:jc w:val="both"/>
        <w:rPr>
          <w:rFonts w:ascii="Bookman Old Style" w:hAnsi="Bookman Old Style"/>
        </w:rPr>
      </w:pP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ab/>
        <w:t>Przewodnicząca Rady Powiatu – Bożena Wrona otworzyła o godzinie 9</w:t>
      </w:r>
      <w:r w:rsidRPr="00421434">
        <w:rPr>
          <w:rFonts w:ascii="Bookman Old Style" w:hAnsi="Bookman Old Style"/>
          <w:vertAlign w:val="superscript"/>
        </w:rPr>
        <w:t xml:space="preserve">00 </w:t>
      </w:r>
      <w:r w:rsidRPr="00421434">
        <w:rPr>
          <w:rFonts w:ascii="Bookman Old Style" w:hAnsi="Bookman Old Style"/>
        </w:rPr>
        <w:t>posiedzenie XII sesji Rady Powiatu w Starachowicach.</w:t>
      </w:r>
    </w:p>
    <w:p w:rsidR="000358BD" w:rsidRPr="00421434" w:rsidRDefault="000358BD" w:rsidP="00A87A2F">
      <w:pPr>
        <w:spacing w:after="0" w:line="240" w:lineRule="auto"/>
        <w:jc w:val="both"/>
        <w:rPr>
          <w:rFonts w:ascii="Bookman Old Style" w:hAnsi="Bookman Old Style"/>
        </w:rPr>
      </w:pPr>
    </w:p>
    <w:p w:rsidR="000358BD" w:rsidRDefault="00421434" w:rsidP="00A87A2F">
      <w:pPr>
        <w:spacing w:after="0" w:line="240" w:lineRule="auto"/>
        <w:jc w:val="both"/>
        <w:rPr>
          <w:rFonts w:ascii="Bookman Old Style" w:hAnsi="Bookman Old Style"/>
        </w:rPr>
      </w:pPr>
      <w:r w:rsidRPr="00421434">
        <w:rPr>
          <w:rFonts w:ascii="Bookman Old Style" w:hAnsi="Bookman Old Style"/>
        </w:rPr>
        <w:tab/>
        <w:t xml:space="preserve">Przewodnicząca Rady przywitała przybyłych na XII sesję radnych, zaproszonych gości, przedstawicieli lokalnych i regionalnych mediów. Stwierdziła, </w:t>
      </w:r>
      <w:r w:rsidRPr="00421434">
        <w:rPr>
          <w:rFonts w:ascii="Bookman Old Style" w:hAnsi="Bookman Old Style"/>
        </w:rPr>
        <w:br/>
        <w:t>że w sesji udział bierze 21 radnych. Wobec powyższego Rada Powiatu może obradować i podejmować prawomocne decyzje.</w:t>
      </w:r>
    </w:p>
    <w:p w:rsidR="000358BD" w:rsidRPr="00421434" w:rsidRDefault="00421434" w:rsidP="00A87A2F">
      <w:pPr>
        <w:spacing w:after="0" w:line="240" w:lineRule="auto"/>
        <w:ind w:firstLine="708"/>
        <w:jc w:val="right"/>
        <w:rPr>
          <w:rFonts w:ascii="Bookman Old Style" w:hAnsi="Bookman Old Style"/>
          <w:i/>
        </w:rPr>
      </w:pPr>
      <w:r w:rsidRPr="00421434">
        <w:rPr>
          <w:rFonts w:ascii="Bookman Old Style" w:hAnsi="Bookman Old Style"/>
          <w:i/>
        </w:rPr>
        <w:t>Lista obecności radnych stanowi załącznik Nr 1 do protokołu.</w:t>
      </w:r>
    </w:p>
    <w:p w:rsidR="000358BD" w:rsidRPr="00421434" w:rsidRDefault="000358BD"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Na sekretarza obrad Przewodnicząca Rady zaproponowała kandydaturę Radnej Marii Salwy i stwierdziła, że jeśli nie usłyszy sprzeciwu ze strony radnych uzna, iż Rada Powiatu wyraziła zgodę w powyższym zakresie. </w:t>
      </w:r>
    </w:p>
    <w:p w:rsidR="000358BD" w:rsidRPr="00421434" w:rsidRDefault="000358BD"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Rada Powiatu nie zgłosiła sprzeciwu do powyższej propozycji.</w:t>
      </w:r>
    </w:p>
    <w:p w:rsidR="000358BD" w:rsidRPr="00421434" w:rsidRDefault="000358BD"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W tym miejscu Przewodnicząca Rady przedstawiła porządek obrad sesji </w:t>
      </w:r>
      <w:r w:rsidRPr="00421434">
        <w:rPr>
          <w:rFonts w:ascii="Bookman Old Style" w:hAnsi="Bookman Old Style"/>
        </w:rPr>
        <w:br/>
        <w:t>w następujących punktach:</w:t>
      </w:r>
    </w:p>
    <w:p w:rsidR="000358BD" w:rsidRPr="00421434" w:rsidRDefault="00421434" w:rsidP="00A87A2F">
      <w:pPr>
        <w:numPr>
          <w:ilvl w:val="0"/>
          <w:numId w:val="2"/>
        </w:numPr>
        <w:spacing w:after="0" w:line="240" w:lineRule="auto"/>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Otwarcie sesji Rady Powiatu.</w:t>
      </w:r>
    </w:p>
    <w:p w:rsidR="000358BD" w:rsidRPr="00421434" w:rsidRDefault="00421434" w:rsidP="00A87A2F">
      <w:pPr>
        <w:numPr>
          <w:ilvl w:val="0"/>
          <w:numId w:val="1"/>
        </w:numPr>
        <w:spacing w:after="0" w:line="240" w:lineRule="auto"/>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Rozpatrzenie wniosków w sprawie zmian w porządku obrad.</w:t>
      </w:r>
    </w:p>
    <w:p w:rsidR="000358BD" w:rsidRPr="00421434" w:rsidRDefault="00421434" w:rsidP="00A87A2F">
      <w:pPr>
        <w:numPr>
          <w:ilvl w:val="0"/>
          <w:numId w:val="1"/>
        </w:numPr>
        <w:spacing w:after="0" w:line="240" w:lineRule="auto"/>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Sprawozdanie Starosty z prac Zarządu Powiatu pomiędzy sesjami.</w:t>
      </w:r>
    </w:p>
    <w:p w:rsidR="000358BD" w:rsidRPr="00421434" w:rsidRDefault="00421434" w:rsidP="00A87A2F">
      <w:pPr>
        <w:numPr>
          <w:ilvl w:val="0"/>
          <w:numId w:val="1"/>
        </w:numPr>
        <w:spacing w:after="0" w:line="240" w:lineRule="auto"/>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Informacja o stanie realizacji zadań oświatowych w roku szkolnym 2014/2015.</w:t>
      </w:r>
    </w:p>
    <w:p w:rsidR="000358BD" w:rsidRPr="00421434" w:rsidRDefault="00421434" w:rsidP="00A87A2F">
      <w:pPr>
        <w:numPr>
          <w:ilvl w:val="0"/>
          <w:numId w:val="1"/>
        </w:numPr>
        <w:spacing w:after="0" w:line="240" w:lineRule="auto"/>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Podjęcie uchwał w sprawie:</w:t>
      </w:r>
    </w:p>
    <w:p w:rsidR="000358BD" w:rsidRPr="00421434" w:rsidRDefault="00421434" w:rsidP="00A87A2F">
      <w:pPr>
        <w:numPr>
          <w:ilvl w:val="0"/>
          <w:numId w:val="4"/>
        </w:numPr>
        <w:spacing w:after="0" w:line="240" w:lineRule="auto"/>
        <w:ind w:left="1276"/>
        <w:jc w:val="both"/>
        <w:textAlignment w:val="auto"/>
        <w:rPr>
          <w:rFonts w:ascii="Bookman Old Style" w:hAnsi="Bookman Old Style"/>
        </w:rPr>
      </w:pPr>
      <w:r w:rsidRPr="00421434">
        <w:rPr>
          <w:rFonts w:ascii="Bookman Old Style" w:eastAsia="Times New Roman" w:hAnsi="Bookman Old Style"/>
          <w:lang w:eastAsia="pl-PL"/>
        </w:rPr>
        <w:t xml:space="preserve">uchwalenia „Rocznego programu współpracy z organizacjami pozarządowymi oraz podmiotami wymienionymi w art. 3 ust. 3 ustawy </w:t>
      </w:r>
      <w:r w:rsidRPr="00421434">
        <w:rPr>
          <w:rFonts w:ascii="Bookman Old Style" w:eastAsia="Times New Roman" w:hAnsi="Bookman Old Style"/>
          <w:lang w:eastAsia="pl-PL"/>
        </w:rPr>
        <w:br/>
        <w:t>o działalności pożytku publicznego i o wolontariacie na 2016 rok”,</w:t>
      </w:r>
    </w:p>
    <w:p w:rsidR="000358BD" w:rsidRPr="00421434" w:rsidRDefault="00421434" w:rsidP="00A87A2F">
      <w:pPr>
        <w:numPr>
          <w:ilvl w:val="0"/>
          <w:numId w:val="3"/>
        </w:numPr>
        <w:spacing w:after="0" w:line="240" w:lineRule="auto"/>
        <w:ind w:left="1276"/>
        <w:jc w:val="both"/>
        <w:textAlignment w:val="auto"/>
        <w:rPr>
          <w:rFonts w:ascii="Bookman Old Style" w:hAnsi="Bookman Old Style"/>
        </w:rPr>
      </w:pPr>
      <w:r w:rsidRPr="00421434">
        <w:rPr>
          <w:rFonts w:ascii="Bookman Old Style" w:eastAsia="Times New Roman" w:hAnsi="Bookman Old Style"/>
          <w:lang w:eastAsia="pl-PL"/>
        </w:rPr>
        <w:t>zmiany uchwały Nr VI/38/2015 Rady Powiatu w Starachowicach z dnia 26 marca 2015 roku w sprawie podziału środków Państwowego Funduszu Rehabilitacji Osób Niepełnosprawnych na poszczególne zadania w 2015r. zmienionej uchwałą Nr X/63/2015 z dnia 27 sierpnia 2015r.,</w:t>
      </w:r>
    </w:p>
    <w:p w:rsidR="000358BD" w:rsidRPr="00421434" w:rsidRDefault="00421434" w:rsidP="00A87A2F">
      <w:pPr>
        <w:numPr>
          <w:ilvl w:val="0"/>
          <w:numId w:val="3"/>
        </w:numPr>
        <w:spacing w:after="0" w:line="240" w:lineRule="auto"/>
        <w:ind w:left="1276"/>
        <w:jc w:val="both"/>
        <w:textAlignment w:val="auto"/>
        <w:rPr>
          <w:rFonts w:ascii="Bookman Old Style" w:hAnsi="Bookman Old Style"/>
        </w:rPr>
      </w:pPr>
      <w:r w:rsidRPr="00421434">
        <w:rPr>
          <w:rFonts w:ascii="Bookman Old Style" w:eastAsia="Times New Roman" w:hAnsi="Bookman Old Style"/>
          <w:lang w:eastAsia="pl-PL"/>
        </w:rPr>
        <w:t>przekazania Gminie Starachowice zadania publicznego polegającego na zimowym utrzymaniu wybranych odcinków chodników w obrębie dróg powiatowych przebiegających przez Miasto Starachowice,</w:t>
      </w:r>
    </w:p>
    <w:p w:rsidR="000358BD" w:rsidRPr="00421434" w:rsidRDefault="00421434" w:rsidP="00A87A2F">
      <w:pPr>
        <w:numPr>
          <w:ilvl w:val="0"/>
          <w:numId w:val="3"/>
        </w:numPr>
        <w:spacing w:after="0" w:line="240" w:lineRule="auto"/>
        <w:ind w:left="1276"/>
        <w:jc w:val="both"/>
        <w:textAlignment w:val="auto"/>
        <w:rPr>
          <w:rFonts w:ascii="Bookman Old Style" w:hAnsi="Bookman Old Style"/>
        </w:rPr>
      </w:pPr>
      <w:r w:rsidRPr="00421434">
        <w:rPr>
          <w:rFonts w:ascii="Bookman Old Style" w:eastAsia="Times New Roman" w:hAnsi="Bookman Old Style"/>
          <w:lang w:eastAsia="pl-PL"/>
        </w:rPr>
        <w:t>ustalenia wysokości opłat za usunięcie i przechowywanie obiektów pływających na terenie Powiatu Starachowickiego,</w:t>
      </w:r>
    </w:p>
    <w:p w:rsidR="000358BD" w:rsidRPr="00421434" w:rsidRDefault="00421434" w:rsidP="00A87A2F">
      <w:pPr>
        <w:numPr>
          <w:ilvl w:val="0"/>
          <w:numId w:val="3"/>
        </w:numPr>
        <w:spacing w:after="0" w:line="240" w:lineRule="auto"/>
        <w:ind w:left="1276"/>
        <w:jc w:val="both"/>
        <w:textAlignment w:val="auto"/>
        <w:rPr>
          <w:rFonts w:ascii="Bookman Old Style" w:hAnsi="Bookman Old Style"/>
        </w:rPr>
      </w:pPr>
      <w:r w:rsidRPr="00421434">
        <w:rPr>
          <w:rFonts w:ascii="Bookman Old Style" w:eastAsia="Times New Roman" w:hAnsi="Bookman Old Style"/>
          <w:lang w:eastAsia="pl-PL"/>
        </w:rPr>
        <w:t>ustalenia wysokości opłat za usunięcie i przechowywanie pojazdów,</w:t>
      </w:r>
    </w:p>
    <w:p w:rsidR="000358BD" w:rsidRPr="00421434" w:rsidRDefault="00421434" w:rsidP="00A87A2F">
      <w:pPr>
        <w:numPr>
          <w:ilvl w:val="0"/>
          <w:numId w:val="3"/>
        </w:numPr>
        <w:spacing w:after="0" w:line="240" w:lineRule="auto"/>
        <w:ind w:left="127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zmian w budżecie Powiatu Starachowickiego na 2015r.,</w:t>
      </w:r>
    </w:p>
    <w:p w:rsidR="000358BD" w:rsidRPr="00421434" w:rsidRDefault="00421434" w:rsidP="00A87A2F">
      <w:pPr>
        <w:numPr>
          <w:ilvl w:val="0"/>
          <w:numId w:val="3"/>
        </w:numPr>
        <w:spacing w:after="0" w:line="240" w:lineRule="auto"/>
        <w:ind w:left="127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zmiany wieloletniej Prognozy Finansowej Powiatu na lata 2015 – 2028,</w:t>
      </w:r>
    </w:p>
    <w:p w:rsidR="000358BD" w:rsidRPr="00421434" w:rsidRDefault="00421434" w:rsidP="00A87A2F">
      <w:pPr>
        <w:numPr>
          <w:ilvl w:val="0"/>
          <w:numId w:val="3"/>
        </w:numPr>
        <w:spacing w:after="0" w:line="240" w:lineRule="auto"/>
        <w:ind w:left="1276"/>
        <w:jc w:val="both"/>
        <w:textAlignment w:val="auto"/>
        <w:rPr>
          <w:rFonts w:ascii="Bookman Old Style" w:hAnsi="Bookman Old Style"/>
        </w:rPr>
      </w:pPr>
      <w:r w:rsidRPr="00421434">
        <w:rPr>
          <w:rFonts w:ascii="Bookman Old Style" w:eastAsia="Times New Roman" w:hAnsi="Bookman Old Style"/>
          <w:lang w:eastAsia="pl-PL"/>
        </w:rPr>
        <w:t>udzielenia pomocy finansowej dla Samorządu Województwa Świętokrzyskiego.</w:t>
      </w:r>
    </w:p>
    <w:p w:rsidR="000358BD" w:rsidRPr="00421434" w:rsidRDefault="00421434" w:rsidP="00A87A2F">
      <w:pPr>
        <w:numPr>
          <w:ilvl w:val="0"/>
          <w:numId w:val="1"/>
        </w:numPr>
        <w:spacing w:after="0" w:line="240" w:lineRule="auto"/>
        <w:jc w:val="both"/>
        <w:textAlignment w:val="auto"/>
        <w:rPr>
          <w:rFonts w:ascii="Bookman Old Style" w:hAnsi="Bookman Old Style"/>
        </w:rPr>
      </w:pPr>
      <w:r w:rsidRPr="00421434">
        <w:rPr>
          <w:rFonts w:ascii="Bookman Old Style" w:eastAsia="Times New Roman" w:hAnsi="Bookman Old Style"/>
          <w:color w:val="000000"/>
          <w:lang w:eastAsia="pl-PL"/>
        </w:rPr>
        <w:t>Informacje Przewodniczącej Rady dotycząca analizy oświadczeń majątkowych radnych oraz Starosty Starachowickiego dotycząca analizy oświadczeń majątkowych osób zobowiązanych do ich złożenia Staroście.</w:t>
      </w:r>
    </w:p>
    <w:p w:rsidR="000358BD" w:rsidRPr="00421434" w:rsidRDefault="00421434" w:rsidP="00A87A2F">
      <w:pPr>
        <w:numPr>
          <w:ilvl w:val="0"/>
          <w:numId w:val="1"/>
        </w:numPr>
        <w:spacing w:after="0" w:line="240" w:lineRule="auto"/>
        <w:ind w:hanging="43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Zatwierdzenie protokołu z poprzedniej sesji.</w:t>
      </w:r>
    </w:p>
    <w:p w:rsidR="000358BD" w:rsidRPr="00421434" w:rsidRDefault="00421434" w:rsidP="00A87A2F">
      <w:pPr>
        <w:numPr>
          <w:ilvl w:val="0"/>
          <w:numId w:val="1"/>
        </w:numPr>
        <w:spacing w:after="0" w:line="240" w:lineRule="auto"/>
        <w:ind w:hanging="43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Interpelacje i zapytania radnych.</w:t>
      </w:r>
    </w:p>
    <w:p w:rsidR="000358BD" w:rsidRPr="00421434" w:rsidRDefault="00421434" w:rsidP="00A87A2F">
      <w:pPr>
        <w:numPr>
          <w:ilvl w:val="0"/>
          <w:numId w:val="1"/>
        </w:numPr>
        <w:spacing w:after="0" w:line="240" w:lineRule="auto"/>
        <w:ind w:hanging="43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Odpowiedzi na interpelacje i zapytania radnych.</w:t>
      </w:r>
    </w:p>
    <w:p w:rsidR="000358BD" w:rsidRPr="00421434" w:rsidRDefault="00421434" w:rsidP="00A87A2F">
      <w:pPr>
        <w:numPr>
          <w:ilvl w:val="0"/>
          <w:numId w:val="1"/>
        </w:numPr>
        <w:spacing w:after="0" w:line="240" w:lineRule="auto"/>
        <w:ind w:hanging="578"/>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Wnioski i oświadczenia radnych.</w:t>
      </w:r>
    </w:p>
    <w:p w:rsidR="000358BD" w:rsidRPr="00421434" w:rsidRDefault="00421434" w:rsidP="00A87A2F">
      <w:pPr>
        <w:numPr>
          <w:ilvl w:val="0"/>
          <w:numId w:val="1"/>
        </w:numPr>
        <w:tabs>
          <w:tab w:val="left" w:pos="720"/>
        </w:tabs>
        <w:spacing w:after="0" w:line="240" w:lineRule="auto"/>
        <w:ind w:left="709" w:hanging="567"/>
        <w:jc w:val="both"/>
        <w:textAlignment w:val="auto"/>
        <w:rPr>
          <w:rFonts w:ascii="Bookman Old Style" w:hAnsi="Bookman Old Style"/>
        </w:rPr>
      </w:pPr>
      <w:r w:rsidRPr="00421434">
        <w:rPr>
          <w:rFonts w:ascii="Bookman Old Style" w:eastAsia="Times New Roman" w:hAnsi="Bookman Old Style"/>
          <w:lang w:eastAsia="pl-PL"/>
        </w:rPr>
        <w:t xml:space="preserve">Ustalenie terminu następnej sesji. </w:t>
      </w:r>
    </w:p>
    <w:p w:rsidR="000358BD" w:rsidRPr="00421434" w:rsidRDefault="00421434" w:rsidP="00A87A2F">
      <w:pPr>
        <w:numPr>
          <w:ilvl w:val="0"/>
          <w:numId w:val="1"/>
        </w:numPr>
        <w:tabs>
          <w:tab w:val="left" w:pos="720"/>
        </w:tabs>
        <w:spacing w:after="0" w:line="240" w:lineRule="auto"/>
        <w:ind w:left="709" w:hanging="567"/>
        <w:jc w:val="both"/>
        <w:textAlignment w:val="auto"/>
        <w:rPr>
          <w:rFonts w:ascii="Bookman Old Style" w:hAnsi="Bookman Old Style"/>
        </w:rPr>
      </w:pPr>
      <w:r w:rsidRPr="00421434">
        <w:rPr>
          <w:rFonts w:ascii="Bookman Old Style" w:eastAsia="Times New Roman" w:hAnsi="Bookman Old Style"/>
          <w:lang w:eastAsia="pl-PL"/>
        </w:rPr>
        <w:t>Zakończenie obrad.</w:t>
      </w:r>
    </w:p>
    <w:p w:rsidR="000358BD" w:rsidRPr="00F73410" w:rsidRDefault="00421434" w:rsidP="00A87A2F">
      <w:pPr>
        <w:spacing w:after="0" w:line="240" w:lineRule="auto"/>
        <w:jc w:val="both"/>
        <w:rPr>
          <w:rFonts w:ascii="Bookman Old Style" w:hAnsi="Bookman Old Style"/>
          <w:b/>
        </w:rPr>
      </w:pPr>
      <w:r w:rsidRPr="00F73410">
        <w:rPr>
          <w:rFonts w:ascii="Bookman Old Style" w:hAnsi="Bookman Old Style"/>
          <w:b/>
        </w:rPr>
        <w:lastRenderedPageBreak/>
        <w:t>Ad.2</w:t>
      </w:r>
    </w:p>
    <w:p w:rsidR="000358BD" w:rsidRPr="00421434" w:rsidRDefault="000358BD" w:rsidP="00A87A2F">
      <w:pPr>
        <w:spacing w:after="0" w:line="240" w:lineRule="auto"/>
        <w:jc w:val="both"/>
        <w:rPr>
          <w:rFonts w:ascii="Bookman Old Style" w:hAnsi="Bookman Old Style"/>
        </w:rPr>
      </w:pP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Rozpatrzenie wniosków w sprawie zmian w porządku obrad.</w:t>
      </w: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 </w:t>
      </w: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W tym punkcie porządku obrad nie było zgłoszeń. </w:t>
      </w:r>
    </w:p>
    <w:p w:rsidR="000358BD" w:rsidRPr="00421434" w:rsidRDefault="000358BD" w:rsidP="00A87A2F">
      <w:pPr>
        <w:tabs>
          <w:tab w:val="left" w:pos="709"/>
        </w:tabs>
        <w:spacing w:after="0" w:line="240" w:lineRule="auto"/>
        <w:ind w:left="709"/>
        <w:jc w:val="both"/>
        <w:rPr>
          <w:rFonts w:ascii="Bookman Old Style" w:hAnsi="Bookman Old Style"/>
        </w:rPr>
      </w:pPr>
    </w:p>
    <w:p w:rsidR="000358BD" w:rsidRPr="00F73410" w:rsidRDefault="00421434" w:rsidP="00A87A2F">
      <w:pPr>
        <w:tabs>
          <w:tab w:val="left" w:pos="709"/>
        </w:tabs>
        <w:spacing w:after="0" w:line="240" w:lineRule="auto"/>
        <w:ind w:left="709" w:hanging="709"/>
        <w:jc w:val="both"/>
        <w:rPr>
          <w:rFonts w:ascii="Bookman Old Style" w:hAnsi="Bookman Old Style"/>
          <w:b/>
        </w:rPr>
      </w:pPr>
      <w:r w:rsidRPr="00F73410">
        <w:rPr>
          <w:rFonts w:ascii="Bookman Old Style" w:hAnsi="Bookman Old Style"/>
          <w:b/>
        </w:rPr>
        <w:t>Ad.3</w:t>
      </w:r>
    </w:p>
    <w:p w:rsidR="000358BD" w:rsidRPr="00421434" w:rsidRDefault="000358BD" w:rsidP="00A87A2F">
      <w:pPr>
        <w:tabs>
          <w:tab w:val="left" w:pos="426"/>
          <w:tab w:val="left" w:pos="709"/>
        </w:tabs>
        <w:spacing w:after="0" w:line="240" w:lineRule="auto"/>
        <w:ind w:left="709" w:hanging="709"/>
        <w:jc w:val="both"/>
        <w:rPr>
          <w:rFonts w:ascii="Bookman Old Style" w:hAnsi="Bookman Old Style"/>
        </w:rPr>
      </w:pPr>
    </w:p>
    <w:p w:rsidR="000358BD" w:rsidRPr="00421434" w:rsidRDefault="00421434" w:rsidP="00A87A2F">
      <w:pPr>
        <w:spacing w:after="0" w:line="240" w:lineRule="auto"/>
        <w:ind w:left="360" w:firstLine="349"/>
        <w:jc w:val="both"/>
        <w:rPr>
          <w:rFonts w:ascii="Bookman Old Style" w:hAnsi="Bookman Old Style"/>
        </w:rPr>
      </w:pPr>
      <w:r w:rsidRPr="00421434">
        <w:rPr>
          <w:rFonts w:ascii="Bookman Old Style" w:hAnsi="Bookman Old Style"/>
        </w:rPr>
        <w:t>Sprawozdanie Starosty z prac Zarządu Powiatu pomiędzy sesjami.</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708"/>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Przewodnicząca Rady poprosiła Starostę Starachowickiego o przedstawienie powyższego sprawozdania.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708"/>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Starosta Starachowicki Dariusz Dąbrowski poinformował, iż w okresie od </w:t>
      </w:r>
      <w:r w:rsidRPr="00421434">
        <w:rPr>
          <w:rFonts w:ascii="Bookman Old Style" w:eastAsia="Times New Roman" w:hAnsi="Bookman Old Style"/>
          <w:lang w:eastAsia="pl-PL"/>
        </w:rPr>
        <w:br/>
        <w:t xml:space="preserve">25 września 2015 roku do dnia sesji odbyło się 6 posiedzeń Zarządu Powiatu, </w:t>
      </w:r>
      <w:r w:rsidRPr="00421434">
        <w:rPr>
          <w:rFonts w:ascii="Bookman Old Style" w:eastAsia="Times New Roman" w:hAnsi="Bookman Old Style"/>
          <w:lang w:eastAsia="pl-PL"/>
        </w:rPr>
        <w:br/>
        <w:t xml:space="preserve">na których podjęto 11 uchwał. W prezentowanym okresie czasu zarówno Starosta, jak i Wicestarosta oraz pozostali członkowie Zarządu Powiatu uczestniczyli </w:t>
      </w:r>
      <w:r w:rsidRPr="00421434">
        <w:rPr>
          <w:rFonts w:ascii="Bookman Old Style" w:eastAsia="Times New Roman" w:hAnsi="Bookman Old Style"/>
          <w:lang w:eastAsia="pl-PL"/>
        </w:rPr>
        <w:br/>
        <w:t>w spotkaniach i uroczystościach, spośród których Starosta Starachowicki wymienił te, które uważał za najważniejsze:</w:t>
      </w:r>
    </w:p>
    <w:p w:rsidR="000358BD" w:rsidRPr="00421434" w:rsidRDefault="000358BD" w:rsidP="00A87A2F">
      <w:pPr>
        <w:spacing w:after="0" w:line="240" w:lineRule="auto"/>
        <w:jc w:val="both"/>
        <w:rPr>
          <w:rFonts w:ascii="Bookman Old Style" w:eastAsia="Times New Roman" w:hAnsi="Bookman Old Style"/>
          <w:lang w:eastAsia="pl-PL"/>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Fonts w:ascii="Bookman Old Style" w:hAnsi="Bookman Old Style"/>
        </w:rPr>
        <w:t xml:space="preserve">W dniu 26 września Starosta Starachowicki Dariusz Dąbrowski uczestniczył </w:t>
      </w:r>
      <w:r w:rsidRPr="00421434">
        <w:rPr>
          <w:rFonts w:ascii="Bookman Old Style" w:hAnsi="Bookman Old Style"/>
        </w:rPr>
        <w:br/>
        <w:t>w zlocie za</w:t>
      </w:r>
      <w:r w:rsidRPr="00421434">
        <w:rPr>
          <w:rStyle w:val="Pogrubienie"/>
          <w:rFonts w:ascii="Bookman Old Style" w:hAnsi="Bookman Old Style"/>
          <w:b w:val="0"/>
        </w:rPr>
        <w:t xml:space="preserve">bytkowych pojazdów zorganizowanym pod nazwą LEGENDA </w:t>
      </w:r>
      <w:proofErr w:type="spellStart"/>
      <w:r w:rsidRPr="00421434">
        <w:rPr>
          <w:rStyle w:val="Pogrubienie"/>
          <w:rFonts w:ascii="Bookman Old Style" w:hAnsi="Bookman Old Style"/>
          <w:b w:val="0"/>
        </w:rPr>
        <w:t>STARa</w:t>
      </w:r>
      <w:proofErr w:type="spellEnd"/>
      <w:r w:rsidRPr="00421434">
        <w:rPr>
          <w:rStyle w:val="Pogrubienie"/>
          <w:rFonts w:ascii="Bookman Old Style" w:hAnsi="Bookman Old Style"/>
          <w:b w:val="0"/>
        </w:rPr>
        <w:t xml:space="preserve"> MOTO ZABYTKI ŻEGNAJĄ LATO. Zlot rozpoczął się na terenie Muzeum Przyrody i Techniki </w:t>
      </w:r>
      <w:proofErr w:type="spellStart"/>
      <w:r w:rsidRPr="00421434">
        <w:rPr>
          <w:rStyle w:val="Pogrubienie"/>
          <w:rFonts w:ascii="Bookman Old Style" w:hAnsi="Bookman Old Style"/>
          <w:b w:val="0"/>
        </w:rPr>
        <w:t>Ekomuzeum</w:t>
      </w:r>
      <w:proofErr w:type="spellEnd"/>
      <w:r w:rsidRPr="00421434">
        <w:rPr>
          <w:rStyle w:val="Pogrubienie"/>
          <w:rFonts w:ascii="Bookman Old Style" w:hAnsi="Bookman Old Style"/>
          <w:b w:val="0"/>
        </w:rPr>
        <w:t xml:space="preserve"> im. Jana Pazdura w Starachowicach. Po zwiedzeniu </w:t>
      </w:r>
      <w:r w:rsidRPr="00421434">
        <w:rPr>
          <w:rStyle w:val="Pogrubienie"/>
          <w:rFonts w:ascii="Bookman Old Style" w:hAnsi="Bookman Old Style"/>
          <w:b w:val="0"/>
        </w:rPr>
        <w:br/>
        <w:t xml:space="preserve">Muzeum przez uczestników zlotu odbyła się parada pojazdów zabytkowych </w:t>
      </w:r>
      <w:r w:rsidRPr="00421434">
        <w:rPr>
          <w:rStyle w:val="Pogrubienie"/>
          <w:rFonts w:ascii="Bookman Old Style" w:hAnsi="Bookman Old Style"/>
          <w:b w:val="0"/>
        </w:rPr>
        <w:br/>
        <w:t xml:space="preserve">ulicami Starachowic, która zakończyła się na placu „Na </w:t>
      </w:r>
      <w:proofErr w:type="spellStart"/>
      <w:r w:rsidRPr="00421434">
        <w:rPr>
          <w:rStyle w:val="Pogrubienie"/>
          <w:rFonts w:ascii="Bookman Old Style" w:hAnsi="Bookman Old Style"/>
          <w:b w:val="0"/>
        </w:rPr>
        <w:t>Szlakowisku</w:t>
      </w:r>
      <w:proofErr w:type="spellEnd"/>
      <w:r w:rsidRPr="00421434">
        <w:rPr>
          <w:rStyle w:val="Pogrubienie"/>
          <w:rFonts w:ascii="Bookman Old Style" w:hAnsi="Bookman Old Style"/>
          <w:b w:val="0"/>
        </w:rPr>
        <w:t xml:space="preserve">”. </w:t>
      </w:r>
    </w:p>
    <w:p w:rsidR="00421434" w:rsidRPr="00421434" w:rsidRDefault="00421434" w:rsidP="00A87A2F">
      <w:pPr>
        <w:pStyle w:val="Akapitzlist"/>
        <w:spacing w:after="0" w:line="240" w:lineRule="auto"/>
        <w:ind w:left="360"/>
        <w:jc w:val="both"/>
        <w:rPr>
          <w:rFonts w:ascii="Bookman Old Style" w:hAnsi="Bookman Old Style"/>
        </w:rPr>
      </w:pPr>
      <w:r w:rsidRPr="00421434">
        <w:rPr>
          <w:rStyle w:val="Pogrubienie"/>
          <w:rFonts w:ascii="Bookman Old Style" w:hAnsi="Bookman Old Style"/>
          <w:b w:val="0"/>
        </w:rPr>
        <w:t>Tam odbyła się prezentacja pojazdów i przeprowadzony został WETERAN MOTO BIEG o Puchar Starosty Starachowickiego</w:t>
      </w:r>
      <w:r w:rsidRPr="00421434">
        <w:rPr>
          <w:rFonts w:ascii="Bookman Old Style" w:hAnsi="Bookman Old Style"/>
        </w:rPr>
        <w:t>.</w:t>
      </w:r>
    </w:p>
    <w:p w:rsidR="00421434" w:rsidRPr="00421434" w:rsidRDefault="00421434" w:rsidP="00A87A2F">
      <w:pPr>
        <w:pStyle w:val="Akapitzlist"/>
        <w:spacing w:after="0" w:line="240" w:lineRule="auto"/>
        <w:ind w:left="360"/>
        <w:jc w:val="both"/>
        <w:rPr>
          <w:rFonts w:ascii="Bookman Old Style" w:hAnsi="Bookman Old Style"/>
        </w:rPr>
      </w:pPr>
      <w:r w:rsidRPr="00421434">
        <w:rPr>
          <w:rFonts w:ascii="Bookman Old Style" w:eastAsia="Times New Roman" w:hAnsi="Bookman Old Style"/>
          <w:lang w:eastAsia="pl-PL"/>
        </w:rPr>
        <w:t xml:space="preserve">Impreza ta miała swoją pierwszą edycję, ale zakłada się, iż będzie to impreza cykliczna, w przyszłości dwudniowa, promująca Powiat Starachowicki </w:t>
      </w:r>
      <w:r w:rsidRPr="00421434">
        <w:rPr>
          <w:rFonts w:ascii="Bookman Old Style" w:eastAsia="Times New Roman" w:hAnsi="Bookman Old Style"/>
          <w:lang w:eastAsia="pl-PL"/>
        </w:rPr>
        <w:br/>
        <w:t xml:space="preserve">w nawiązaniu do tradycji motoryzacyjnych które są w Polsce nadal mocno dostrzegane przy okazji innych imprez promocyjnych przez Starostę </w:t>
      </w:r>
      <w:r w:rsidRPr="00421434">
        <w:rPr>
          <w:rFonts w:ascii="Bookman Old Style" w:eastAsia="Times New Roman" w:hAnsi="Bookman Old Style"/>
          <w:lang w:eastAsia="pl-PL"/>
        </w:rPr>
        <w:br/>
        <w:t xml:space="preserve">i innych pracowników Wydziału Promocji, pierwsze skojarzenie ze Starachowicami to STAR, fabryka samochodów ciężarowych, historia motoryzacji. Powiat chce wykorzystać ten fakt w działaniach promocyjnych. </w:t>
      </w:r>
    </w:p>
    <w:p w:rsidR="00421434" w:rsidRPr="00421434" w:rsidRDefault="00421434" w:rsidP="00A87A2F">
      <w:pPr>
        <w:pStyle w:val="Akapitzlist"/>
        <w:spacing w:after="0" w:line="240" w:lineRule="auto"/>
        <w:ind w:left="360"/>
        <w:jc w:val="both"/>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Fonts w:ascii="Bookman Old Style" w:hAnsi="Bookman Old Style"/>
        </w:rPr>
        <w:t>W dniu 30 września</w:t>
      </w:r>
      <w:r>
        <w:rPr>
          <w:rFonts w:ascii="Bookman Old Style" w:hAnsi="Bookman Old Style"/>
        </w:rPr>
        <w:t xml:space="preserve"> </w:t>
      </w:r>
      <w:r w:rsidRPr="00421434">
        <w:rPr>
          <w:rFonts w:ascii="Bookman Old Style" w:hAnsi="Bookman Old Style"/>
        </w:rPr>
        <w:t xml:space="preserve">Starosta Starachowicki Dariusz Dąbrowski </w:t>
      </w:r>
      <w:proofErr w:type="spellStart"/>
      <w:r w:rsidRPr="00421434">
        <w:rPr>
          <w:rFonts w:ascii="Bookman Old Style" w:hAnsi="Bookman Old Style"/>
        </w:rPr>
        <w:t>przewodniczłem</w:t>
      </w:r>
      <w:proofErr w:type="spellEnd"/>
      <w:r w:rsidRPr="00421434">
        <w:rPr>
          <w:rFonts w:ascii="Bookman Old Style" w:hAnsi="Bookman Old Style"/>
        </w:rPr>
        <w:t xml:space="preserve"> posiedzeniu Komisji Bezpieczeństwa i Porządku Publicznego. </w:t>
      </w:r>
      <w:r w:rsidRPr="00421434">
        <w:rPr>
          <w:rStyle w:val="Pogrubienie"/>
          <w:rFonts w:ascii="Bookman Old Style" w:hAnsi="Bookman Old Style"/>
          <w:b w:val="0"/>
        </w:rPr>
        <w:t xml:space="preserve">Głównym tematem posiedzenia było przedstawienie projektów i inicjatyw podejmowanych na rzecz poprawy bezpieczeństwa przez instytucje i stowarzyszenia oraz samorządy </w:t>
      </w:r>
      <w:r w:rsidR="00DF4784">
        <w:rPr>
          <w:rStyle w:val="Pogrubienie"/>
          <w:rFonts w:ascii="Bookman Old Style" w:hAnsi="Bookman Old Style"/>
          <w:b w:val="0"/>
        </w:rPr>
        <w:br/>
      </w:r>
      <w:r w:rsidRPr="00421434">
        <w:rPr>
          <w:rStyle w:val="Pogrubienie"/>
          <w:rFonts w:ascii="Bookman Old Style" w:hAnsi="Bookman Old Style"/>
          <w:b w:val="0"/>
        </w:rPr>
        <w:t>gminne.</w:t>
      </w:r>
    </w:p>
    <w:p w:rsidR="00421434" w:rsidRPr="00421434" w:rsidRDefault="00421434" w:rsidP="00A87A2F">
      <w:pPr>
        <w:pStyle w:val="Akapitzlist"/>
        <w:spacing w:after="0" w:line="240" w:lineRule="auto"/>
        <w:ind w:left="360"/>
        <w:jc w:val="both"/>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1 października </w:t>
      </w:r>
      <w:r w:rsidR="00DF4784" w:rsidRPr="00421434">
        <w:rPr>
          <w:rFonts w:ascii="Bookman Old Style" w:hAnsi="Bookman Old Style"/>
        </w:rPr>
        <w:t xml:space="preserve">Starosta Starachowicki Dariusz Dąbrowski </w:t>
      </w:r>
      <w:r w:rsidRPr="00421434">
        <w:rPr>
          <w:rStyle w:val="Pogrubienie"/>
          <w:rFonts w:ascii="Bookman Old Style" w:hAnsi="Bookman Old Style"/>
          <w:b w:val="0"/>
        </w:rPr>
        <w:t xml:space="preserve">wspólnie </w:t>
      </w:r>
      <w:r w:rsidR="00DF4784">
        <w:rPr>
          <w:rStyle w:val="Pogrubienie"/>
          <w:rFonts w:ascii="Bookman Old Style" w:hAnsi="Bookman Old Style"/>
          <w:b w:val="0"/>
        </w:rPr>
        <w:br/>
      </w:r>
      <w:r w:rsidRPr="00421434">
        <w:rPr>
          <w:rStyle w:val="Pogrubienie"/>
          <w:rFonts w:ascii="Bookman Old Style" w:hAnsi="Bookman Old Style"/>
          <w:b w:val="0"/>
        </w:rPr>
        <w:t xml:space="preserve">z Wicestarostą Starachowickim Panią Agatą </w:t>
      </w:r>
      <w:proofErr w:type="spellStart"/>
      <w:r w:rsidRPr="00421434">
        <w:rPr>
          <w:rStyle w:val="Pogrubienie"/>
          <w:rFonts w:ascii="Bookman Old Style" w:hAnsi="Bookman Old Style"/>
          <w:b w:val="0"/>
        </w:rPr>
        <w:t>Wojtyszek</w:t>
      </w:r>
      <w:proofErr w:type="spellEnd"/>
      <w:r w:rsidRPr="00421434">
        <w:rPr>
          <w:rStyle w:val="Pogrubienie"/>
          <w:rFonts w:ascii="Bookman Old Style" w:hAnsi="Bookman Old Style"/>
          <w:b w:val="0"/>
        </w:rPr>
        <w:t xml:space="preserve"> i Członkiem Zarządu </w:t>
      </w:r>
      <w:r w:rsidR="00DF4784">
        <w:rPr>
          <w:rStyle w:val="Pogrubienie"/>
          <w:rFonts w:ascii="Bookman Old Style" w:hAnsi="Bookman Old Style"/>
          <w:b w:val="0"/>
        </w:rPr>
        <w:br/>
      </w:r>
      <w:r w:rsidRPr="00421434">
        <w:rPr>
          <w:rStyle w:val="Pogrubienie"/>
          <w:rFonts w:ascii="Bookman Old Style" w:hAnsi="Bookman Old Style"/>
          <w:b w:val="0"/>
        </w:rPr>
        <w:t>Bea</w:t>
      </w:r>
      <w:r w:rsidR="00DF4784">
        <w:rPr>
          <w:rStyle w:val="Pogrubienie"/>
          <w:rFonts w:ascii="Bookman Old Style" w:hAnsi="Bookman Old Style"/>
          <w:b w:val="0"/>
        </w:rPr>
        <w:t xml:space="preserve">tą </w:t>
      </w:r>
      <w:proofErr w:type="spellStart"/>
      <w:r w:rsidR="00DF4784">
        <w:rPr>
          <w:rStyle w:val="Pogrubienie"/>
          <w:rFonts w:ascii="Bookman Old Style" w:hAnsi="Bookman Old Style"/>
          <w:b w:val="0"/>
        </w:rPr>
        <w:t>Stąpor</w:t>
      </w:r>
      <w:proofErr w:type="spellEnd"/>
      <w:r w:rsidR="00DF4784">
        <w:rPr>
          <w:rStyle w:val="Pogrubienie"/>
          <w:rFonts w:ascii="Bookman Old Style" w:hAnsi="Bookman Old Style"/>
          <w:b w:val="0"/>
        </w:rPr>
        <w:t xml:space="preserve"> spotkali się </w:t>
      </w:r>
      <w:r w:rsidRPr="00421434">
        <w:rPr>
          <w:rStyle w:val="Pogrubienie"/>
          <w:rFonts w:ascii="Bookman Old Style" w:hAnsi="Bookman Old Style"/>
          <w:b w:val="0"/>
        </w:rPr>
        <w:t xml:space="preserve">z Prezydentem Starachowic Markiem </w:t>
      </w:r>
      <w:proofErr w:type="spellStart"/>
      <w:r w:rsidRPr="00421434">
        <w:rPr>
          <w:rStyle w:val="Pogrubienie"/>
          <w:rFonts w:ascii="Bookman Old Style" w:hAnsi="Bookman Old Style"/>
          <w:b w:val="0"/>
        </w:rPr>
        <w:t>Materkiem</w:t>
      </w:r>
      <w:proofErr w:type="spellEnd"/>
      <w:r w:rsidRPr="00421434">
        <w:rPr>
          <w:rStyle w:val="Pogrubienie"/>
          <w:rFonts w:ascii="Bookman Old Style" w:hAnsi="Bookman Old Style"/>
          <w:b w:val="0"/>
        </w:rPr>
        <w:t xml:space="preserve"> i jego Zastępcą Jerzym Miśkiewiczem, Burmistrzem Miasta i Gminy Wąchock </w:t>
      </w:r>
      <w:r w:rsidR="00DF4784">
        <w:rPr>
          <w:rStyle w:val="Pogrubienie"/>
          <w:rFonts w:ascii="Bookman Old Style" w:hAnsi="Bookman Old Style"/>
          <w:b w:val="0"/>
        </w:rPr>
        <w:br/>
      </w:r>
      <w:r w:rsidRPr="00421434">
        <w:rPr>
          <w:rStyle w:val="Pogrubienie"/>
          <w:rFonts w:ascii="Bookman Old Style" w:hAnsi="Bookman Old Style"/>
          <w:b w:val="0"/>
        </w:rPr>
        <w:t xml:space="preserve">Jarosławem </w:t>
      </w:r>
      <w:proofErr w:type="spellStart"/>
      <w:r w:rsidRPr="00421434">
        <w:rPr>
          <w:rStyle w:val="Pogrubienie"/>
          <w:rFonts w:ascii="Bookman Old Style" w:hAnsi="Bookman Old Style"/>
          <w:b w:val="0"/>
        </w:rPr>
        <w:t>Samelą</w:t>
      </w:r>
      <w:proofErr w:type="spellEnd"/>
      <w:r w:rsidRPr="00421434">
        <w:rPr>
          <w:rStyle w:val="Pogrubienie"/>
          <w:rFonts w:ascii="Bookman Old Style" w:hAnsi="Bookman Old Style"/>
          <w:b w:val="0"/>
        </w:rPr>
        <w:t xml:space="preserve">, Wójtem Gminy Pawłów Markiem Wojtasem i Zastępcą </w:t>
      </w:r>
      <w:r w:rsidR="00DF4784">
        <w:rPr>
          <w:rStyle w:val="Pogrubienie"/>
          <w:rFonts w:ascii="Bookman Old Style" w:hAnsi="Bookman Old Style"/>
          <w:b w:val="0"/>
        </w:rPr>
        <w:br/>
      </w:r>
      <w:r w:rsidRPr="00421434">
        <w:rPr>
          <w:rStyle w:val="Pogrubienie"/>
          <w:rFonts w:ascii="Bookman Old Style" w:hAnsi="Bookman Old Style"/>
          <w:b w:val="0"/>
        </w:rPr>
        <w:t xml:space="preserve">Wójta Gminy Mirzec Dariuszem Stachowiczem w sprawie </w:t>
      </w:r>
      <w:r w:rsidRPr="00421434">
        <w:rPr>
          <w:rFonts w:ascii="Bookman Old Style" w:hAnsi="Bookman Old Style"/>
        </w:rPr>
        <w:t>bieżącej współpracy pomiędzy samorządem powiatowym a samorządami gmin. Jednym</w:t>
      </w:r>
      <w:r w:rsidRPr="00421434">
        <w:rPr>
          <w:rFonts w:ascii="Bookman Old Style" w:hAnsi="Bookman Old Style"/>
        </w:rPr>
        <w:br/>
        <w:t xml:space="preserve">z tematów omówionych podczas spotkania była kwestia utworzenia punktów pomocy prawnej. </w:t>
      </w:r>
    </w:p>
    <w:p w:rsidR="00F73410" w:rsidRDefault="00F73410" w:rsidP="00A87A2F">
      <w:pPr>
        <w:pStyle w:val="Akapitzlist"/>
        <w:suppressAutoHyphens w:val="0"/>
        <w:autoSpaceDN/>
        <w:spacing w:after="0" w:line="240" w:lineRule="auto"/>
        <w:ind w:left="360"/>
        <w:contextualSpacing/>
        <w:jc w:val="both"/>
        <w:textAlignment w:val="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lastRenderedPageBreak/>
        <w:t xml:space="preserve">W dniu 2 października Wicestarosta Starachowicki Pani Agata </w:t>
      </w:r>
      <w:proofErr w:type="spellStart"/>
      <w:r w:rsidRPr="00421434">
        <w:rPr>
          <w:rFonts w:ascii="Bookman Old Style" w:hAnsi="Bookman Old Style"/>
        </w:rPr>
        <w:t>Wojtyszek</w:t>
      </w:r>
      <w:proofErr w:type="spellEnd"/>
      <w:r w:rsidRPr="00421434">
        <w:rPr>
          <w:rFonts w:ascii="Bookman Old Style" w:hAnsi="Bookman Old Style"/>
        </w:rPr>
        <w:t xml:space="preserve"> uczestniczyła w uroczystej inauguracji Roku Akademickiego 2015/2016 Uniwe</w:t>
      </w:r>
      <w:r w:rsidRPr="00421434">
        <w:rPr>
          <w:rFonts w:ascii="Bookman Old Style" w:hAnsi="Bookman Old Style"/>
        </w:rPr>
        <w:t>r</w:t>
      </w:r>
      <w:r w:rsidRPr="00421434">
        <w:rPr>
          <w:rFonts w:ascii="Bookman Old Style" w:hAnsi="Bookman Old Style"/>
        </w:rPr>
        <w:t xml:space="preserve">sytetu Trzeciego Wieku w Starachowicach. </w:t>
      </w:r>
    </w:p>
    <w:p w:rsidR="00421434" w:rsidRPr="00421434" w:rsidRDefault="00421434" w:rsidP="00A87A2F">
      <w:pPr>
        <w:pStyle w:val="Akapitzlist"/>
        <w:spacing w:after="0" w:line="240" w:lineRule="auto"/>
        <w:rPr>
          <w:rFonts w:ascii="Bookman Old Style" w:hAnsi="Bookman Old Style"/>
        </w:rPr>
      </w:pPr>
    </w:p>
    <w:p w:rsidR="00421434" w:rsidRPr="00DF478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Fonts w:ascii="Bookman Old Style" w:hAnsi="Bookman Old Style"/>
        </w:rPr>
        <w:t>W dniu 7 października</w:t>
      </w:r>
      <w:r w:rsidR="00DF4784">
        <w:rPr>
          <w:rFonts w:ascii="Bookman Old Style" w:hAnsi="Bookman Old Style"/>
        </w:rPr>
        <w:t xml:space="preserve"> </w:t>
      </w:r>
      <w:r w:rsidR="00DF4784" w:rsidRPr="00421434">
        <w:rPr>
          <w:rFonts w:ascii="Bookman Old Style" w:hAnsi="Bookman Old Style"/>
        </w:rPr>
        <w:t>Starosta Starachowicki Dariusz Dąbrowski</w:t>
      </w:r>
      <w:r w:rsidRPr="00421434">
        <w:rPr>
          <w:rFonts w:ascii="Bookman Old Style" w:hAnsi="Bookman Old Style"/>
        </w:rPr>
        <w:t xml:space="preserve"> </w:t>
      </w:r>
      <w:proofErr w:type="spellStart"/>
      <w:r w:rsidRPr="00421434">
        <w:rPr>
          <w:rStyle w:val="Pogrubienie"/>
          <w:rFonts w:ascii="Bookman Old Style" w:hAnsi="Bookman Old Style"/>
          <w:b w:val="0"/>
        </w:rPr>
        <w:t>uczestnicz</w:t>
      </w:r>
      <w:r w:rsidR="00DF4784">
        <w:rPr>
          <w:rStyle w:val="Pogrubienie"/>
          <w:rFonts w:ascii="Bookman Old Style" w:hAnsi="Bookman Old Style"/>
          <w:b w:val="0"/>
        </w:rPr>
        <w:t>ł</w:t>
      </w:r>
      <w:proofErr w:type="spellEnd"/>
      <w:r w:rsidRPr="00421434">
        <w:rPr>
          <w:rStyle w:val="Pogrubienie"/>
          <w:rFonts w:ascii="Bookman Old Style" w:hAnsi="Bookman Old Style"/>
          <w:b w:val="0"/>
        </w:rPr>
        <w:t xml:space="preserve"> </w:t>
      </w:r>
      <w:r w:rsidR="00DF4784">
        <w:rPr>
          <w:rStyle w:val="Pogrubienie"/>
          <w:rFonts w:ascii="Bookman Old Style" w:hAnsi="Bookman Old Style"/>
          <w:b w:val="0"/>
        </w:rPr>
        <w:br/>
      </w:r>
      <w:r w:rsidRPr="00421434">
        <w:rPr>
          <w:rStyle w:val="Pogrubienie"/>
          <w:rFonts w:ascii="Bookman Old Style" w:hAnsi="Bookman Old Style"/>
          <w:b w:val="0"/>
        </w:rPr>
        <w:t>w jubileuszu 50-lecia zawarcia związków małżeńskich przez pary zamieszkujące na terenie Gminy Mirzec.</w:t>
      </w:r>
    </w:p>
    <w:p w:rsidR="00DF4784" w:rsidRDefault="00DF4784" w:rsidP="00A87A2F">
      <w:pPr>
        <w:spacing w:after="0" w:line="240" w:lineRule="auto"/>
        <w:ind w:left="360"/>
        <w:jc w:val="both"/>
        <w:rPr>
          <w:rFonts w:ascii="Bookman Old Style" w:eastAsia="Times New Roman" w:hAnsi="Bookman Old Style"/>
          <w:lang w:eastAsia="pl-PL"/>
        </w:rPr>
      </w:pPr>
    </w:p>
    <w:p w:rsidR="00DF4784" w:rsidRPr="00421434" w:rsidRDefault="00DF4784" w:rsidP="00A87A2F">
      <w:pPr>
        <w:numPr>
          <w:ilvl w:val="0"/>
          <w:numId w:val="31"/>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W tym samym dniu Członek Zarządu Powiatu Pani Lidia Dziura uczestniczyła </w:t>
      </w:r>
      <w:r w:rsidRPr="00421434">
        <w:rPr>
          <w:rFonts w:ascii="Bookman Old Style" w:eastAsia="Times New Roman" w:hAnsi="Bookman Old Style"/>
          <w:lang w:eastAsia="pl-PL"/>
        </w:rPr>
        <w:br/>
        <w:t xml:space="preserve">w VI spotkaniach teatralnych osób niepełnosprawnych w Kałkowie-Godowie zorganizowanych w tym roku pod hasłem: „Baśnie, bajki, bajeczki.” Gospodarzami tej artystycznej imprezy było Świętokrzyskie Stowarzyszenie Niepełnosprawnym Radość w Godowie”, Warsztat Terapii Zajęciowej Parafii Rzymsko- Katolickiej w Kałkowie- Godowie oraz parafia rzymsko- katolicka pod wezwaniem św. Maksymiliana Marii Kolbe w Kałkowie- Godowie. </w:t>
      </w:r>
    </w:p>
    <w:p w:rsidR="00421434" w:rsidRPr="00421434" w:rsidRDefault="00421434" w:rsidP="00A87A2F">
      <w:pPr>
        <w:pStyle w:val="Akapitzlist"/>
        <w:spacing w:after="0" w:line="240" w:lineRule="auto"/>
        <w:rPr>
          <w:rFonts w:ascii="Bookman Old Style" w:hAnsi="Bookman Old Style"/>
        </w:rPr>
      </w:pPr>
    </w:p>
    <w:p w:rsidR="00DF4784"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hAnsi="Bookman Old Style"/>
        </w:rPr>
        <w:t xml:space="preserve">W dniu 8 października </w:t>
      </w:r>
      <w:r w:rsidR="00DF4784" w:rsidRPr="00421434">
        <w:rPr>
          <w:rFonts w:ascii="Bookman Old Style" w:hAnsi="Bookman Old Style"/>
        </w:rPr>
        <w:t xml:space="preserve">Starosta Starachowicki Dariusz Dąbrowski </w:t>
      </w:r>
      <w:r w:rsidR="00DF4784">
        <w:rPr>
          <w:rFonts w:ascii="Bookman Old Style" w:hAnsi="Bookman Old Style"/>
        </w:rPr>
        <w:t>spotkał</w:t>
      </w:r>
      <w:r w:rsidRPr="00421434">
        <w:rPr>
          <w:rFonts w:ascii="Bookman Old Style" w:hAnsi="Bookman Old Style"/>
        </w:rPr>
        <w:t xml:space="preserve"> się </w:t>
      </w:r>
      <w:r w:rsidR="00DF4784">
        <w:rPr>
          <w:rFonts w:ascii="Bookman Old Style" w:hAnsi="Bookman Old Style"/>
        </w:rPr>
        <w:br/>
      </w:r>
      <w:r w:rsidRPr="00421434">
        <w:rPr>
          <w:rFonts w:ascii="Bookman Old Style" w:hAnsi="Bookman Old Style"/>
        </w:rPr>
        <w:t xml:space="preserve">z Wicemarszałkiem Województwa Świętokrzyskiego Janem Maćkowiakiem, </w:t>
      </w:r>
      <w:r w:rsidR="00DF4784">
        <w:rPr>
          <w:rFonts w:ascii="Bookman Old Style" w:hAnsi="Bookman Old Style"/>
        </w:rPr>
        <w:br/>
      </w:r>
      <w:r w:rsidRPr="00421434">
        <w:rPr>
          <w:rFonts w:ascii="Bookman Old Style" w:hAnsi="Bookman Old Style"/>
        </w:rPr>
        <w:t xml:space="preserve">Dyrektorem Zarządu Dróg Wojewódzkich Damianem Urbanowskim, Prezydentem Starachowic Markiem </w:t>
      </w:r>
      <w:proofErr w:type="spellStart"/>
      <w:r w:rsidRPr="00421434">
        <w:rPr>
          <w:rFonts w:ascii="Bookman Old Style" w:hAnsi="Bookman Old Style"/>
        </w:rPr>
        <w:t>Materkiem</w:t>
      </w:r>
      <w:proofErr w:type="spellEnd"/>
      <w:r w:rsidRPr="00421434">
        <w:rPr>
          <w:rFonts w:ascii="Bookman Old Style" w:hAnsi="Bookman Old Style"/>
        </w:rPr>
        <w:t xml:space="preserve"> i Wiceburmistrzem Miasta i Gminy Wąchock Sebastianem Staniszewskim</w:t>
      </w:r>
      <w:r w:rsidR="00DF4784">
        <w:rPr>
          <w:rFonts w:ascii="Bookman Old Style" w:hAnsi="Bookman Old Style"/>
        </w:rPr>
        <w:t>.</w:t>
      </w:r>
      <w:r w:rsidRPr="00421434">
        <w:rPr>
          <w:rFonts w:ascii="Bookman Old Style" w:hAnsi="Bookman Old Style"/>
        </w:rPr>
        <w:t xml:space="preserve"> </w:t>
      </w:r>
      <w:r w:rsidR="00DF4784" w:rsidRPr="00421434">
        <w:rPr>
          <w:rFonts w:ascii="Bookman Old Style" w:eastAsia="Times New Roman" w:hAnsi="Bookman Old Style"/>
          <w:lang w:eastAsia="pl-PL"/>
        </w:rPr>
        <w:t xml:space="preserve">Tematem spotkania były sprawy dotyczące przedłużenia północno-zachodniej obwodnicy Starachowic od starej drogi 42 do planowanej obwodnicy Wąchocka ujętej w rządowym programie budowy dróg krajowych i autostrad. </w:t>
      </w:r>
    </w:p>
    <w:p w:rsidR="00421434" w:rsidRPr="00421434" w:rsidRDefault="00421434" w:rsidP="00A87A2F">
      <w:pPr>
        <w:pStyle w:val="Akapitzlist"/>
        <w:suppressAutoHyphens w:val="0"/>
        <w:autoSpaceDN/>
        <w:spacing w:after="0" w:line="240" w:lineRule="auto"/>
        <w:ind w:left="360"/>
        <w:contextualSpacing/>
        <w:jc w:val="both"/>
        <w:textAlignment w:val="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W tym samym dniu</w:t>
      </w:r>
      <w:r w:rsidR="00DF4784">
        <w:rPr>
          <w:rFonts w:ascii="Bookman Old Style" w:hAnsi="Bookman Old Style"/>
        </w:rPr>
        <w:t xml:space="preserve"> </w:t>
      </w:r>
      <w:r w:rsidR="00DF4784" w:rsidRPr="00421434">
        <w:rPr>
          <w:rFonts w:ascii="Bookman Old Style" w:hAnsi="Bookman Old Style"/>
        </w:rPr>
        <w:t>Starosta Starachowicki Dariusz Dąbrowski</w:t>
      </w:r>
      <w:r w:rsidRPr="00421434">
        <w:rPr>
          <w:rFonts w:ascii="Bookman Old Style" w:hAnsi="Bookman Old Style"/>
        </w:rPr>
        <w:t xml:space="preserve"> </w:t>
      </w:r>
      <w:r w:rsidR="00DF4784">
        <w:rPr>
          <w:rFonts w:ascii="Bookman Old Style" w:hAnsi="Bookman Old Style"/>
        </w:rPr>
        <w:t>uczestniczył</w:t>
      </w:r>
      <w:r w:rsidRPr="00421434">
        <w:rPr>
          <w:rFonts w:ascii="Bookman Old Style" w:hAnsi="Bookman Old Style"/>
        </w:rPr>
        <w:t xml:space="preserve"> </w:t>
      </w:r>
      <w:r w:rsidR="00DF4784">
        <w:rPr>
          <w:rFonts w:ascii="Bookman Old Style" w:hAnsi="Bookman Old Style"/>
        </w:rPr>
        <w:br/>
      </w:r>
      <w:r w:rsidRPr="00421434">
        <w:rPr>
          <w:rFonts w:ascii="Bookman Old Style" w:hAnsi="Bookman Old Style"/>
        </w:rPr>
        <w:t xml:space="preserve">w Wojewódzkich Obchodach Światowego Dnia Turystyki zorganizowanych </w:t>
      </w:r>
      <w:r w:rsidR="00DF4784">
        <w:rPr>
          <w:rFonts w:ascii="Bookman Old Style" w:hAnsi="Bookman Old Style"/>
        </w:rPr>
        <w:br/>
      </w:r>
      <w:r w:rsidRPr="00421434">
        <w:rPr>
          <w:rFonts w:ascii="Bookman Old Style" w:hAnsi="Bookman Old Style"/>
        </w:rPr>
        <w:t>w Parku Etnograficznym Muzeum Wsi Kieleckiej w Tokarni.</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Również w dniu 8 października Wicestarosta Starachowicki Pani Agata </w:t>
      </w:r>
      <w:r w:rsidR="00DF4784">
        <w:rPr>
          <w:rFonts w:ascii="Bookman Old Style" w:hAnsi="Bookman Old Style"/>
        </w:rPr>
        <w:br/>
      </w:r>
      <w:proofErr w:type="spellStart"/>
      <w:r w:rsidRPr="00421434">
        <w:rPr>
          <w:rFonts w:ascii="Bookman Old Style" w:hAnsi="Bookman Old Style"/>
        </w:rPr>
        <w:t>Wojtyszek</w:t>
      </w:r>
      <w:proofErr w:type="spellEnd"/>
      <w:r w:rsidRPr="00421434">
        <w:rPr>
          <w:rFonts w:ascii="Bookman Old Style" w:hAnsi="Bookman Old Style"/>
        </w:rPr>
        <w:t xml:space="preserve"> spotkała się w Muzeum Przyrody i Techniki w Starachowicach </w:t>
      </w:r>
      <w:r w:rsidRPr="00421434">
        <w:rPr>
          <w:rFonts w:ascii="Bookman Old Style" w:hAnsi="Bookman Old Style"/>
        </w:rPr>
        <w:br/>
        <w:t>z n</w:t>
      </w:r>
      <w:r w:rsidRPr="00421434">
        <w:rPr>
          <w:rStyle w:val="Pogrubienie"/>
          <w:rFonts w:ascii="Bookman Old Style" w:hAnsi="Bookman Old Style"/>
          <w:b w:val="0"/>
        </w:rPr>
        <w:t xml:space="preserve">iemiecką młodzieżą z </w:t>
      </w:r>
      <w:proofErr w:type="spellStart"/>
      <w:r w:rsidRPr="00421434">
        <w:rPr>
          <w:rStyle w:val="Pogrubienie"/>
          <w:rFonts w:ascii="Bookman Old Style" w:hAnsi="Bookman Old Style"/>
          <w:b w:val="0"/>
        </w:rPr>
        <w:t>Gymnasium</w:t>
      </w:r>
      <w:proofErr w:type="spellEnd"/>
      <w:r w:rsidRPr="00421434">
        <w:rPr>
          <w:rStyle w:val="Pogrubienie"/>
          <w:rFonts w:ascii="Bookman Old Style" w:hAnsi="Bookman Old Style"/>
          <w:b w:val="0"/>
        </w:rPr>
        <w:t xml:space="preserve"> </w:t>
      </w:r>
      <w:proofErr w:type="spellStart"/>
      <w:r w:rsidRPr="00421434">
        <w:rPr>
          <w:rStyle w:val="Pogrubienie"/>
          <w:rFonts w:ascii="Bookman Old Style" w:hAnsi="Bookman Old Style"/>
          <w:b w:val="0"/>
        </w:rPr>
        <w:t>Antonianum</w:t>
      </w:r>
      <w:proofErr w:type="spellEnd"/>
      <w:r w:rsidRPr="00421434">
        <w:rPr>
          <w:rStyle w:val="Pogrubienie"/>
          <w:rFonts w:ascii="Bookman Old Style" w:hAnsi="Bookman Old Style"/>
          <w:b w:val="0"/>
        </w:rPr>
        <w:t xml:space="preserve"> w </w:t>
      </w:r>
      <w:proofErr w:type="spellStart"/>
      <w:r w:rsidRPr="00421434">
        <w:rPr>
          <w:rStyle w:val="Pogrubienie"/>
          <w:rFonts w:ascii="Bookman Old Style" w:hAnsi="Bookman Old Style"/>
          <w:b w:val="0"/>
        </w:rPr>
        <w:t>Vechcie</w:t>
      </w:r>
      <w:proofErr w:type="spellEnd"/>
      <w:r w:rsidRPr="00421434">
        <w:rPr>
          <w:rStyle w:val="Pogrubienie"/>
          <w:rFonts w:ascii="Bookman Old Style" w:hAnsi="Bookman Old Style"/>
          <w:b w:val="0"/>
        </w:rPr>
        <w:t xml:space="preserve"> i ich opiekunami przebywającymi w Powiecie Staracho</w:t>
      </w:r>
      <w:r w:rsidR="00DF4784">
        <w:rPr>
          <w:rStyle w:val="Pogrubienie"/>
          <w:rFonts w:ascii="Bookman Old Style" w:hAnsi="Bookman Old Style"/>
          <w:b w:val="0"/>
        </w:rPr>
        <w:t>wickim w ramach wymiany polsko-</w:t>
      </w:r>
      <w:r w:rsidRPr="00421434">
        <w:rPr>
          <w:rStyle w:val="Pogrubienie"/>
          <w:rFonts w:ascii="Bookman Old Style" w:hAnsi="Bookman Old Style"/>
          <w:b w:val="0"/>
        </w:rPr>
        <w:t>niemieckiej z młodzieżą z II Liceum Ogólnokształcącego im. Stanisława Staszica w Starachowicach.</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Także w dniu 8 października Członek Zarządu Powiatu Pani Lidia Dziura na </w:t>
      </w:r>
      <w:r w:rsidR="00DF4784">
        <w:rPr>
          <w:rFonts w:ascii="Bookman Old Style" w:hAnsi="Bookman Old Style"/>
        </w:rPr>
        <w:br/>
      </w:r>
      <w:r w:rsidRPr="00421434">
        <w:rPr>
          <w:rFonts w:ascii="Bookman Old Style" w:hAnsi="Bookman Old Style"/>
        </w:rPr>
        <w:t xml:space="preserve">zaproszenie starachowickiego Koła Polskiego Związku Niewidomych </w:t>
      </w:r>
      <w:r w:rsidR="00DF4784">
        <w:rPr>
          <w:rFonts w:ascii="Bookman Old Style" w:hAnsi="Bookman Old Style"/>
        </w:rPr>
        <w:br/>
      </w:r>
      <w:r w:rsidRPr="00421434">
        <w:rPr>
          <w:rFonts w:ascii="Bookman Old Style" w:hAnsi="Bookman Old Style"/>
        </w:rPr>
        <w:t xml:space="preserve">uczestniczyła </w:t>
      </w:r>
      <w:r w:rsidRPr="00421434">
        <w:rPr>
          <w:rStyle w:val="Pogrubienie"/>
          <w:rFonts w:ascii="Bookman Old Style" w:hAnsi="Bookman Old Style"/>
          <w:b w:val="0"/>
        </w:rPr>
        <w:t xml:space="preserve">w obchodach Międzynarodowego Dnia Białej Laski – Święta Osób Niewidomych, które odbyły się w Bursie Zespołu Szkół Zawodowych Nr 1 </w:t>
      </w:r>
      <w:r w:rsidR="00DF4784">
        <w:rPr>
          <w:rStyle w:val="Pogrubienie"/>
          <w:rFonts w:ascii="Bookman Old Style" w:hAnsi="Bookman Old Style"/>
          <w:b w:val="0"/>
        </w:rPr>
        <w:br/>
      </w:r>
      <w:r w:rsidRPr="00421434">
        <w:rPr>
          <w:rStyle w:val="Pogrubienie"/>
          <w:rFonts w:ascii="Bookman Old Style" w:hAnsi="Bookman Old Style"/>
          <w:b w:val="0"/>
        </w:rPr>
        <w:t xml:space="preserve">w Starachowicach. </w:t>
      </w:r>
      <w:r w:rsidRPr="00421434">
        <w:rPr>
          <w:rFonts w:ascii="Bookman Old Style" w:hAnsi="Bookman Old Style"/>
        </w:rPr>
        <w:t xml:space="preserve"> </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Style w:val="Pogrubienie"/>
          <w:rFonts w:ascii="Bookman Old Style" w:hAnsi="Bookman Old Style"/>
          <w:b w:val="0"/>
          <w:bCs w:val="0"/>
        </w:rPr>
        <w:t>W dniu 9 października Członek Zarządu Powiatu Pani Lidia Dziura uczestniczyła w spotkaniu int</w:t>
      </w:r>
      <w:r w:rsidR="00DF4784">
        <w:rPr>
          <w:rStyle w:val="Pogrubienie"/>
          <w:rFonts w:ascii="Bookman Old Style" w:hAnsi="Bookman Old Style"/>
          <w:b w:val="0"/>
          <w:bCs w:val="0"/>
        </w:rPr>
        <w:t xml:space="preserve">egracyjnym z przedstawicielami </w:t>
      </w:r>
      <w:r w:rsidRPr="00421434">
        <w:rPr>
          <w:rStyle w:val="Pogrubienie"/>
          <w:rFonts w:ascii="Bookman Old Style" w:hAnsi="Bookman Old Style"/>
          <w:b w:val="0"/>
          <w:bCs w:val="0"/>
        </w:rPr>
        <w:t xml:space="preserve">i podopiecznymi rodzin </w:t>
      </w:r>
      <w:r w:rsidR="00DF4784">
        <w:rPr>
          <w:rStyle w:val="Pogrubienie"/>
          <w:rFonts w:ascii="Bookman Old Style" w:hAnsi="Bookman Old Style"/>
          <w:b w:val="0"/>
          <w:bCs w:val="0"/>
        </w:rPr>
        <w:br/>
      </w:r>
      <w:r w:rsidRPr="00421434">
        <w:rPr>
          <w:rStyle w:val="Pogrubienie"/>
          <w:rFonts w:ascii="Bookman Old Style" w:hAnsi="Bookman Old Style"/>
          <w:b w:val="0"/>
          <w:bCs w:val="0"/>
        </w:rPr>
        <w:t>zastępczych i rodzinnych domów dziecka zorganizowanym na terenie starach</w:t>
      </w:r>
      <w:r w:rsidRPr="00421434">
        <w:rPr>
          <w:rStyle w:val="Pogrubienie"/>
          <w:rFonts w:ascii="Bookman Old Style" w:hAnsi="Bookman Old Style"/>
          <w:b w:val="0"/>
          <w:bCs w:val="0"/>
        </w:rPr>
        <w:t>o</w:t>
      </w:r>
      <w:r w:rsidRPr="00421434">
        <w:rPr>
          <w:rStyle w:val="Pogrubienie"/>
          <w:rFonts w:ascii="Bookman Old Style" w:hAnsi="Bookman Old Style"/>
          <w:b w:val="0"/>
          <w:bCs w:val="0"/>
        </w:rPr>
        <w:t>wickiej strzelnicy.</w:t>
      </w:r>
    </w:p>
    <w:p w:rsidR="00421434" w:rsidRPr="00421434" w:rsidRDefault="00421434" w:rsidP="00A87A2F">
      <w:pPr>
        <w:pStyle w:val="Akapitzlist"/>
        <w:spacing w:after="0" w:line="240" w:lineRule="auto"/>
        <w:rPr>
          <w:rStyle w:val="Pogrubienie"/>
          <w:rFonts w:ascii="Bookman Old Style" w:hAnsi="Bookman Old Style"/>
          <w:b w:val="0"/>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Style w:val="Pogrubienie"/>
          <w:rFonts w:ascii="Bookman Old Style" w:hAnsi="Bookman Old Style"/>
          <w:b w:val="0"/>
        </w:rPr>
        <w:t xml:space="preserve">W dniu 10 października </w:t>
      </w:r>
      <w:r w:rsidR="00DF4784" w:rsidRPr="00421434">
        <w:rPr>
          <w:rFonts w:ascii="Bookman Old Style" w:hAnsi="Bookman Old Style"/>
        </w:rPr>
        <w:t xml:space="preserve">Starosta Starachowicki Dariusz Dąbrowski </w:t>
      </w:r>
      <w:proofErr w:type="spellStart"/>
      <w:r w:rsidRPr="00421434">
        <w:rPr>
          <w:rStyle w:val="Pogrubienie"/>
          <w:rFonts w:ascii="Bookman Old Style" w:hAnsi="Bookman Old Style"/>
          <w:b w:val="0"/>
        </w:rPr>
        <w:t>uczestnicz</w:t>
      </w:r>
      <w:r w:rsidR="00DF4784">
        <w:rPr>
          <w:rStyle w:val="Pogrubienie"/>
          <w:rFonts w:ascii="Bookman Old Style" w:hAnsi="Bookman Old Style"/>
          <w:b w:val="0"/>
        </w:rPr>
        <w:t>ł</w:t>
      </w:r>
      <w:proofErr w:type="spellEnd"/>
      <w:r w:rsidRPr="00421434">
        <w:rPr>
          <w:rStyle w:val="Pogrubienie"/>
          <w:rFonts w:ascii="Bookman Old Style" w:hAnsi="Bookman Old Style"/>
          <w:b w:val="0"/>
        </w:rPr>
        <w:t xml:space="preserve"> w zakończeniu sezonu turystycznego na Starachowickiej Kolejce Wąskotorowej. </w:t>
      </w:r>
    </w:p>
    <w:p w:rsidR="00421434" w:rsidRPr="00421434" w:rsidRDefault="00421434" w:rsidP="00A87A2F">
      <w:pPr>
        <w:pStyle w:val="Akapitzlist"/>
        <w:spacing w:after="0" w:line="240" w:lineRule="auto"/>
        <w:ind w:left="0"/>
        <w:jc w:val="both"/>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Style w:val="Pogrubienie"/>
          <w:rFonts w:ascii="Bookman Old Style" w:hAnsi="Bookman Old Style"/>
          <w:b w:val="0"/>
        </w:rPr>
        <w:t xml:space="preserve">W dniu 12 października </w:t>
      </w:r>
      <w:r w:rsidR="00DF4784" w:rsidRPr="00421434">
        <w:rPr>
          <w:rFonts w:ascii="Bookman Old Style" w:hAnsi="Bookman Old Style"/>
        </w:rPr>
        <w:t xml:space="preserve">Starosta Starachowicki Dariusz Dąbrowski </w:t>
      </w:r>
      <w:proofErr w:type="spellStart"/>
      <w:r w:rsidRPr="00421434">
        <w:rPr>
          <w:rStyle w:val="Pogrubienie"/>
          <w:rFonts w:ascii="Bookman Old Style" w:hAnsi="Bookman Old Style"/>
          <w:b w:val="0"/>
        </w:rPr>
        <w:t>uczestnicz</w:t>
      </w:r>
      <w:r w:rsidR="00DF4784">
        <w:rPr>
          <w:rStyle w:val="Pogrubienie"/>
          <w:rFonts w:ascii="Bookman Old Style" w:hAnsi="Bookman Old Style"/>
          <w:b w:val="0"/>
        </w:rPr>
        <w:t>ł</w:t>
      </w:r>
      <w:proofErr w:type="spellEnd"/>
      <w:r w:rsidRPr="00421434">
        <w:rPr>
          <w:rStyle w:val="Pogrubienie"/>
          <w:rFonts w:ascii="Bookman Old Style" w:hAnsi="Bookman Old Style"/>
          <w:b w:val="0"/>
        </w:rPr>
        <w:t xml:space="preserve"> w debacie pod hasłem „Bezpieczeństwo młodzieży – dzielimy się doświadczeni</w:t>
      </w:r>
      <w:r w:rsidRPr="00421434">
        <w:rPr>
          <w:rStyle w:val="Pogrubienie"/>
          <w:rFonts w:ascii="Bookman Old Style" w:hAnsi="Bookman Old Style"/>
          <w:b w:val="0"/>
        </w:rPr>
        <w:t>a</w:t>
      </w:r>
      <w:r w:rsidRPr="00421434">
        <w:rPr>
          <w:rStyle w:val="Pogrubienie"/>
          <w:rFonts w:ascii="Bookman Old Style" w:hAnsi="Bookman Old Style"/>
          <w:b w:val="0"/>
        </w:rPr>
        <w:t xml:space="preserve">mi”. </w:t>
      </w:r>
    </w:p>
    <w:p w:rsidR="00421434" w:rsidRPr="00421434" w:rsidRDefault="00421434" w:rsidP="00A87A2F">
      <w:pPr>
        <w:pStyle w:val="Akapitzlist"/>
        <w:spacing w:after="0" w:line="240" w:lineRule="auto"/>
        <w:ind w:left="360"/>
        <w:jc w:val="both"/>
        <w:rPr>
          <w:rStyle w:val="Pogrubienie"/>
          <w:rFonts w:ascii="Bookman Old Style" w:hAnsi="Bookman Old Style"/>
          <w:b w:val="0"/>
          <w:bCs w:val="0"/>
        </w:rPr>
      </w:pPr>
      <w:r w:rsidRPr="00421434">
        <w:rPr>
          <w:rStyle w:val="Pogrubienie"/>
          <w:rFonts w:ascii="Bookman Old Style" w:hAnsi="Bookman Old Style"/>
          <w:b w:val="0"/>
        </w:rPr>
        <w:lastRenderedPageBreak/>
        <w:t xml:space="preserve">Debata zorganizowana została wspólnie z Komendą Powiatową Policji </w:t>
      </w:r>
      <w:r w:rsidRPr="00421434">
        <w:rPr>
          <w:rStyle w:val="Pogrubienie"/>
          <w:rFonts w:ascii="Bookman Old Style" w:hAnsi="Bookman Old Style"/>
          <w:b w:val="0"/>
        </w:rPr>
        <w:br/>
        <w:t xml:space="preserve">w Starachowicach i odbyła się w </w:t>
      </w:r>
      <w:r w:rsidR="00DF4784">
        <w:rPr>
          <w:rStyle w:val="Pogrubienie"/>
          <w:rFonts w:ascii="Bookman Old Style" w:hAnsi="Bookman Old Style"/>
          <w:b w:val="0"/>
        </w:rPr>
        <w:t xml:space="preserve">hali Lejniczej Muzeum Przyrody </w:t>
      </w:r>
      <w:r w:rsidRPr="00421434">
        <w:rPr>
          <w:rStyle w:val="Pogrubienie"/>
          <w:rFonts w:ascii="Bookman Old Style" w:hAnsi="Bookman Old Style"/>
          <w:b w:val="0"/>
        </w:rPr>
        <w:t xml:space="preserve">i Techniki </w:t>
      </w:r>
      <w:proofErr w:type="spellStart"/>
      <w:r w:rsidRPr="00421434">
        <w:rPr>
          <w:rStyle w:val="Pogrubienie"/>
          <w:rFonts w:ascii="Bookman Old Style" w:hAnsi="Bookman Old Style"/>
          <w:b w:val="0"/>
        </w:rPr>
        <w:t>Ekomuzeum</w:t>
      </w:r>
      <w:proofErr w:type="spellEnd"/>
      <w:r w:rsidRPr="00421434">
        <w:rPr>
          <w:rStyle w:val="Pogrubienie"/>
          <w:rFonts w:ascii="Bookman Old Style" w:hAnsi="Bookman Old Style"/>
          <w:b w:val="0"/>
        </w:rPr>
        <w:t xml:space="preserve"> im. Jana Pazdura w Starachowicach.</w:t>
      </w:r>
    </w:p>
    <w:p w:rsidR="00421434" w:rsidRPr="00421434" w:rsidRDefault="00421434" w:rsidP="00A87A2F">
      <w:pPr>
        <w:pStyle w:val="Akapitzlist"/>
        <w:spacing w:after="0" w:line="240" w:lineRule="auto"/>
        <w:rPr>
          <w:rStyle w:val="Pogrubienie"/>
          <w:rFonts w:ascii="Bookman Old Style" w:hAnsi="Bookman Old Style"/>
          <w:b w:val="0"/>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Style w:val="Pogrubienie"/>
          <w:rFonts w:ascii="Bookman Old Style" w:hAnsi="Bookman Old Style"/>
          <w:b w:val="0"/>
        </w:rPr>
        <w:t xml:space="preserve">W dniu 13 października </w:t>
      </w:r>
      <w:r w:rsidR="00DF4784" w:rsidRPr="00421434">
        <w:rPr>
          <w:rFonts w:ascii="Bookman Old Style" w:hAnsi="Bookman Old Style"/>
        </w:rPr>
        <w:t xml:space="preserve">Starosta Starachowicki Dariusz Dąbrowski </w:t>
      </w:r>
      <w:r w:rsidRPr="00421434">
        <w:rPr>
          <w:rStyle w:val="Pogrubienie"/>
          <w:rFonts w:ascii="Bookman Old Style" w:hAnsi="Bookman Old Style"/>
          <w:b w:val="0"/>
        </w:rPr>
        <w:t xml:space="preserve">wspólnie </w:t>
      </w:r>
      <w:r w:rsidR="00DF4784">
        <w:rPr>
          <w:rStyle w:val="Pogrubienie"/>
          <w:rFonts w:ascii="Bookman Old Style" w:hAnsi="Bookman Old Style"/>
          <w:b w:val="0"/>
        </w:rPr>
        <w:br/>
      </w:r>
      <w:r w:rsidRPr="00421434">
        <w:rPr>
          <w:rStyle w:val="Pogrubienie"/>
          <w:rFonts w:ascii="Bookman Old Style" w:hAnsi="Bookman Old Style"/>
          <w:b w:val="0"/>
        </w:rPr>
        <w:t xml:space="preserve">z Członkami Zarządu Powiatu Panią Beatą </w:t>
      </w:r>
      <w:proofErr w:type="spellStart"/>
      <w:r w:rsidRPr="00421434">
        <w:rPr>
          <w:rStyle w:val="Pogrubienie"/>
          <w:rFonts w:ascii="Bookman Old Style" w:hAnsi="Bookman Old Style"/>
          <w:b w:val="0"/>
        </w:rPr>
        <w:t>Stąpor</w:t>
      </w:r>
      <w:proofErr w:type="spellEnd"/>
      <w:r w:rsidRPr="00421434">
        <w:rPr>
          <w:rStyle w:val="Pogrubienie"/>
          <w:rFonts w:ascii="Bookman Old Style" w:hAnsi="Bookman Old Style"/>
          <w:b w:val="0"/>
        </w:rPr>
        <w:t xml:space="preserve"> i Panem </w:t>
      </w:r>
      <w:r w:rsidR="00DF4784">
        <w:rPr>
          <w:rStyle w:val="Pogrubienie"/>
          <w:rFonts w:ascii="Bookman Old Style" w:hAnsi="Bookman Old Style"/>
          <w:b w:val="0"/>
        </w:rPr>
        <w:t xml:space="preserve">Janem </w:t>
      </w:r>
      <w:proofErr w:type="spellStart"/>
      <w:r w:rsidR="00DF4784">
        <w:rPr>
          <w:rStyle w:val="Pogrubienie"/>
          <w:rFonts w:ascii="Bookman Old Style" w:hAnsi="Bookman Old Style"/>
          <w:b w:val="0"/>
        </w:rPr>
        <w:t>Pocheciem</w:t>
      </w:r>
      <w:proofErr w:type="spellEnd"/>
      <w:r w:rsidR="00DF4784">
        <w:rPr>
          <w:rStyle w:val="Pogrubienie"/>
          <w:rFonts w:ascii="Bookman Old Style" w:hAnsi="Bookman Old Style"/>
          <w:b w:val="0"/>
        </w:rPr>
        <w:t xml:space="preserve"> uczestniczyli w jubileuszu 40-</w:t>
      </w:r>
      <w:r w:rsidRPr="00421434">
        <w:rPr>
          <w:rStyle w:val="Pogrubienie"/>
          <w:rFonts w:ascii="Bookman Old Style" w:hAnsi="Bookman Old Style"/>
          <w:b w:val="0"/>
        </w:rPr>
        <w:t xml:space="preserve">lecia Powiatowego Zakładu Opieki Zdrowotnej </w:t>
      </w:r>
      <w:r w:rsidR="00DF4784">
        <w:rPr>
          <w:rStyle w:val="Pogrubienie"/>
          <w:rFonts w:ascii="Bookman Old Style" w:hAnsi="Bookman Old Style"/>
          <w:b w:val="0"/>
        </w:rPr>
        <w:br/>
      </w:r>
      <w:r w:rsidRPr="00421434">
        <w:rPr>
          <w:rStyle w:val="Pogrubienie"/>
          <w:rFonts w:ascii="Bookman Old Style" w:hAnsi="Bookman Old Style"/>
          <w:b w:val="0"/>
        </w:rPr>
        <w:t>w Starachowicach.</w:t>
      </w:r>
    </w:p>
    <w:p w:rsidR="00421434" w:rsidRPr="00421434" w:rsidRDefault="00421434" w:rsidP="00A87A2F">
      <w:pPr>
        <w:pStyle w:val="Akapitzlist"/>
        <w:spacing w:after="0" w:line="240" w:lineRule="auto"/>
        <w:ind w:left="360"/>
        <w:jc w:val="both"/>
        <w:rPr>
          <w:rStyle w:val="Pogrubienie"/>
          <w:rFonts w:ascii="Bookman Old Style" w:hAnsi="Bookman Old Style"/>
          <w:b w:val="0"/>
          <w:bCs w:val="0"/>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15 października </w:t>
      </w:r>
      <w:r w:rsidR="00DF4784" w:rsidRPr="00421434">
        <w:rPr>
          <w:rFonts w:ascii="Bookman Old Style" w:hAnsi="Bookman Old Style"/>
        </w:rPr>
        <w:t xml:space="preserve">Starosta Starachowicki Dariusz Dąbrowski </w:t>
      </w:r>
      <w:r w:rsidRPr="00421434">
        <w:rPr>
          <w:rFonts w:ascii="Bookman Old Style" w:hAnsi="Bookman Old Style"/>
        </w:rPr>
        <w:t xml:space="preserve">wspólnie </w:t>
      </w:r>
      <w:r w:rsidR="00DF4784">
        <w:rPr>
          <w:rFonts w:ascii="Bookman Old Style" w:hAnsi="Bookman Old Style"/>
        </w:rPr>
        <w:br/>
      </w:r>
      <w:r w:rsidRPr="00421434">
        <w:rPr>
          <w:rFonts w:ascii="Bookman Old Style" w:hAnsi="Bookman Old Style"/>
        </w:rPr>
        <w:t xml:space="preserve">z Wicestarostą Starachowickim Panią Agata </w:t>
      </w:r>
      <w:proofErr w:type="spellStart"/>
      <w:r w:rsidRPr="00421434">
        <w:rPr>
          <w:rFonts w:ascii="Bookman Old Style" w:hAnsi="Bookman Old Style"/>
        </w:rPr>
        <w:t>Wojtyszek</w:t>
      </w:r>
      <w:proofErr w:type="spellEnd"/>
      <w:r w:rsidRPr="00421434">
        <w:rPr>
          <w:rFonts w:ascii="Bookman Old Style" w:hAnsi="Bookman Old Style"/>
        </w:rPr>
        <w:t xml:space="preserve"> i Członkiem Zarządu </w:t>
      </w:r>
      <w:r w:rsidR="00DF4784">
        <w:rPr>
          <w:rFonts w:ascii="Bookman Old Style" w:hAnsi="Bookman Old Style"/>
        </w:rPr>
        <w:br/>
      </w:r>
      <w:r w:rsidRPr="00421434">
        <w:rPr>
          <w:rFonts w:ascii="Bookman Old Style" w:hAnsi="Bookman Old Style"/>
        </w:rPr>
        <w:t>Powiatu Pan</w:t>
      </w:r>
      <w:r w:rsidR="00DF4784">
        <w:rPr>
          <w:rFonts w:ascii="Bookman Old Style" w:hAnsi="Bookman Old Style"/>
        </w:rPr>
        <w:t>ią Lidią Dziura uczestniczyli</w:t>
      </w:r>
      <w:r w:rsidRPr="00421434">
        <w:rPr>
          <w:rFonts w:ascii="Bookman Old Style" w:hAnsi="Bookman Old Style"/>
        </w:rPr>
        <w:t xml:space="preserve"> w posiedzeniu Powiatowej Rady </w:t>
      </w:r>
      <w:r w:rsidR="00DF4784">
        <w:rPr>
          <w:rFonts w:ascii="Bookman Old Style" w:hAnsi="Bookman Old Style"/>
        </w:rPr>
        <w:br/>
      </w:r>
      <w:r w:rsidRPr="00421434">
        <w:rPr>
          <w:rFonts w:ascii="Bookman Old Style" w:hAnsi="Bookman Old Style"/>
        </w:rPr>
        <w:t>Kombatantów i Osób Represjonowanych, które odbyło się w sali konferencyjnej Starostwa Powiatowego.</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Style w:val="Pogrubienie"/>
          <w:rFonts w:ascii="Bookman Old Style" w:hAnsi="Bookman Old Style"/>
          <w:b w:val="0"/>
          <w:bCs w:val="0"/>
        </w:rPr>
      </w:pPr>
      <w:r w:rsidRPr="00421434">
        <w:rPr>
          <w:rFonts w:ascii="Bookman Old Style" w:hAnsi="Bookman Old Style"/>
        </w:rPr>
        <w:t xml:space="preserve">W tym samym dniu </w:t>
      </w:r>
      <w:r w:rsidR="00DF4784" w:rsidRPr="00421434">
        <w:rPr>
          <w:rFonts w:ascii="Bookman Old Style" w:hAnsi="Bookman Old Style"/>
        </w:rPr>
        <w:t xml:space="preserve">Starosta Starachowicki Dariusz Dąbrowski </w:t>
      </w:r>
      <w:r w:rsidRPr="00421434">
        <w:rPr>
          <w:rFonts w:ascii="Bookman Old Style" w:hAnsi="Bookman Old Style"/>
        </w:rPr>
        <w:t xml:space="preserve">wspólnie </w:t>
      </w:r>
      <w:r w:rsidR="00DF4784">
        <w:rPr>
          <w:rFonts w:ascii="Bookman Old Style" w:hAnsi="Bookman Old Style"/>
        </w:rPr>
        <w:br/>
      </w:r>
      <w:r w:rsidRPr="00421434">
        <w:rPr>
          <w:rFonts w:ascii="Bookman Old Style" w:hAnsi="Bookman Old Style"/>
        </w:rPr>
        <w:t xml:space="preserve">z Wicestarostą Starachowickim Panią Agatą </w:t>
      </w:r>
      <w:proofErr w:type="spellStart"/>
      <w:r w:rsidRPr="00421434">
        <w:rPr>
          <w:rFonts w:ascii="Bookman Old Style" w:hAnsi="Bookman Old Style"/>
        </w:rPr>
        <w:t>Wojtyszek</w:t>
      </w:r>
      <w:proofErr w:type="spellEnd"/>
      <w:r w:rsidRPr="00421434">
        <w:rPr>
          <w:rFonts w:ascii="Bookman Old Style" w:hAnsi="Bookman Old Style"/>
        </w:rPr>
        <w:t xml:space="preserve"> i Członkami Zarządu </w:t>
      </w:r>
      <w:r w:rsidR="00DF4784">
        <w:rPr>
          <w:rFonts w:ascii="Bookman Old Style" w:hAnsi="Bookman Old Style"/>
        </w:rPr>
        <w:br/>
      </w:r>
      <w:r w:rsidRPr="00421434">
        <w:rPr>
          <w:rFonts w:ascii="Bookman Old Style" w:hAnsi="Bookman Old Style"/>
        </w:rPr>
        <w:t>Powiatu Panią Lidią Dziura i Pan</w:t>
      </w:r>
      <w:r w:rsidR="00DF4784">
        <w:rPr>
          <w:rFonts w:ascii="Bookman Old Style" w:hAnsi="Bookman Old Style"/>
        </w:rPr>
        <w:t xml:space="preserve">ią Beatą </w:t>
      </w:r>
      <w:proofErr w:type="spellStart"/>
      <w:r w:rsidR="00DF4784">
        <w:rPr>
          <w:rFonts w:ascii="Bookman Old Style" w:hAnsi="Bookman Old Style"/>
        </w:rPr>
        <w:t>Stąpor</w:t>
      </w:r>
      <w:proofErr w:type="spellEnd"/>
      <w:r w:rsidR="00DF4784">
        <w:rPr>
          <w:rFonts w:ascii="Bookman Old Style" w:hAnsi="Bookman Old Style"/>
        </w:rPr>
        <w:t xml:space="preserve"> uczestniczyli</w:t>
      </w:r>
      <w:r w:rsidRPr="00421434">
        <w:rPr>
          <w:rFonts w:ascii="Bookman Old Style" w:hAnsi="Bookman Old Style"/>
        </w:rPr>
        <w:t xml:space="preserve"> w połączonych powiatowych i miejskich obchodach </w:t>
      </w:r>
      <w:r w:rsidRPr="00421434">
        <w:rPr>
          <w:rStyle w:val="Pogrubienie"/>
          <w:rFonts w:ascii="Bookman Old Style" w:hAnsi="Bookman Old Style"/>
          <w:b w:val="0"/>
        </w:rPr>
        <w:t>Dnia Edukacji Narodowej zorganizowanych w Starachowickim Centrum Kultury.</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18 października Wicestarosta Starachowicki Pani Agata </w:t>
      </w:r>
      <w:proofErr w:type="spellStart"/>
      <w:r w:rsidRPr="00421434">
        <w:rPr>
          <w:rFonts w:ascii="Bookman Old Style" w:hAnsi="Bookman Old Style"/>
        </w:rPr>
        <w:t>Wojtyszek</w:t>
      </w:r>
      <w:proofErr w:type="spellEnd"/>
      <w:r w:rsidRPr="00421434">
        <w:rPr>
          <w:rFonts w:ascii="Bookman Old Style" w:hAnsi="Bookman Old Style"/>
        </w:rPr>
        <w:t xml:space="preserve"> uczestniczyła w uroczystości </w:t>
      </w:r>
      <w:r w:rsidRPr="00421434">
        <w:rPr>
          <w:rFonts w:ascii="Bookman Old Style" w:hAnsi="Bookman Old Style"/>
          <w:iCs/>
        </w:rPr>
        <w:t>wprowadzenia Relikwii</w:t>
      </w:r>
      <w:r w:rsidRPr="00421434">
        <w:rPr>
          <w:rFonts w:ascii="Bookman Old Style" w:hAnsi="Bookman Old Style"/>
        </w:rPr>
        <w:t xml:space="preserve"> błogosławionego </w:t>
      </w:r>
      <w:r w:rsidRPr="00421434">
        <w:rPr>
          <w:rFonts w:ascii="Bookman Old Style" w:hAnsi="Bookman Old Style"/>
          <w:iCs/>
        </w:rPr>
        <w:t>księdza</w:t>
      </w:r>
      <w:r w:rsidRPr="00421434">
        <w:rPr>
          <w:rFonts w:ascii="Bookman Old Style" w:hAnsi="Bookman Old Style"/>
        </w:rPr>
        <w:t xml:space="preserve"> </w:t>
      </w:r>
      <w:r w:rsidR="00DF4784">
        <w:rPr>
          <w:rFonts w:ascii="Bookman Old Style" w:hAnsi="Bookman Old Style"/>
        </w:rPr>
        <w:br/>
      </w:r>
      <w:r w:rsidRPr="00421434">
        <w:rPr>
          <w:rFonts w:ascii="Bookman Old Style" w:hAnsi="Bookman Old Style"/>
          <w:iCs/>
        </w:rPr>
        <w:t>Jerzego Popiełuszki</w:t>
      </w:r>
      <w:r w:rsidRPr="00421434">
        <w:rPr>
          <w:rFonts w:ascii="Bookman Old Style" w:hAnsi="Bookman Old Style"/>
        </w:rPr>
        <w:t xml:space="preserve"> do parafii pod wezwaniem Wszystkich Świętych w Starach</w:t>
      </w:r>
      <w:r w:rsidRPr="00421434">
        <w:rPr>
          <w:rFonts w:ascii="Bookman Old Style" w:hAnsi="Bookman Old Style"/>
        </w:rPr>
        <w:t>o</w:t>
      </w:r>
      <w:r w:rsidRPr="00421434">
        <w:rPr>
          <w:rFonts w:ascii="Bookman Old Style" w:hAnsi="Bookman Old Style"/>
        </w:rPr>
        <w:t>wicach.</w:t>
      </w:r>
    </w:p>
    <w:p w:rsidR="00421434" w:rsidRPr="00421434" w:rsidRDefault="00421434" w:rsidP="00A87A2F">
      <w:pPr>
        <w:pStyle w:val="Akapitzlist"/>
        <w:spacing w:after="0" w:line="240" w:lineRule="auto"/>
        <w:ind w:left="0"/>
        <w:jc w:val="both"/>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19 października </w:t>
      </w:r>
      <w:r w:rsidR="00DF4784" w:rsidRPr="00421434">
        <w:rPr>
          <w:rFonts w:ascii="Bookman Old Style" w:hAnsi="Bookman Old Style"/>
        </w:rPr>
        <w:t xml:space="preserve">Starosta Starachowicki Dariusz Dąbrowski </w:t>
      </w:r>
      <w:r w:rsidRPr="00421434">
        <w:rPr>
          <w:rStyle w:val="Pogrubienie"/>
          <w:rFonts w:ascii="Bookman Old Style" w:hAnsi="Bookman Old Style"/>
          <w:b w:val="0"/>
        </w:rPr>
        <w:t>uczestniczy</w:t>
      </w:r>
      <w:r w:rsidR="00DF4784">
        <w:rPr>
          <w:rStyle w:val="Pogrubienie"/>
          <w:rFonts w:ascii="Bookman Old Style" w:hAnsi="Bookman Old Style"/>
          <w:b w:val="0"/>
        </w:rPr>
        <w:t>ł</w:t>
      </w:r>
      <w:r w:rsidRPr="00421434">
        <w:rPr>
          <w:rStyle w:val="Pogrubienie"/>
          <w:rFonts w:ascii="Bookman Old Style" w:hAnsi="Bookman Old Style"/>
          <w:b w:val="0"/>
        </w:rPr>
        <w:t xml:space="preserve"> w otwarciu w Starachowicach Laboratorium Badawczego Biomasy Stałej, </w:t>
      </w:r>
      <w:r w:rsidR="00DF4784">
        <w:rPr>
          <w:rStyle w:val="Pogrubienie"/>
          <w:rFonts w:ascii="Bookman Old Style" w:hAnsi="Bookman Old Style"/>
          <w:b w:val="0"/>
        </w:rPr>
        <w:br/>
      </w:r>
      <w:r w:rsidRPr="00421434">
        <w:rPr>
          <w:rStyle w:val="Pogrubienie"/>
          <w:rFonts w:ascii="Bookman Old Style" w:hAnsi="Bookman Old Style"/>
          <w:b w:val="0"/>
        </w:rPr>
        <w:t>Bioga</w:t>
      </w:r>
      <w:r w:rsidR="00DF4784">
        <w:rPr>
          <w:rStyle w:val="Pogrubienie"/>
          <w:rFonts w:ascii="Bookman Old Style" w:hAnsi="Bookman Old Style"/>
          <w:b w:val="0"/>
        </w:rPr>
        <w:t xml:space="preserve">zu i Biopaliw </w:t>
      </w:r>
      <w:r w:rsidRPr="00421434">
        <w:rPr>
          <w:rStyle w:val="Pogrubienie"/>
          <w:rFonts w:ascii="Bookman Old Style" w:hAnsi="Bookman Old Style"/>
          <w:b w:val="0"/>
        </w:rPr>
        <w:t xml:space="preserve">oraz Sposobów ich Efektywnego Wykorzystania </w:t>
      </w:r>
      <w:r w:rsidR="00DF4784">
        <w:rPr>
          <w:rStyle w:val="Pogrubienie"/>
          <w:rFonts w:ascii="Bookman Old Style" w:hAnsi="Bookman Old Style"/>
          <w:b w:val="0"/>
        </w:rPr>
        <w:br/>
      </w:r>
      <w:r w:rsidRPr="00421434">
        <w:rPr>
          <w:rStyle w:val="Pogrubienie"/>
          <w:rFonts w:ascii="Bookman Old Style" w:hAnsi="Bookman Old Style"/>
          <w:b w:val="0"/>
        </w:rPr>
        <w:t>Energetyc</w:t>
      </w:r>
      <w:r w:rsidR="00DF4784">
        <w:rPr>
          <w:rStyle w:val="Pogrubienie"/>
          <w:rFonts w:ascii="Bookman Old Style" w:hAnsi="Bookman Old Style"/>
          <w:b w:val="0"/>
        </w:rPr>
        <w:t>z</w:t>
      </w:r>
      <w:r w:rsidRPr="00421434">
        <w:rPr>
          <w:rStyle w:val="Pogrubienie"/>
          <w:rFonts w:ascii="Bookman Old Style" w:hAnsi="Bookman Old Style"/>
          <w:b w:val="0"/>
        </w:rPr>
        <w:t>ne</w:t>
      </w:r>
      <w:r w:rsidR="00DF4784">
        <w:rPr>
          <w:rStyle w:val="Pogrubienie"/>
          <w:rFonts w:ascii="Bookman Old Style" w:hAnsi="Bookman Old Style"/>
          <w:b w:val="0"/>
        </w:rPr>
        <w:t xml:space="preserve">go. </w:t>
      </w:r>
      <w:r w:rsidRPr="00421434">
        <w:rPr>
          <w:rStyle w:val="Pogrubienie"/>
          <w:rFonts w:ascii="Bookman Old Style" w:hAnsi="Bookman Old Style"/>
          <w:b w:val="0"/>
        </w:rPr>
        <w:t xml:space="preserve">Inicjatorem powstania laboratorium jest Świętokrzyskie </w:t>
      </w:r>
      <w:r w:rsidR="00DF4784">
        <w:rPr>
          <w:rStyle w:val="Pogrubienie"/>
          <w:rFonts w:ascii="Bookman Old Style" w:hAnsi="Bookman Old Style"/>
          <w:b w:val="0"/>
        </w:rPr>
        <w:br/>
      </w:r>
      <w:r w:rsidRPr="00421434">
        <w:rPr>
          <w:rStyle w:val="Pogrubienie"/>
          <w:rFonts w:ascii="Bookman Old Style" w:hAnsi="Bookman Old Style"/>
          <w:b w:val="0"/>
        </w:rPr>
        <w:t>Centrum Innowacji i Transferu Technologii, a jego partnerem fundacja Agencja Rozwoju Regionalnego w Starachowicach.</w:t>
      </w:r>
      <w:r w:rsidRPr="00421434">
        <w:rPr>
          <w:rFonts w:ascii="Bookman Old Style" w:hAnsi="Bookman Old Style"/>
        </w:rPr>
        <w:t xml:space="preserve"> </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numPr>
          <w:ilvl w:val="0"/>
          <w:numId w:val="31"/>
        </w:numPr>
        <w:suppressAutoHyphens w:val="0"/>
        <w:autoSpaceDN/>
        <w:spacing w:after="0" w:line="240" w:lineRule="auto"/>
        <w:jc w:val="both"/>
        <w:textAlignment w:val="auto"/>
        <w:rPr>
          <w:rStyle w:val="Pogrubienie"/>
          <w:rFonts w:ascii="Bookman Old Style" w:hAnsi="Bookman Old Style"/>
          <w:b w:val="0"/>
          <w:bCs w:val="0"/>
        </w:rPr>
      </w:pPr>
      <w:r w:rsidRPr="00421434">
        <w:rPr>
          <w:rStyle w:val="Pogrubienie"/>
          <w:rFonts w:ascii="Bookman Old Style" w:hAnsi="Bookman Old Style"/>
          <w:b w:val="0"/>
        </w:rPr>
        <w:t xml:space="preserve">We dniu 20 października </w:t>
      </w:r>
      <w:r w:rsidR="00DF4784" w:rsidRPr="00421434">
        <w:rPr>
          <w:rFonts w:ascii="Bookman Old Style" w:hAnsi="Bookman Old Style"/>
        </w:rPr>
        <w:t xml:space="preserve">Starosta Starachowicki Dariusz Dąbrowski </w:t>
      </w:r>
      <w:r w:rsidR="00DF4784">
        <w:rPr>
          <w:rFonts w:ascii="Bookman Old Style" w:hAnsi="Bookman Old Style"/>
        </w:rPr>
        <w:br/>
      </w:r>
      <w:r w:rsidRPr="00421434">
        <w:rPr>
          <w:rStyle w:val="Pogrubienie"/>
          <w:rFonts w:ascii="Bookman Old Style" w:hAnsi="Bookman Old Style"/>
          <w:b w:val="0"/>
        </w:rPr>
        <w:t>uczestni</w:t>
      </w:r>
      <w:r w:rsidR="00DF4784">
        <w:rPr>
          <w:rStyle w:val="Pogrubienie"/>
          <w:rFonts w:ascii="Bookman Old Style" w:hAnsi="Bookman Old Style"/>
          <w:b w:val="0"/>
        </w:rPr>
        <w:t>czył</w:t>
      </w:r>
      <w:r w:rsidRPr="00421434">
        <w:rPr>
          <w:rStyle w:val="Pogrubienie"/>
          <w:rFonts w:ascii="Bookman Old Style" w:hAnsi="Bookman Old Style"/>
          <w:b w:val="0"/>
        </w:rPr>
        <w:t xml:space="preserve"> w debacie na temat „Perspektyw rozwoju przemysłu na północy </w:t>
      </w:r>
      <w:r w:rsidR="00DF4784">
        <w:rPr>
          <w:rStyle w:val="Pogrubienie"/>
          <w:rFonts w:ascii="Bookman Old Style" w:hAnsi="Bookman Old Style"/>
          <w:b w:val="0"/>
        </w:rPr>
        <w:br/>
      </w:r>
      <w:r w:rsidRPr="00421434">
        <w:rPr>
          <w:rStyle w:val="Pogrubienie"/>
          <w:rFonts w:ascii="Bookman Old Style" w:hAnsi="Bookman Old Style"/>
          <w:b w:val="0"/>
        </w:rPr>
        <w:t xml:space="preserve">województwa świętokrzyskiego” zorganizowanej przez Departament Polityki </w:t>
      </w:r>
      <w:r w:rsidR="00DF4784">
        <w:rPr>
          <w:rStyle w:val="Pogrubienie"/>
          <w:rFonts w:ascii="Bookman Old Style" w:hAnsi="Bookman Old Style"/>
          <w:b w:val="0"/>
        </w:rPr>
        <w:br/>
      </w:r>
      <w:r w:rsidRPr="00421434">
        <w:rPr>
          <w:rStyle w:val="Pogrubienie"/>
          <w:rFonts w:ascii="Bookman Old Style" w:hAnsi="Bookman Old Style"/>
          <w:b w:val="0"/>
        </w:rPr>
        <w:t xml:space="preserve">Regionalnej Urzędu Marszałkowskiego Województwa Świętokrzyskiego wraz </w:t>
      </w:r>
      <w:r w:rsidRPr="00421434">
        <w:rPr>
          <w:rStyle w:val="Pogrubienie"/>
          <w:rFonts w:ascii="Bookman Old Style" w:hAnsi="Bookman Old Style"/>
          <w:b w:val="0"/>
        </w:rPr>
        <w:br/>
        <w:t xml:space="preserve">ze Specjalną Strefą Ekonomiczną „Starachowice” S.A. w siedzibie Agencji </w:t>
      </w:r>
      <w:r w:rsidR="00DF4784">
        <w:rPr>
          <w:rStyle w:val="Pogrubienie"/>
          <w:rFonts w:ascii="Bookman Old Style" w:hAnsi="Bookman Old Style"/>
          <w:b w:val="0"/>
        </w:rPr>
        <w:br/>
      </w:r>
      <w:r w:rsidRPr="00421434">
        <w:rPr>
          <w:rStyle w:val="Pogrubienie"/>
          <w:rFonts w:ascii="Bookman Old Style" w:hAnsi="Bookman Old Style"/>
          <w:b w:val="0"/>
        </w:rPr>
        <w:t xml:space="preserve">Rozwoju Regionalnego w Starachowicach. </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numPr>
          <w:ilvl w:val="0"/>
          <w:numId w:val="31"/>
        </w:numPr>
        <w:suppressAutoHyphens w:val="0"/>
        <w:autoSpaceDN/>
        <w:spacing w:after="0" w:line="240" w:lineRule="auto"/>
        <w:jc w:val="both"/>
        <w:textAlignment w:val="auto"/>
        <w:rPr>
          <w:rFonts w:ascii="Bookman Old Style" w:hAnsi="Bookman Old Style"/>
        </w:rPr>
      </w:pPr>
      <w:r w:rsidRPr="00421434">
        <w:rPr>
          <w:rFonts w:ascii="Bookman Old Style" w:hAnsi="Bookman Old Style"/>
        </w:rPr>
        <w:t xml:space="preserve">W dniu 21 października </w:t>
      </w:r>
      <w:r w:rsidR="00DF4784" w:rsidRPr="00421434">
        <w:rPr>
          <w:rFonts w:ascii="Bookman Old Style" w:hAnsi="Bookman Old Style"/>
        </w:rPr>
        <w:t xml:space="preserve">Starosta Starachowicki Dariusz Dąbrowski </w:t>
      </w:r>
      <w:r w:rsidR="00DF4784">
        <w:rPr>
          <w:rFonts w:ascii="Bookman Old Style" w:hAnsi="Bookman Old Style"/>
        </w:rPr>
        <w:br/>
      </w:r>
      <w:r w:rsidRPr="00421434">
        <w:rPr>
          <w:rFonts w:ascii="Bookman Old Style" w:hAnsi="Bookman Old Style"/>
        </w:rPr>
        <w:t>uczestniczy</w:t>
      </w:r>
      <w:r w:rsidR="00DF4784">
        <w:rPr>
          <w:rFonts w:ascii="Bookman Old Style" w:hAnsi="Bookman Old Style"/>
        </w:rPr>
        <w:t>ł</w:t>
      </w:r>
      <w:r w:rsidRPr="00421434">
        <w:rPr>
          <w:rFonts w:ascii="Bookman Old Style" w:hAnsi="Bookman Old Style"/>
        </w:rPr>
        <w:t xml:space="preserve"> w Inauguracji Roku Kulturalnego i Sezonu Artystycznego 2015/2016 zorga</w:t>
      </w:r>
      <w:r w:rsidR="00DF4784">
        <w:rPr>
          <w:rFonts w:ascii="Bookman Old Style" w:hAnsi="Bookman Old Style"/>
        </w:rPr>
        <w:t xml:space="preserve">nizowanej </w:t>
      </w:r>
      <w:r w:rsidRPr="00421434">
        <w:rPr>
          <w:rFonts w:ascii="Bookman Old Style" w:hAnsi="Bookman Old Style"/>
        </w:rPr>
        <w:t>w Wojewódzkiej Bibliotece Publ</w:t>
      </w:r>
      <w:r w:rsidR="00DF4784">
        <w:rPr>
          <w:rFonts w:ascii="Bookman Old Style" w:hAnsi="Bookman Old Style"/>
        </w:rPr>
        <w:t xml:space="preserve">icznej im. Witolda Gombrowicza </w:t>
      </w:r>
      <w:r w:rsidRPr="00421434">
        <w:rPr>
          <w:rFonts w:ascii="Bookman Old Style" w:hAnsi="Bookman Old Style"/>
        </w:rPr>
        <w:t>w Kielcach.</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numPr>
          <w:ilvl w:val="0"/>
          <w:numId w:val="31"/>
        </w:numPr>
        <w:suppressAutoHyphens w:val="0"/>
        <w:autoSpaceDN/>
        <w:spacing w:after="0" w:line="240" w:lineRule="auto"/>
        <w:jc w:val="both"/>
        <w:textAlignment w:val="auto"/>
        <w:rPr>
          <w:rFonts w:ascii="Bookman Old Style" w:hAnsi="Bookman Old Style"/>
        </w:rPr>
      </w:pPr>
      <w:r w:rsidRPr="00421434">
        <w:rPr>
          <w:rFonts w:ascii="Bookman Old Style" w:hAnsi="Bookman Old Style"/>
        </w:rPr>
        <w:t xml:space="preserve">W tym samym dniu Członek Zarządu Powiatu Pani Lidia Dziura uczestniczyła </w:t>
      </w:r>
      <w:r w:rsidR="00DF4784">
        <w:rPr>
          <w:rFonts w:ascii="Bookman Old Style" w:hAnsi="Bookman Old Style"/>
        </w:rPr>
        <w:br/>
      </w:r>
      <w:r w:rsidRPr="00421434">
        <w:rPr>
          <w:rFonts w:ascii="Bookman Old Style" w:hAnsi="Bookman Old Style"/>
        </w:rPr>
        <w:t xml:space="preserve">w uroczystości nadania im. Jana Pawła II kaplicy w Domu Pomocy Społecznej </w:t>
      </w:r>
      <w:r w:rsidR="00DF4784">
        <w:rPr>
          <w:rFonts w:ascii="Bookman Old Style" w:hAnsi="Bookman Old Style"/>
        </w:rPr>
        <w:br/>
      </w:r>
      <w:r w:rsidRPr="00421434">
        <w:rPr>
          <w:rFonts w:ascii="Bookman Old Style" w:hAnsi="Bookman Old Style"/>
        </w:rPr>
        <w:t>w Starachowicach.</w:t>
      </w:r>
    </w:p>
    <w:p w:rsidR="00421434" w:rsidRPr="00421434" w:rsidRDefault="00421434" w:rsidP="00A87A2F">
      <w:pPr>
        <w:pStyle w:val="Akapitzlist"/>
        <w:spacing w:after="0" w:line="240" w:lineRule="auto"/>
        <w:rPr>
          <w:rFonts w:ascii="Bookman Old Style" w:hAnsi="Bookman Old Style"/>
        </w:rPr>
      </w:pPr>
    </w:p>
    <w:p w:rsidR="00DF4784"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hAnsi="Bookman Old Style"/>
        </w:rPr>
        <w:t xml:space="preserve">W dniu 22 października </w:t>
      </w:r>
      <w:r w:rsidR="00DF4784" w:rsidRPr="00421434">
        <w:rPr>
          <w:rFonts w:ascii="Bookman Old Style" w:hAnsi="Bookman Old Style"/>
        </w:rPr>
        <w:t xml:space="preserve">Starosta Starachowicki Dariusz Dąbrowski </w:t>
      </w:r>
      <w:r w:rsidR="00DF4784">
        <w:rPr>
          <w:rFonts w:ascii="Bookman Old Style" w:hAnsi="Bookman Old Style"/>
        </w:rPr>
        <w:t>spotkał</w:t>
      </w:r>
      <w:r w:rsidRPr="00421434">
        <w:rPr>
          <w:rFonts w:ascii="Bookman Old Style" w:hAnsi="Bookman Old Style"/>
        </w:rPr>
        <w:t xml:space="preserve"> się </w:t>
      </w:r>
      <w:r w:rsidR="00DF4784">
        <w:rPr>
          <w:rFonts w:ascii="Bookman Old Style" w:hAnsi="Bookman Old Style"/>
        </w:rPr>
        <w:br/>
      </w:r>
      <w:r w:rsidRPr="00421434">
        <w:rPr>
          <w:rFonts w:ascii="Bookman Old Style" w:hAnsi="Bookman Old Style"/>
        </w:rPr>
        <w:t>z prezesami Zarządu Specjalnej Strefy Ekonomicznej „Starachowice” S.A. Pa</w:t>
      </w:r>
      <w:r w:rsidR="00DF4784">
        <w:rPr>
          <w:rFonts w:ascii="Bookman Old Style" w:hAnsi="Bookman Old Style"/>
        </w:rPr>
        <w:t xml:space="preserve">nem Cezarym Tkaczykiem </w:t>
      </w:r>
      <w:r w:rsidRPr="00421434">
        <w:rPr>
          <w:rFonts w:ascii="Bookman Old Style" w:hAnsi="Bookman Old Style"/>
        </w:rPr>
        <w:t xml:space="preserve">i Panem Zdzisławem Kobierskim </w:t>
      </w:r>
      <w:r w:rsidR="00DF4784">
        <w:rPr>
          <w:rFonts w:ascii="Bookman Old Style" w:hAnsi="Bookman Old Style"/>
        </w:rPr>
        <w:t xml:space="preserve">w sprawie kształcenia dualnego </w:t>
      </w:r>
      <w:r w:rsidRPr="00421434">
        <w:rPr>
          <w:rFonts w:ascii="Bookman Old Style" w:hAnsi="Bookman Old Style"/>
        </w:rPr>
        <w:t xml:space="preserve">w szkołach zawodowych prowadzonych przez Powiat Starachowicki </w:t>
      </w:r>
      <w:r w:rsidRPr="00421434">
        <w:rPr>
          <w:rFonts w:ascii="Bookman Old Style" w:hAnsi="Bookman Old Style"/>
        </w:rPr>
        <w:br/>
        <w:t xml:space="preserve">w partnerstwie z przedsiębiorstwami działającymi w Starachowickiej Strefie </w:t>
      </w:r>
      <w:r w:rsidRPr="00421434">
        <w:rPr>
          <w:rFonts w:ascii="Bookman Old Style" w:hAnsi="Bookman Old Style"/>
        </w:rPr>
        <w:lastRenderedPageBreak/>
        <w:t>Ekonomicznej</w:t>
      </w:r>
      <w:r w:rsidR="00DF4784">
        <w:rPr>
          <w:rFonts w:ascii="Bookman Old Style" w:hAnsi="Bookman Old Style"/>
        </w:rPr>
        <w:t xml:space="preserve">, </w:t>
      </w:r>
      <w:r w:rsidR="00DF4784" w:rsidRPr="00421434">
        <w:rPr>
          <w:rFonts w:ascii="Bookman Old Style" w:eastAsia="Times New Roman" w:hAnsi="Bookman Old Style"/>
          <w:lang w:eastAsia="pl-PL"/>
        </w:rPr>
        <w:t xml:space="preserve">w spotkaniu uczestniczyła również Wicestarosta </w:t>
      </w:r>
      <w:r w:rsidR="00DF4784">
        <w:rPr>
          <w:rFonts w:ascii="Bookman Old Style" w:eastAsia="Times New Roman" w:hAnsi="Bookman Old Style"/>
          <w:lang w:eastAsia="pl-PL"/>
        </w:rPr>
        <w:t xml:space="preserve">Pani </w:t>
      </w:r>
      <w:r w:rsidR="00DF4784" w:rsidRPr="00421434">
        <w:rPr>
          <w:rFonts w:ascii="Bookman Old Style" w:eastAsia="Times New Roman" w:hAnsi="Bookman Old Style"/>
          <w:lang w:eastAsia="pl-PL"/>
        </w:rPr>
        <w:t xml:space="preserve">Agata </w:t>
      </w:r>
      <w:proofErr w:type="spellStart"/>
      <w:r w:rsidR="00DF4784" w:rsidRPr="00421434">
        <w:rPr>
          <w:rFonts w:ascii="Bookman Old Style" w:eastAsia="Times New Roman" w:hAnsi="Bookman Old Style"/>
          <w:lang w:eastAsia="pl-PL"/>
        </w:rPr>
        <w:t>Wojtyszek</w:t>
      </w:r>
      <w:proofErr w:type="spellEnd"/>
      <w:r w:rsidR="00DF4784" w:rsidRPr="00421434">
        <w:rPr>
          <w:rFonts w:ascii="Bookman Old Style" w:eastAsia="Times New Roman" w:hAnsi="Bookman Old Style"/>
          <w:lang w:eastAsia="pl-PL"/>
        </w:rPr>
        <w:t>. Dobre doświadczenia z tworzenia klasy partnerskiej z Koncernem MAN w ZSZ nr 3 powodują, iż kolejni przedsiębiorcy wyrażają zainteresowan</w:t>
      </w:r>
      <w:r w:rsidR="00DF4784">
        <w:rPr>
          <w:rFonts w:ascii="Bookman Old Style" w:eastAsia="Times New Roman" w:hAnsi="Bookman Old Style"/>
          <w:lang w:eastAsia="pl-PL"/>
        </w:rPr>
        <w:t>ie utworzeniem klas patronackich</w:t>
      </w:r>
      <w:r w:rsidR="00DF4784" w:rsidRPr="00421434">
        <w:rPr>
          <w:rFonts w:ascii="Bookman Old Style" w:eastAsia="Times New Roman" w:hAnsi="Bookman Old Style"/>
          <w:lang w:eastAsia="pl-PL"/>
        </w:rPr>
        <w:t xml:space="preserve">. Swoje potrzeby wyrażają również </w:t>
      </w:r>
      <w:r w:rsidR="00DF4784">
        <w:rPr>
          <w:rFonts w:ascii="Bookman Old Style" w:eastAsia="Times New Roman" w:hAnsi="Bookman Old Style"/>
          <w:lang w:eastAsia="pl-PL"/>
        </w:rPr>
        <w:br/>
      </w:r>
      <w:r w:rsidR="00DF4784" w:rsidRPr="00421434">
        <w:rPr>
          <w:rFonts w:ascii="Bookman Old Style" w:eastAsia="Times New Roman" w:hAnsi="Bookman Old Style"/>
          <w:lang w:eastAsia="pl-PL"/>
        </w:rPr>
        <w:t>za pośr</w:t>
      </w:r>
      <w:r w:rsidR="00DF4784">
        <w:rPr>
          <w:rFonts w:ascii="Bookman Old Style" w:eastAsia="Times New Roman" w:hAnsi="Bookman Old Style"/>
          <w:lang w:eastAsia="pl-PL"/>
        </w:rPr>
        <w:t>ednictwem prezesów SSE,</w:t>
      </w:r>
      <w:r w:rsidR="00DF4784" w:rsidRPr="00421434">
        <w:rPr>
          <w:rFonts w:ascii="Bookman Old Style" w:eastAsia="Times New Roman" w:hAnsi="Bookman Old Style"/>
          <w:lang w:eastAsia="pl-PL"/>
        </w:rPr>
        <w:t xml:space="preserve"> rozmowy będą kontynuowane</w:t>
      </w:r>
      <w:r w:rsidR="00DF4784">
        <w:rPr>
          <w:rFonts w:ascii="Bookman Old Style" w:eastAsia="Times New Roman" w:hAnsi="Bookman Old Style"/>
          <w:lang w:eastAsia="pl-PL"/>
        </w:rPr>
        <w:t>.</w:t>
      </w:r>
      <w:r w:rsidR="00DF4784" w:rsidRPr="00421434">
        <w:rPr>
          <w:rFonts w:ascii="Bookman Old Style" w:eastAsia="Times New Roman" w:hAnsi="Bookman Old Style"/>
          <w:lang w:eastAsia="pl-PL"/>
        </w:rPr>
        <w:t xml:space="preserve"> </w:t>
      </w:r>
      <w:r w:rsidR="00DF4784">
        <w:rPr>
          <w:rFonts w:ascii="Bookman Old Style" w:eastAsia="Times New Roman" w:hAnsi="Bookman Old Style"/>
          <w:lang w:eastAsia="pl-PL"/>
        </w:rPr>
        <w:t>M</w:t>
      </w:r>
      <w:r w:rsidR="00DF4784" w:rsidRPr="00421434">
        <w:rPr>
          <w:rFonts w:ascii="Bookman Old Style" w:eastAsia="Times New Roman" w:hAnsi="Bookman Old Style"/>
          <w:lang w:eastAsia="pl-PL"/>
        </w:rPr>
        <w:t xml:space="preserve">owa jest </w:t>
      </w:r>
      <w:r w:rsidR="00DF4784">
        <w:rPr>
          <w:rFonts w:ascii="Bookman Old Style" w:eastAsia="Times New Roman" w:hAnsi="Bookman Old Style"/>
          <w:lang w:eastAsia="pl-PL"/>
        </w:rPr>
        <w:br/>
      </w:r>
      <w:r w:rsidR="00DF4784" w:rsidRPr="00421434">
        <w:rPr>
          <w:rFonts w:ascii="Bookman Old Style" w:eastAsia="Times New Roman" w:hAnsi="Bookman Old Style"/>
          <w:lang w:eastAsia="pl-PL"/>
        </w:rPr>
        <w:t xml:space="preserve">o kształceniu w zawodzie operatora obrabiarek CNC, dwaj przedsiębiorcy zgłaszają zapotrzebowanie na uruchomienie klasy patronackiej . </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23 października Wicestarosta Starachowicki Pani Agata </w:t>
      </w:r>
      <w:proofErr w:type="spellStart"/>
      <w:r w:rsidRPr="00421434">
        <w:rPr>
          <w:rFonts w:ascii="Bookman Old Style" w:hAnsi="Bookman Old Style"/>
        </w:rPr>
        <w:t>Wojtyszek</w:t>
      </w:r>
      <w:proofErr w:type="spellEnd"/>
      <w:r w:rsidRPr="00421434">
        <w:rPr>
          <w:rFonts w:ascii="Bookman Old Style" w:hAnsi="Bookman Old Style"/>
        </w:rPr>
        <w:t xml:space="preserve"> wspólnie z Członkiem Zarządu Powiatu Panią Lidią Dziura uczestniczyły w </w:t>
      </w:r>
      <w:r w:rsidR="00DF4784">
        <w:rPr>
          <w:rFonts w:ascii="Bookman Old Style" w:hAnsi="Bookman Old Style"/>
        </w:rPr>
        <w:br/>
      </w:r>
      <w:r w:rsidRPr="00421434">
        <w:rPr>
          <w:rFonts w:ascii="Bookman Old Style" w:hAnsi="Bookman Old Style"/>
        </w:rPr>
        <w:t xml:space="preserve">Jubileuszu 25- </w:t>
      </w:r>
      <w:proofErr w:type="spellStart"/>
      <w:r w:rsidRPr="00421434">
        <w:rPr>
          <w:rFonts w:ascii="Bookman Old Style" w:hAnsi="Bookman Old Style"/>
        </w:rPr>
        <w:t>lecia</w:t>
      </w:r>
      <w:proofErr w:type="spellEnd"/>
      <w:r w:rsidR="00DF4784">
        <w:rPr>
          <w:rFonts w:ascii="Bookman Old Style" w:hAnsi="Bookman Old Style"/>
        </w:rPr>
        <w:t xml:space="preserve"> III Liceum Ogólnokształcącego </w:t>
      </w:r>
      <w:r w:rsidRPr="00421434">
        <w:rPr>
          <w:rFonts w:ascii="Bookman Old Style" w:hAnsi="Bookman Old Style"/>
        </w:rPr>
        <w:t xml:space="preserve">z Oddziałami Integracyjnymi imienia </w:t>
      </w:r>
      <w:r w:rsidR="00DF4784">
        <w:rPr>
          <w:rFonts w:ascii="Bookman Old Style" w:hAnsi="Bookman Old Style"/>
        </w:rPr>
        <w:t xml:space="preserve">Krzysztofa Kamila Baczyńskiego </w:t>
      </w:r>
      <w:r w:rsidRPr="00421434">
        <w:rPr>
          <w:rFonts w:ascii="Bookman Old Style" w:hAnsi="Bookman Old Style"/>
        </w:rPr>
        <w:t>w Starachowicach.</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24 października Wicestarosta Starachowicki Pani Agata </w:t>
      </w:r>
      <w:proofErr w:type="spellStart"/>
      <w:r w:rsidRPr="00421434">
        <w:rPr>
          <w:rFonts w:ascii="Bookman Old Style" w:hAnsi="Bookman Old Style"/>
        </w:rPr>
        <w:t>Wojtyszek</w:t>
      </w:r>
      <w:proofErr w:type="spellEnd"/>
      <w:r w:rsidRPr="00421434">
        <w:rPr>
          <w:rFonts w:ascii="Bookman Old Style" w:hAnsi="Bookman Old Style"/>
        </w:rPr>
        <w:t xml:space="preserve"> </w:t>
      </w:r>
      <w:r w:rsidR="00DF4784">
        <w:rPr>
          <w:rFonts w:ascii="Bookman Old Style" w:hAnsi="Bookman Old Style"/>
        </w:rPr>
        <w:br/>
      </w:r>
      <w:r w:rsidRPr="00421434">
        <w:rPr>
          <w:rFonts w:ascii="Bookman Old Style" w:hAnsi="Bookman Old Style"/>
        </w:rPr>
        <w:t xml:space="preserve">na zaproszenie Zarządu Międzygminnego Oddziału Związku Nauczycielstwa </w:t>
      </w:r>
      <w:r w:rsidR="00DF4784">
        <w:rPr>
          <w:rFonts w:ascii="Bookman Old Style" w:hAnsi="Bookman Old Style"/>
        </w:rPr>
        <w:br/>
      </w:r>
      <w:r w:rsidRPr="00421434">
        <w:rPr>
          <w:rFonts w:ascii="Bookman Old Style" w:hAnsi="Bookman Old Style"/>
        </w:rPr>
        <w:t>Polskiego w Starachowicach uczestniczyła w Jubileuszu 110-lecia ZNP.</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26 października </w:t>
      </w:r>
      <w:r w:rsidR="00DF4784" w:rsidRPr="00421434">
        <w:rPr>
          <w:rFonts w:ascii="Bookman Old Style" w:hAnsi="Bookman Old Style"/>
        </w:rPr>
        <w:t xml:space="preserve">Starosta Starachowicki Dariusz Dąbrowski </w:t>
      </w:r>
      <w:r w:rsidR="00DF4784">
        <w:rPr>
          <w:rFonts w:ascii="Bookman Old Style" w:hAnsi="Bookman Old Style"/>
        </w:rPr>
        <w:t>spotkał</w:t>
      </w:r>
      <w:r w:rsidRPr="00421434">
        <w:rPr>
          <w:rFonts w:ascii="Bookman Old Style" w:hAnsi="Bookman Old Style"/>
        </w:rPr>
        <w:t xml:space="preserve"> się</w:t>
      </w:r>
      <w:r w:rsidR="00DF4784">
        <w:rPr>
          <w:rFonts w:ascii="Bookman Old Style" w:hAnsi="Bookman Old Style"/>
        </w:rPr>
        <w:br/>
      </w:r>
      <w:r w:rsidRPr="00421434">
        <w:rPr>
          <w:rFonts w:ascii="Bookman Old Style" w:hAnsi="Bookman Old Style"/>
        </w:rPr>
        <w:t xml:space="preserve">z Prezydentem Starachowic Markiem </w:t>
      </w:r>
      <w:proofErr w:type="spellStart"/>
      <w:r w:rsidRPr="00421434">
        <w:rPr>
          <w:rFonts w:ascii="Bookman Old Style" w:hAnsi="Bookman Old Style"/>
        </w:rPr>
        <w:t>Ma</w:t>
      </w:r>
      <w:r w:rsidR="00DF4784">
        <w:rPr>
          <w:rFonts w:ascii="Bookman Old Style" w:hAnsi="Bookman Old Style"/>
        </w:rPr>
        <w:t>terkiem</w:t>
      </w:r>
      <w:proofErr w:type="spellEnd"/>
      <w:r w:rsidR="00DF4784">
        <w:rPr>
          <w:rFonts w:ascii="Bookman Old Style" w:hAnsi="Bookman Old Style"/>
        </w:rPr>
        <w:t xml:space="preserve"> i Zastępcą</w:t>
      </w:r>
      <w:r w:rsidRPr="00421434">
        <w:rPr>
          <w:rFonts w:ascii="Bookman Old Style" w:hAnsi="Bookman Old Style"/>
        </w:rPr>
        <w:t xml:space="preserve"> Prezydenta Ewą </w:t>
      </w:r>
      <w:r w:rsidR="00DF4784">
        <w:rPr>
          <w:rFonts w:ascii="Bookman Old Style" w:hAnsi="Bookman Old Style"/>
        </w:rPr>
        <w:br/>
      </w:r>
      <w:r w:rsidRPr="00421434">
        <w:rPr>
          <w:rFonts w:ascii="Bookman Old Style" w:hAnsi="Bookman Old Style"/>
        </w:rPr>
        <w:t xml:space="preserve">Skiba oraz Architektem Miejskim Marcinem Bednarczykiem w sprawie </w:t>
      </w:r>
      <w:r w:rsidR="00DF4784">
        <w:rPr>
          <w:rFonts w:ascii="Bookman Old Style" w:hAnsi="Bookman Old Style"/>
        </w:rPr>
        <w:br/>
      </w:r>
      <w:r w:rsidRPr="00421434">
        <w:rPr>
          <w:rFonts w:ascii="Bookman Old Style" w:hAnsi="Bookman Old Style"/>
        </w:rPr>
        <w:t xml:space="preserve">upłynnienia ruchu na ulicy Radomskiej w Starachowicach w szczególności </w:t>
      </w:r>
      <w:r w:rsidR="00DF4784">
        <w:rPr>
          <w:rFonts w:ascii="Bookman Old Style" w:hAnsi="Bookman Old Style"/>
        </w:rPr>
        <w:br/>
      </w:r>
      <w:r w:rsidRPr="00421434">
        <w:rPr>
          <w:rFonts w:ascii="Bookman Old Style" w:hAnsi="Bookman Old Style"/>
        </w:rPr>
        <w:t>w części Starachowic Zachodnich.</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dniu 27 października </w:t>
      </w:r>
      <w:r w:rsidR="00DF4784" w:rsidRPr="00421434">
        <w:rPr>
          <w:rFonts w:ascii="Bookman Old Style" w:hAnsi="Bookman Old Style"/>
        </w:rPr>
        <w:t xml:space="preserve">Starosta Starachowicki Dariusz Dąbrowski </w:t>
      </w:r>
      <w:r w:rsidRPr="00421434">
        <w:rPr>
          <w:rFonts w:ascii="Bookman Old Style" w:hAnsi="Bookman Old Style"/>
        </w:rPr>
        <w:t xml:space="preserve">wspólnie </w:t>
      </w:r>
      <w:r w:rsidR="00DF4784">
        <w:rPr>
          <w:rFonts w:ascii="Bookman Old Style" w:hAnsi="Bookman Old Style"/>
        </w:rPr>
        <w:br/>
      </w:r>
      <w:r w:rsidRPr="00421434">
        <w:rPr>
          <w:rFonts w:ascii="Bookman Old Style" w:hAnsi="Bookman Old Style"/>
        </w:rPr>
        <w:t xml:space="preserve">z Wicestarostą Starachowickim Panią Agata </w:t>
      </w:r>
      <w:proofErr w:type="spellStart"/>
      <w:r w:rsidRPr="00421434">
        <w:rPr>
          <w:rFonts w:ascii="Bookman Old Style" w:hAnsi="Bookman Old Style"/>
        </w:rPr>
        <w:t>Wojtyszek</w:t>
      </w:r>
      <w:proofErr w:type="spellEnd"/>
      <w:r w:rsidRPr="00421434">
        <w:rPr>
          <w:rFonts w:ascii="Bookman Old Style" w:hAnsi="Bookman Old Style"/>
        </w:rPr>
        <w:t xml:space="preserve"> i Członkiem Zarządu </w:t>
      </w:r>
      <w:r w:rsidR="00033E04">
        <w:rPr>
          <w:rFonts w:ascii="Bookman Old Style" w:hAnsi="Bookman Old Style"/>
        </w:rPr>
        <w:br/>
      </w:r>
      <w:r w:rsidRPr="00421434">
        <w:rPr>
          <w:rFonts w:ascii="Bookman Old Style" w:hAnsi="Bookman Old Style"/>
        </w:rPr>
        <w:t>Powiatu Pan</w:t>
      </w:r>
      <w:r w:rsidR="00033E04">
        <w:rPr>
          <w:rFonts w:ascii="Bookman Old Style" w:hAnsi="Bookman Old Style"/>
        </w:rPr>
        <w:t xml:space="preserve">ią Beatą </w:t>
      </w:r>
      <w:proofErr w:type="spellStart"/>
      <w:r w:rsidR="00033E04">
        <w:rPr>
          <w:rFonts w:ascii="Bookman Old Style" w:hAnsi="Bookman Old Style"/>
        </w:rPr>
        <w:t>Stąpor</w:t>
      </w:r>
      <w:proofErr w:type="spellEnd"/>
      <w:r w:rsidR="00033E04">
        <w:rPr>
          <w:rFonts w:ascii="Bookman Old Style" w:hAnsi="Bookman Old Style"/>
        </w:rPr>
        <w:t xml:space="preserve"> uczestniczyli</w:t>
      </w:r>
      <w:r w:rsidRPr="00421434">
        <w:rPr>
          <w:rFonts w:ascii="Bookman Old Style" w:hAnsi="Bookman Old Style"/>
        </w:rPr>
        <w:t xml:space="preserve"> w konferencji zorganizowanej w sali konferencyjnej Starostwa Powiatowego przez Centrum Kształcenia Praktycznego w Starachowicach pod nazwą „Poznaj swojego doradcę kariery! </w:t>
      </w:r>
      <w:r w:rsidRPr="00421434">
        <w:rPr>
          <w:rFonts w:ascii="Bookman Old Style" w:hAnsi="Bookman Old Style"/>
          <w:iCs/>
        </w:rPr>
        <w:t>Wewnątrzszkolny System Doradztwa Zawodowego dla Gim</w:t>
      </w:r>
      <w:r w:rsidR="00033E04">
        <w:rPr>
          <w:rFonts w:ascii="Bookman Old Style" w:hAnsi="Bookman Old Style"/>
          <w:iCs/>
        </w:rPr>
        <w:t xml:space="preserve">nazjów </w:t>
      </w:r>
      <w:r w:rsidRPr="00421434">
        <w:rPr>
          <w:rFonts w:ascii="Bookman Old Style" w:hAnsi="Bookman Old Style"/>
          <w:iCs/>
        </w:rPr>
        <w:t>w Powiecie Starachowickim</w:t>
      </w:r>
      <w:r w:rsidRPr="00421434">
        <w:rPr>
          <w:rFonts w:ascii="Bookman Old Style" w:hAnsi="Bookman Old Style"/>
        </w:rPr>
        <w:t>”.</w:t>
      </w:r>
    </w:p>
    <w:p w:rsidR="00421434" w:rsidRPr="00421434" w:rsidRDefault="00421434" w:rsidP="00A87A2F">
      <w:pPr>
        <w:pStyle w:val="Akapitzlist"/>
        <w:spacing w:after="0" w:line="240" w:lineRule="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tym samym dniu </w:t>
      </w:r>
      <w:r w:rsidR="00033E04" w:rsidRPr="00421434">
        <w:rPr>
          <w:rFonts w:ascii="Bookman Old Style" w:hAnsi="Bookman Old Style"/>
        </w:rPr>
        <w:t xml:space="preserve">Starosta Starachowicki Dariusz Dąbrowski </w:t>
      </w:r>
      <w:r w:rsidR="00033E04">
        <w:rPr>
          <w:rFonts w:ascii="Bookman Old Style" w:hAnsi="Bookman Old Style"/>
        </w:rPr>
        <w:t>przewodniczył</w:t>
      </w:r>
      <w:r w:rsidRPr="00421434">
        <w:rPr>
          <w:rFonts w:ascii="Bookman Old Style" w:hAnsi="Bookman Old Style"/>
        </w:rPr>
        <w:t xml:space="preserve"> posiedzeniu Rady Społecznej działającej przy Powiatow</w:t>
      </w:r>
      <w:r w:rsidR="00033E04">
        <w:rPr>
          <w:rFonts w:ascii="Bookman Old Style" w:hAnsi="Bookman Old Style"/>
        </w:rPr>
        <w:t xml:space="preserve">ym Zakładzie Opieki Zdrowotnej </w:t>
      </w:r>
      <w:r w:rsidRPr="00421434">
        <w:rPr>
          <w:rFonts w:ascii="Bookman Old Style" w:hAnsi="Bookman Old Style"/>
        </w:rPr>
        <w:t>w Starachowicach.</w:t>
      </w:r>
    </w:p>
    <w:p w:rsidR="00421434" w:rsidRPr="00421434" w:rsidRDefault="00421434" w:rsidP="00A87A2F">
      <w:pPr>
        <w:pStyle w:val="Akapitzlist"/>
        <w:spacing w:after="0" w:line="240" w:lineRule="auto"/>
        <w:rPr>
          <w:rFonts w:ascii="Bookman Old Style" w:hAnsi="Bookman Old Style"/>
        </w:rPr>
      </w:pPr>
    </w:p>
    <w:p w:rsidR="00033E04" w:rsidRPr="00421434" w:rsidRDefault="00033E04" w:rsidP="00A87A2F">
      <w:pPr>
        <w:numPr>
          <w:ilvl w:val="0"/>
          <w:numId w:val="31"/>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W dniu 28 października Starosta Starachowicki Dariusz Dąbr</w:t>
      </w:r>
      <w:r>
        <w:rPr>
          <w:rFonts w:ascii="Bookman Old Style" w:eastAsia="Times New Roman" w:hAnsi="Bookman Old Style"/>
          <w:lang w:eastAsia="pl-PL"/>
        </w:rPr>
        <w:t>owski uczestniczył w spotkaniu z</w:t>
      </w:r>
      <w:r w:rsidRPr="00421434">
        <w:rPr>
          <w:rFonts w:ascii="Bookman Old Style" w:eastAsia="Times New Roman" w:hAnsi="Bookman Old Style"/>
          <w:lang w:eastAsia="pl-PL"/>
        </w:rPr>
        <w:t xml:space="preserve"> przedstawicielami powiatów, które zadeklarowały chęć współpracy nad kontynuacją projektu „Nad Czarną i Kamienną”. W spotkaniu wziął udział Pan Andrzej Przychodni- Prezes Zarządu Świętokrzyskiego Stowarzyszenia Dziedzictwa Przemysłowego w Kielcach. Tematem spotkania była kwestia nawiązania współpracy między powiatami, które zadeklarowały chęć współpracy. Chodzi o powiaty: Konecki, Skarżyski, Starachowicki, Ostrowiecki. Powiat Opatowski na razie w tych rozmowach nie uczestniczy. Rozmawiano o tym jak dobrze zintegrować zaplanowany pr</w:t>
      </w:r>
      <w:r>
        <w:rPr>
          <w:rFonts w:ascii="Bookman Old Style" w:eastAsia="Times New Roman" w:hAnsi="Bookman Old Style"/>
          <w:lang w:eastAsia="pl-PL"/>
        </w:rPr>
        <w:t>zez Świętokrzyskie Stowarzyszenie Dziedzictwa P</w:t>
      </w:r>
      <w:r w:rsidRPr="00421434">
        <w:rPr>
          <w:rFonts w:ascii="Bookman Old Style" w:eastAsia="Times New Roman" w:hAnsi="Bookman Old Style"/>
          <w:lang w:eastAsia="pl-PL"/>
        </w:rPr>
        <w:t>rzemysłowego projekt nazwany szlak żelaza z działaniami promocyjnymi, które chcą podjąć te Powiaty. Rozmowy będą kontynuowane, Starosta uważa, że wszyscy przedstawiciele wyrazili wole, aby motyw dotyczący dzie</w:t>
      </w:r>
      <w:r>
        <w:rPr>
          <w:rFonts w:ascii="Bookman Old Style" w:eastAsia="Times New Roman" w:hAnsi="Bookman Old Style"/>
          <w:lang w:eastAsia="pl-PL"/>
        </w:rPr>
        <w:t>jów przemysłu dokładnie historii żelaza, który</w:t>
      </w:r>
      <w:r w:rsidRPr="00421434">
        <w:rPr>
          <w:rFonts w:ascii="Bookman Old Style" w:eastAsia="Times New Roman" w:hAnsi="Bookman Old Style"/>
          <w:lang w:eastAsia="pl-PL"/>
        </w:rPr>
        <w:t xml:space="preserve"> integruje te powiaty został wykorzystany w działaniach promocyjnych.</w:t>
      </w:r>
    </w:p>
    <w:p w:rsidR="00033E04" w:rsidRDefault="00033E04" w:rsidP="00A87A2F">
      <w:pPr>
        <w:pStyle w:val="Akapitzlist"/>
        <w:suppressAutoHyphens w:val="0"/>
        <w:autoSpaceDN/>
        <w:spacing w:after="0" w:line="240" w:lineRule="auto"/>
        <w:ind w:left="360"/>
        <w:contextualSpacing/>
        <w:jc w:val="both"/>
        <w:textAlignment w:val="auto"/>
        <w:rPr>
          <w:rFonts w:ascii="Bookman Old Style" w:hAnsi="Bookman Old Style"/>
        </w:rPr>
      </w:pPr>
    </w:p>
    <w:p w:rsidR="00421434" w:rsidRPr="00421434" w:rsidRDefault="00421434" w:rsidP="00A87A2F">
      <w:pPr>
        <w:pStyle w:val="Akapitzlist"/>
        <w:numPr>
          <w:ilvl w:val="0"/>
          <w:numId w:val="31"/>
        </w:numPr>
        <w:suppressAutoHyphens w:val="0"/>
        <w:autoSpaceDN/>
        <w:spacing w:after="0" w:line="240" w:lineRule="auto"/>
        <w:contextualSpacing/>
        <w:jc w:val="both"/>
        <w:textAlignment w:val="auto"/>
        <w:rPr>
          <w:rFonts w:ascii="Bookman Old Style" w:hAnsi="Bookman Old Style"/>
        </w:rPr>
      </w:pPr>
      <w:r w:rsidRPr="00421434">
        <w:rPr>
          <w:rFonts w:ascii="Bookman Old Style" w:hAnsi="Bookman Old Style"/>
        </w:rPr>
        <w:t xml:space="preserve">W tym samym dniu </w:t>
      </w:r>
      <w:r w:rsidR="00033E04">
        <w:rPr>
          <w:rFonts w:ascii="Bookman Old Style" w:hAnsi="Bookman Old Style"/>
        </w:rPr>
        <w:t xml:space="preserve">Starosta Starachowicki Dariusz Dąbrowski </w:t>
      </w:r>
      <w:r w:rsidRPr="00421434">
        <w:rPr>
          <w:rFonts w:ascii="Bookman Old Style" w:hAnsi="Bookman Old Style"/>
        </w:rPr>
        <w:t xml:space="preserve">spotkałem się </w:t>
      </w:r>
      <w:r w:rsidR="00033E04">
        <w:rPr>
          <w:rFonts w:ascii="Bookman Old Style" w:hAnsi="Bookman Old Style"/>
        </w:rPr>
        <w:br/>
      </w:r>
      <w:r w:rsidRPr="00421434">
        <w:rPr>
          <w:rFonts w:ascii="Bookman Old Style" w:hAnsi="Bookman Old Style"/>
        </w:rPr>
        <w:t xml:space="preserve">z przedstawicielami Polsko- Amerykańskich Klik Serca w </w:t>
      </w:r>
      <w:r w:rsidR="00033E04">
        <w:rPr>
          <w:rFonts w:ascii="Bookman Old Style" w:hAnsi="Bookman Old Style"/>
        </w:rPr>
        <w:t xml:space="preserve">sprawie ewentualnej współpracy </w:t>
      </w:r>
      <w:r w:rsidRPr="00421434">
        <w:rPr>
          <w:rFonts w:ascii="Bookman Old Style" w:hAnsi="Bookman Old Style"/>
        </w:rPr>
        <w:t>i przyszłości dzierżawionych przez AHP pomieszczeń.</w:t>
      </w:r>
    </w:p>
    <w:p w:rsidR="00421434" w:rsidRPr="00421434" w:rsidRDefault="00421434" w:rsidP="00A87A2F">
      <w:pPr>
        <w:pStyle w:val="Akapitzlist"/>
        <w:spacing w:after="0" w:line="240" w:lineRule="auto"/>
        <w:rPr>
          <w:rFonts w:ascii="Bookman Old Style" w:hAnsi="Bookman Old Style"/>
        </w:rPr>
      </w:pP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360"/>
        <w:jc w:val="both"/>
        <w:rPr>
          <w:rFonts w:ascii="Bookman Old Style" w:eastAsia="Times New Roman" w:hAnsi="Bookman Old Style"/>
          <w:lang w:eastAsia="pl-PL"/>
        </w:rPr>
      </w:pPr>
      <w:r w:rsidRPr="00421434">
        <w:rPr>
          <w:rFonts w:ascii="Bookman Old Style" w:eastAsia="Times New Roman" w:hAnsi="Bookman Old Style"/>
          <w:lang w:eastAsia="pl-PL"/>
        </w:rPr>
        <w:lastRenderedPageBreak/>
        <w:t xml:space="preserve">W przedstawionym okresie czasu zarówno Starosta jak i Wicestarosta, a także pozostali członkowie Zarządu Powiatu uczestniczyli w posiedzeniach komisji Rady Powiatu, które odbywały się w siedzibie Starostwa Powiatowego.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360"/>
        <w:jc w:val="both"/>
        <w:rPr>
          <w:rFonts w:ascii="Bookman Old Style" w:eastAsia="Times New Roman" w:hAnsi="Bookman Old Style"/>
          <w:lang w:eastAsia="pl-PL"/>
        </w:rPr>
      </w:pPr>
      <w:r w:rsidRPr="00421434">
        <w:rPr>
          <w:rFonts w:ascii="Bookman Old Style" w:eastAsia="Times New Roman" w:hAnsi="Bookman Old Style"/>
          <w:lang w:eastAsia="pl-PL"/>
        </w:rPr>
        <w:t>W tym miejscu Przewodnicząca Rady otworzyła dyskusje w trakcie, której głos zabrali:</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Radny Jan Wzorek, który przypomniał, że na ostatniej sesji prosił, aby sprawozdania były skonkretyzowane, ponieważ stwierdza, że zawierają one wiele informacji nieistotnych. Uważa, że w ostatnim okresie przewaga informacji nieistotnych nad istotnymi jest duża. Uważa, że o pracy zarządu w tym sprawozdaniu było jedno zdanie, które mówi ile posiedzeń zarządu się odbyło </w:t>
      </w:r>
      <w:r w:rsidR="00F73410">
        <w:rPr>
          <w:rFonts w:ascii="Bookman Old Style" w:eastAsia="Times New Roman" w:hAnsi="Bookman Old Style"/>
          <w:lang w:eastAsia="pl-PL"/>
        </w:rPr>
        <w:br/>
      </w:r>
      <w:r w:rsidRPr="00421434">
        <w:rPr>
          <w:rFonts w:ascii="Bookman Old Style" w:eastAsia="Times New Roman" w:hAnsi="Bookman Old Style"/>
          <w:lang w:eastAsia="pl-PL"/>
        </w:rPr>
        <w:t>i kilka działań Starosty na rzecz Powiatu również tu można zaliczyć. Podkreśla, iż informacje te są nie na temat i należałoby je raczej określić jako informacje na temat uroczystości i imprez okolicznościowych, które odbyły się w Powiecie. Czytając zapisy ustawy o samorządzie powiatowym Zarząd Powiatu jest zobowiązany do rozliczenia się ze swoich działań z Radą w okresie miedzy sesjami. Poprosił raz jeszcze aby przedstawione informac</w:t>
      </w:r>
      <w:r w:rsidR="00F73410">
        <w:rPr>
          <w:rFonts w:ascii="Bookman Old Style" w:eastAsia="Times New Roman" w:hAnsi="Bookman Old Style"/>
          <w:lang w:eastAsia="pl-PL"/>
        </w:rPr>
        <w:t>je były na temat. Jako przykład</w:t>
      </w:r>
      <w:r w:rsidRPr="00421434">
        <w:rPr>
          <w:rFonts w:ascii="Bookman Old Style" w:eastAsia="Times New Roman" w:hAnsi="Bookman Old Style"/>
          <w:lang w:eastAsia="pl-PL"/>
        </w:rPr>
        <w:t xml:space="preserve"> podaje tu, że Starosta uznał za ważne uczestnictwo jednego </w:t>
      </w:r>
      <w:r w:rsidRPr="00421434">
        <w:rPr>
          <w:rFonts w:ascii="Bookman Old Style" w:eastAsia="Times New Roman" w:hAnsi="Bookman Old Style"/>
          <w:lang w:eastAsia="pl-PL"/>
        </w:rPr>
        <w:br/>
        <w:t xml:space="preserve">z członków Zarządu w spotkaniach teatralnych, natomiast za zupełnie nieistotne zmianę na stanowisku dyrektora oświaty, który będzie kierował prawie połową budżetu Powiatu Starachowickiego i z jego zdaniem należy się liczyć. Poprosił, aby traktować poważnie, bo do tej pory o informacjach istotnych dla Powiatu dowiadywać się można z prasy. </w:t>
      </w:r>
    </w:p>
    <w:p w:rsidR="000358BD" w:rsidRPr="00421434" w:rsidRDefault="000358BD" w:rsidP="00A87A2F">
      <w:pPr>
        <w:spacing w:after="0" w:line="240" w:lineRule="auto"/>
        <w:ind w:left="360"/>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Starosta</w:t>
      </w:r>
      <w:r w:rsidR="00F73410">
        <w:rPr>
          <w:rFonts w:ascii="Bookman Old Style" w:eastAsia="Times New Roman" w:hAnsi="Bookman Old Style"/>
          <w:lang w:eastAsia="pl-PL"/>
        </w:rPr>
        <w:t xml:space="preserve"> Starachowicki Dariusz Dąbrowski </w:t>
      </w:r>
      <w:r w:rsidRPr="00421434">
        <w:rPr>
          <w:rFonts w:ascii="Bookman Old Style" w:eastAsia="Times New Roman" w:hAnsi="Bookman Old Style"/>
          <w:lang w:eastAsia="pl-PL"/>
        </w:rPr>
        <w:t xml:space="preserve">uznał, że nie zamierza dyskutować </w:t>
      </w:r>
      <w:r w:rsidR="00F73410">
        <w:rPr>
          <w:rFonts w:ascii="Bookman Old Style" w:eastAsia="Times New Roman" w:hAnsi="Bookman Old Style"/>
          <w:lang w:eastAsia="pl-PL"/>
        </w:rPr>
        <w:br/>
      </w:r>
      <w:r w:rsidRPr="00421434">
        <w:rPr>
          <w:rFonts w:ascii="Bookman Old Style" w:eastAsia="Times New Roman" w:hAnsi="Bookman Old Style"/>
          <w:lang w:eastAsia="pl-PL"/>
        </w:rPr>
        <w:t xml:space="preserve">z wnioskiem, który postawił Pan Radny Wzorek. Zgodził się z tym, że od wielu lat te sprawozdania wyglądają tak samo. Ten Zarząd nie zmienił nic w tym zakresie. Nigdy w sprawozdaniu z prac Zarządu Powiatu nie były podawane treści uchwał podejmowanych na posiedzeniach zarządu. Te informacje rzeczywiście mogą być uzupełnione. Najważniejsze kwestie dotyczące Zarządu Powiatu znajdą się w tej informacji. Starosta uważa, że nie można pominąć udziału Członków Zarządu </w:t>
      </w:r>
      <w:r w:rsidR="00F73410">
        <w:rPr>
          <w:rFonts w:ascii="Bookman Old Style" w:eastAsia="Times New Roman" w:hAnsi="Bookman Old Style"/>
          <w:lang w:eastAsia="pl-PL"/>
        </w:rPr>
        <w:br/>
      </w:r>
      <w:r w:rsidRPr="00421434">
        <w:rPr>
          <w:rFonts w:ascii="Bookman Old Style" w:eastAsia="Times New Roman" w:hAnsi="Bookman Old Style"/>
          <w:lang w:eastAsia="pl-PL"/>
        </w:rPr>
        <w:t xml:space="preserve">w rożnego rodzaju przedsięwzięciach i uroczystościach, które mają miejsce na terenie powiatu. Nie są to wszystkie uroczystości, a jedynie wybrane najważniejsze zdarzenia. Przyznaje, że jeżeli Rada Powiatu uzna, żeby przedmiotem sprawozdania było każde posiedzenie Zarządu to do tych zaleceń trzeba będzie się dostosować. Najistotniejsze kwestie z każdego posiedzenia zarządu mogą tutaj zostać omówione. </w:t>
      </w:r>
    </w:p>
    <w:p w:rsidR="000358BD" w:rsidRPr="00421434" w:rsidRDefault="000358BD" w:rsidP="00A87A2F">
      <w:pPr>
        <w:pStyle w:val="Akapitzlist"/>
        <w:spacing w:after="0" w:line="240" w:lineRule="auto"/>
        <w:rPr>
          <w:rFonts w:ascii="Bookman Old Style" w:eastAsia="Times New Roman" w:hAnsi="Bookman Old Style"/>
          <w:lang w:eastAsia="pl-PL"/>
        </w:rPr>
      </w:pPr>
    </w:p>
    <w:p w:rsidR="000358BD"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Radny Paweł Le</w:t>
      </w:r>
      <w:r w:rsidR="00F73410">
        <w:rPr>
          <w:rFonts w:ascii="Bookman Old Style" w:eastAsia="Times New Roman" w:hAnsi="Bookman Old Style"/>
          <w:lang w:eastAsia="pl-PL"/>
        </w:rPr>
        <w:t>wkowicz: „Pani Przewodnicząca, Wysoka R</w:t>
      </w:r>
      <w:r w:rsidRPr="00421434">
        <w:rPr>
          <w:rFonts w:ascii="Bookman Old Style" w:eastAsia="Times New Roman" w:hAnsi="Bookman Old Style"/>
          <w:lang w:eastAsia="pl-PL"/>
        </w:rPr>
        <w:t xml:space="preserve">ado, Szanowni goście. Przepraszam za pewną niedyspozycje, ale być może stanę na wysokości zadania. Mam pytanie do pana Starosty, które też wynika raz z prac zarządu w okresie sprawozdawczym, ale też z tego co będzie dziś na sesji czyli współpracy administracji samorządowej z podmiotami społecznymi. Panie Starosto proszę powiedzieć jak wygląda statystycznie sytuacja z weryfikacją, oceną złożonych </w:t>
      </w:r>
      <w:r w:rsidR="00F73410">
        <w:rPr>
          <w:rFonts w:ascii="Bookman Old Style" w:eastAsia="Times New Roman" w:hAnsi="Bookman Old Style"/>
          <w:lang w:eastAsia="pl-PL"/>
        </w:rPr>
        <w:br/>
      </w:r>
      <w:r w:rsidRPr="00421434">
        <w:rPr>
          <w:rFonts w:ascii="Bookman Old Style" w:eastAsia="Times New Roman" w:hAnsi="Bookman Old Style"/>
          <w:lang w:eastAsia="pl-PL"/>
        </w:rPr>
        <w:t>i poddanych procedurze oceny wniosków w ramach Inicjatyw Lokalnych, kt</w:t>
      </w:r>
      <w:r w:rsidR="00F73410">
        <w:rPr>
          <w:rFonts w:ascii="Bookman Old Style" w:eastAsia="Times New Roman" w:hAnsi="Bookman Old Style"/>
          <w:lang w:eastAsia="pl-PL"/>
        </w:rPr>
        <w:t>óre to wnioski w ramach art. 19</w:t>
      </w:r>
      <w:r w:rsidRPr="00421434">
        <w:rPr>
          <w:rFonts w:ascii="Bookman Old Style" w:eastAsia="Times New Roman" w:hAnsi="Bookman Old Style"/>
          <w:lang w:eastAsia="pl-PL"/>
        </w:rPr>
        <w:t>c ust. o porządku publicznym i wolontariacie winny być złożone do Powiatu Starachowickiego do dnia 15 września roku poprzedzającego realizację zadań zgodnie z uchwałą budżetową. Chodzi mi bardziej o liczbę, charakterystykę, czego dotyczyły, kto był wnioskodawcą, jakieś takie może zestawienie ma Pan po prostu w wersji tabelarycznej. Dziękuje.”</w:t>
      </w:r>
    </w:p>
    <w:p w:rsidR="00F73410" w:rsidRDefault="00F73410" w:rsidP="00A87A2F">
      <w:pPr>
        <w:pStyle w:val="Akapitzlist"/>
        <w:spacing w:after="0" w:line="240" w:lineRule="auto"/>
        <w:rPr>
          <w:rFonts w:ascii="Bookman Old Style" w:eastAsia="Times New Roman" w:hAnsi="Bookman Old Style"/>
          <w:lang w:eastAsia="pl-PL"/>
        </w:rPr>
      </w:pPr>
    </w:p>
    <w:p w:rsidR="00F73410" w:rsidRPr="00421434" w:rsidRDefault="00F73410" w:rsidP="00A87A2F">
      <w:pPr>
        <w:spacing w:after="0" w:line="240" w:lineRule="auto"/>
        <w:ind w:left="360"/>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lastRenderedPageBreak/>
        <w:t>Starosta Starachowicki Dariusz Dąb</w:t>
      </w:r>
      <w:r w:rsidR="00BF7669">
        <w:rPr>
          <w:rFonts w:ascii="Bookman Old Style" w:eastAsia="Times New Roman" w:hAnsi="Bookman Old Style"/>
          <w:lang w:eastAsia="pl-PL"/>
        </w:rPr>
        <w:t>rowski w odpowiedzi podkreślił ż</w:t>
      </w:r>
      <w:r w:rsidRPr="00421434">
        <w:rPr>
          <w:rFonts w:ascii="Bookman Old Style" w:eastAsia="Times New Roman" w:hAnsi="Bookman Old Style"/>
          <w:lang w:eastAsia="pl-PL"/>
        </w:rPr>
        <w:t xml:space="preserve">e temat ten nie jest w porządku obrad i nie jest w stanie przybliżyć szczegółów. Jednak krótko wyjaśnił, iż złożona została jedna inicjatywa lokalna. Bardzo dobra pod względem opisu projektu, zawierająca wszystkie elementy przewidziane wymogami prawa, natomiast skierowana zdaniem zespołu oceniającego, potwierdzonym stosowną uchwałą zarządu nie do tego szczebla samorządu, który jest właściwy dla zadań ujętych w projekcie. Dokładnie zadania przewidziane w inicjatywie lokalnej obejmują zakres zadań ujętych w podstawie programowej w szkole podstawowej nie szkół ponadgimnazjalnych. Zgodnie </w:t>
      </w:r>
      <w:r w:rsidRPr="00421434">
        <w:rPr>
          <w:rFonts w:ascii="Bookman Old Style" w:eastAsia="Times New Roman" w:hAnsi="Bookman Old Style"/>
          <w:lang w:eastAsia="pl-PL"/>
        </w:rPr>
        <w:br/>
        <w:t xml:space="preserve">z komentarzami do zapisów prawa powinna ta inicjatywa być skierowana do właściwego szczebla samorządu. Właściwym szczeblem samorządu dla zadań określonych w podstawie programowej dla szkoły podstawowej jest gmina nie powiat. Starosta podkreślił raz jeszcze, że był to dobry projekt jednak kierowany nie do tego szczebla samorządu w związku z czym opinia zespołu oceniającego jest negatywna i potwierdzona uchwałą Zarządu Powiatu. </w:t>
      </w:r>
    </w:p>
    <w:p w:rsidR="000358BD" w:rsidRPr="00421434" w:rsidRDefault="000358BD" w:rsidP="00A87A2F">
      <w:pPr>
        <w:spacing w:after="0" w:line="240" w:lineRule="auto"/>
        <w:ind w:left="360"/>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Radny Andrzej Matynia poprosił o przedstawienie szerszej informacji na temat pracy Zarządu w kwestii realizacji inicjatyw lokalnych, bo dotyczy to akurat tego punktu porządku dzisiejszych obrad.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Starosta Starachowicki poprosił o ogłoszenie przerwy, aby przynieść stosowne materiały.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360"/>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Przewodnicząca Rady na wniosek Starosty ogłosiła przerwę w obradach sesji.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360"/>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Po przerwie wznowiono posiedzenie.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spacing w:after="0" w:line="240" w:lineRule="auto"/>
        <w:ind w:firstLine="360"/>
        <w:jc w:val="both"/>
        <w:rPr>
          <w:rFonts w:ascii="Bookman Old Style" w:eastAsia="Times New Roman" w:hAnsi="Bookman Old Style"/>
          <w:lang w:eastAsia="pl-PL"/>
        </w:rPr>
      </w:pPr>
      <w:r w:rsidRPr="00421434">
        <w:rPr>
          <w:rFonts w:ascii="Bookman Old Style" w:eastAsia="Times New Roman" w:hAnsi="Bookman Old Style"/>
          <w:lang w:eastAsia="pl-PL"/>
        </w:rPr>
        <w:t>W toku dalszej dyskusji głos zabrali:</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Starosta </w:t>
      </w:r>
      <w:r w:rsidR="00BF7669">
        <w:rPr>
          <w:rFonts w:ascii="Bookman Old Style" w:eastAsia="Times New Roman" w:hAnsi="Bookman Old Style"/>
          <w:lang w:eastAsia="pl-PL"/>
        </w:rPr>
        <w:t xml:space="preserve">Starachowicki </w:t>
      </w:r>
      <w:r w:rsidRPr="00421434">
        <w:rPr>
          <w:rFonts w:ascii="Bookman Old Style" w:eastAsia="Times New Roman" w:hAnsi="Bookman Old Style"/>
          <w:lang w:eastAsia="pl-PL"/>
        </w:rPr>
        <w:t>Dariusz Dąbrowski zgodnie ze zgłaszanymi oczekiwaniami radnych przekazał informacje dotyczącą inicjatywy lokalnej, która wpłynęła do Powia</w:t>
      </w:r>
      <w:r w:rsidR="00BF7669">
        <w:rPr>
          <w:rFonts w:ascii="Bookman Old Style" w:eastAsia="Times New Roman" w:hAnsi="Bookman Old Style"/>
          <w:lang w:eastAsia="pl-PL"/>
        </w:rPr>
        <w:t>tu Starachowickiego w dn. 15 września br.</w:t>
      </w:r>
      <w:r w:rsidRPr="00421434">
        <w:rPr>
          <w:rFonts w:ascii="Bookman Old Style" w:eastAsia="Times New Roman" w:hAnsi="Bookman Old Style"/>
          <w:lang w:eastAsia="pl-PL"/>
        </w:rPr>
        <w:t xml:space="preserve"> inicjatywa grupy inicjatywnej dotyczy</w:t>
      </w:r>
      <w:r w:rsidR="00BF7669">
        <w:rPr>
          <w:rFonts w:ascii="Bookman Old Style" w:eastAsia="Times New Roman" w:hAnsi="Bookman Old Style"/>
          <w:lang w:eastAsia="pl-PL"/>
        </w:rPr>
        <w:t>ła</w:t>
      </w:r>
      <w:r w:rsidRPr="00421434">
        <w:rPr>
          <w:rFonts w:ascii="Bookman Old Style" w:eastAsia="Times New Roman" w:hAnsi="Bookman Old Style"/>
          <w:lang w:eastAsia="pl-PL"/>
        </w:rPr>
        <w:t xml:space="preserve"> zadania, które nazwano „Urokliwe spotkanie z przyrodą. Pierwszaki w  centrum edukacji przyrodniczej w </w:t>
      </w:r>
      <w:proofErr w:type="spellStart"/>
      <w:r w:rsidRPr="00421434">
        <w:rPr>
          <w:rFonts w:ascii="Bookman Old Style" w:eastAsia="Times New Roman" w:hAnsi="Bookman Old Style"/>
          <w:lang w:eastAsia="pl-PL"/>
        </w:rPr>
        <w:t>Marculach</w:t>
      </w:r>
      <w:proofErr w:type="spellEnd"/>
      <w:r w:rsidRPr="00421434">
        <w:rPr>
          <w:rFonts w:ascii="Bookman Old Style" w:eastAsia="Times New Roman" w:hAnsi="Bookman Old Style"/>
          <w:lang w:eastAsia="pl-PL"/>
        </w:rPr>
        <w:t xml:space="preserve">”. Uzasadniając potrzebę tej inicjatywy napisano, że niniejsze przedsięwzięcie obejmuje szereg </w:t>
      </w:r>
      <w:r w:rsidR="00BF7669">
        <w:rPr>
          <w:rFonts w:ascii="Bookman Old Style" w:eastAsia="Times New Roman" w:hAnsi="Bookman Old Style"/>
          <w:lang w:eastAsia="pl-PL"/>
        </w:rPr>
        <w:t xml:space="preserve">potrzeb lokalnych wobec dzieci </w:t>
      </w:r>
      <w:r w:rsidRPr="00421434">
        <w:rPr>
          <w:rFonts w:ascii="Bookman Old Style" w:eastAsia="Times New Roman" w:hAnsi="Bookman Old Style"/>
          <w:lang w:eastAsia="pl-PL"/>
        </w:rPr>
        <w:t xml:space="preserve">w wieku ok. 7 lat, tj. ekologię, turystykę, ochronę dziedzictwa kulturowego, krajoznawstwo, naukę i wychowanie. Wniosek </w:t>
      </w:r>
      <w:r w:rsidR="00BF7669">
        <w:rPr>
          <w:rFonts w:ascii="Bookman Old Style" w:eastAsia="Times New Roman" w:hAnsi="Bookman Old Style"/>
          <w:lang w:eastAsia="pl-PL"/>
        </w:rPr>
        <w:br/>
      </w:r>
      <w:r w:rsidRPr="00421434">
        <w:rPr>
          <w:rFonts w:ascii="Bookman Old Style" w:eastAsia="Times New Roman" w:hAnsi="Bookman Old Style"/>
          <w:lang w:eastAsia="pl-PL"/>
        </w:rPr>
        <w:t>w sprawie tej inicjatywy został przekazany do zespołu ds. wspierania inicj</w:t>
      </w:r>
      <w:r w:rsidR="00BF7669">
        <w:rPr>
          <w:rFonts w:ascii="Bookman Old Style" w:eastAsia="Times New Roman" w:hAnsi="Bookman Old Style"/>
          <w:lang w:eastAsia="pl-PL"/>
        </w:rPr>
        <w:t xml:space="preserve">atyw lokalnych, który pracował </w:t>
      </w:r>
      <w:r w:rsidRPr="00421434">
        <w:rPr>
          <w:rFonts w:ascii="Bookman Old Style" w:eastAsia="Times New Roman" w:hAnsi="Bookman Old Style"/>
          <w:lang w:eastAsia="pl-PL"/>
        </w:rPr>
        <w:t xml:space="preserve">w składzie Przewodnicząca zespołu Pani Beata </w:t>
      </w:r>
      <w:proofErr w:type="spellStart"/>
      <w:r w:rsidRPr="00421434">
        <w:rPr>
          <w:rFonts w:ascii="Bookman Old Style" w:eastAsia="Times New Roman" w:hAnsi="Bookman Old Style"/>
          <w:lang w:eastAsia="pl-PL"/>
        </w:rPr>
        <w:t>Stąpor</w:t>
      </w:r>
      <w:proofErr w:type="spellEnd"/>
      <w:r w:rsidRPr="00421434">
        <w:rPr>
          <w:rFonts w:ascii="Bookman Old Style" w:eastAsia="Times New Roman" w:hAnsi="Bookman Old Style"/>
          <w:lang w:eastAsia="pl-PL"/>
        </w:rPr>
        <w:t xml:space="preserve">, Wiceprzewodnicząca Pani Lidia Dziura, Sekretarz zespołu Pani Monika Ciosek, Członkowie zespołu Pan Sebastian Szwajnoch, Pan Szymon Kotowski i Pani Martyna Szymańska. Zespół został powołany stosownym zarządzeniem Starosty Starachowickiego. Starosta odczytał protokół z posiedzenia z dnia </w:t>
      </w:r>
      <w:r w:rsidR="00BF7669">
        <w:rPr>
          <w:rFonts w:ascii="Bookman Old Style" w:eastAsia="Times New Roman" w:hAnsi="Bookman Old Style"/>
          <w:lang w:eastAsia="pl-PL"/>
        </w:rPr>
        <w:br/>
      </w:r>
      <w:r w:rsidRPr="00421434">
        <w:rPr>
          <w:rFonts w:ascii="Bookman Old Style" w:eastAsia="Times New Roman" w:hAnsi="Bookman Old Style"/>
          <w:lang w:eastAsia="pl-PL"/>
        </w:rPr>
        <w:t>15 październik</w:t>
      </w:r>
      <w:r w:rsidR="00BF7669">
        <w:rPr>
          <w:rFonts w:ascii="Bookman Old Style" w:eastAsia="Times New Roman" w:hAnsi="Bookman Old Style"/>
          <w:lang w:eastAsia="pl-PL"/>
        </w:rPr>
        <w:t>a 2015</w:t>
      </w:r>
      <w:r w:rsidRPr="00421434">
        <w:rPr>
          <w:rFonts w:ascii="Bookman Old Style" w:eastAsia="Times New Roman" w:hAnsi="Bookman Old Style"/>
          <w:lang w:eastAsia="pl-PL"/>
        </w:rPr>
        <w:t xml:space="preserve">r., </w:t>
      </w:r>
      <w:r w:rsidR="00BF7669">
        <w:rPr>
          <w:rFonts w:ascii="Bookman Old Style" w:eastAsia="Times New Roman" w:hAnsi="Bookman Old Style"/>
          <w:lang w:eastAsia="pl-PL"/>
        </w:rPr>
        <w:t xml:space="preserve">po czym dodał, że </w:t>
      </w:r>
      <w:r w:rsidRPr="00421434">
        <w:rPr>
          <w:rFonts w:ascii="Bookman Old Style" w:eastAsia="Times New Roman" w:hAnsi="Bookman Old Style"/>
          <w:lang w:eastAsia="pl-PL"/>
        </w:rPr>
        <w:t>odrzucenie wniosku jak podkreśla nie było spowodowa</w:t>
      </w:r>
      <w:r w:rsidR="00BF7669">
        <w:rPr>
          <w:rFonts w:ascii="Bookman Old Style" w:eastAsia="Times New Roman" w:hAnsi="Bookman Old Style"/>
          <w:lang w:eastAsia="pl-PL"/>
        </w:rPr>
        <w:t>ne złą oceną. Zespół podkreśla ż</w:t>
      </w:r>
      <w:r w:rsidRPr="00421434">
        <w:rPr>
          <w:rFonts w:ascii="Bookman Old Style" w:eastAsia="Times New Roman" w:hAnsi="Bookman Old Style"/>
          <w:lang w:eastAsia="pl-PL"/>
        </w:rPr>
        <w:t xml:space="preserve">e inicjatywa jest cenna jednak wniosek skierowano do niewłaściwego szczebla samorządu terytorialnego, właściwym byłby samorząd Gminy Starachowice. </w:t>
      </w:r>
    </w:p>
    <w:p w:rsidR="000358BD" w:rsidRPr="00421434" w:rsidRDefault="000358BD" w:rsidP="00A87A2F">
      <w:pPr>
        <w:spacing w:after="0" w:line="240" w:lineRule="auto"/>
        <w:ind w:left="360"/>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Radny Andrzej Matynia uznał, iż trudno się zgodzić z ostatnimi słowami Starosty. Z jednej strony dobra ocena a z drugiej strony nie zaspokaja potrzeb społeczności lokalnej. Radny Matynia skrytykował formę odczytanego protokołu. Na temat przebiegu spotkania nie ma nic. Uznał, że zespół do wspierania inicjatyw lokalnych dużo czasu poświęcił na to aby uzasadnić dlaczego nie chce zaopiniować po</w:t>
      </w:r>
      <w:r w:rsidR="00BF7669">
        <w:rPr>
          <w:rFonts w:ascii="Bookman Old Style" w:eastAsia="Times New Roman" w:hAnsi="Bookman Old Style"/>
          <w:lang w:eastAsia="pl-PL"/>
        </w:rPr>
        <w:t>zytywnie tego wniosku. Stwierdził</w:t>
      </w:r>
      <w:r w:rsidRPr="00421434">
        <w:rPr>
          <w:rFonts w:ascii="Bookman Old Style" w:eastAsia="Times New Roman" w:hAnsi="Bookman Old Style"/>
          <w:lang w:eastAsia="pl-PL"/>
        </w:rPr>
        <w:t xml:space="preserve">, iż szkoda, że członkowie </w:t>
      </w:r>
      <w:r w:rsidRPr="00421434">
        <w:rPr>
          <w:rFonts w:ascii="Bookman Old Style" w:eastAsia="Times New Roman" w:hAnsi="Bookman Old Style"/>
          <w:lang w:eastAsia="pl-PL"/>
        </w:rPr>
        <w:lastRenderedPageBreak/>
        <w:t xml:space="preserve">zespołu nie przeczytali sobie uzasadnienia do zmiany ustawy o Wolontariacie </w:t>
      </w:r>
      <w:r w:rsidRPr="00421434">
        <w:rPr>
          <w:rFonts w:ascii="Bookman Old Style" w:eastAsia="Times New Roman" w:hAnsi="Bookman Old Style"/>
          <w:lang w:eastAsia="pl-PL"/>
        </w:rPr>
        <w:br/>
        <w:t xml:space="preserve">i pożytku publicznego tej zmiany, która dotyczyła właśnie tych przepisów dotyczących realizacji inicjatyw lokalnych. Głównym powodem wnioskodawcy </w:t>
      </w:r>
      <w:r w:rsidR="00BF7669">
        <w:rPr>
          <w:rFonts w:ascii="Bookman Old Style" w:eastAsia="Times New Roman" w:hAnsi="Bookman Old Style"/>
          <w:lang w:eastAsia="pl-PL"/>
        </w:rPr>
        <w:t>wówczas było dążenie</w:t>
      </w:r>
      <w:r w:rsidRPr="00421434">
        <w:rPr>
          <w:rFonts w:ascii="Bookman Old Style" w:eastAsia="Times New Roman" w:hAnsi="Bookman Old Style"/>
          <w:lang w:eastAsia="pl-PL"/>
        </w:rPr>
        <w:t xml:space="preserve"> do tego aby zaangażować przy współudziale samorządów osoby fizyczne, które będą chciały coś zrobić. W przypadku Powiatu Starachowickiego ta inicjatywa obowiązuje od niedawna i była realizowana </w:t>
      </w:r>
      <w:r w:rsidR="00BF7669">
        <w:rPr>
          <w:rFonts w:ascii="Bookman Old Style" w:eastAsia="Times New Roman" w:hAnsi="Bookman Old Style"/>
          <w:lang w:eastAsia="pl-PL"/>
        </w:rPr>
        <w:br/>
        <w:t xml:space="preserve">w </w:t>
      </w:r>
      <w:r w:rsidRPr="00421434">
        <w:rPr>
          <w:rFonts w:ascii="Bookman Old Style" w:eastAsia="Times New Roman" w:hAnsi="Bookman Old Style"/>
          <w:lang w:eastAsia="pl-PL"/>
        </w:rPr>
        <w:t xml:space="preserve">poprzedniej kadencji. Przy udziale powiatu w kwocie 3000 zł nie można rozwiązać problemu społeczności lokalnej na szczeblu całego powiatu nie jest to możliwe. Jak podkreśla - w takiej sytuacji kiedy złożony był tylko jeden wniosek dotyczący najmłodszych podejście to budzi zdziwienie. Idąc dalej należałoby </w:t>
      </w:r>
      <w:r w:rsidRPr="00421434">
        <w:rPr>
          <w:rFonts w:ascii="Bookman Old Style" w:eastAsia="Times New Roman" w:hAnsi="Bookman Old Style"/>
          <w:lang w:eastAsia="pl-PL"/>
        </w:rPr>
        <w:br/>
        <w:t xml:space="preserve">w ogóle wyłączyć się ze wszelkich inicjatyw, które realizuje powiat, które pośrednio trafiają do dzieci do 15 lat, związane z promocją realizowane w postaci konkursów plastycznych bo to jest niepotrzebne. Podkreśla, że dobrze by było, aby kwestia podejścia Zarządu do inicjatyw ludzi, którzy nie są zrzeszeni </w:t>
      </w:r>
      <w:r w:rsidRPr="00421434">
        <w:rPr>
          <w:rFonts w:ascii="Bookman Old Style" w:eastAsia="Times New Roman" w:hAnsi="Bookman Old Style"/>
          <w:lang w:eastAsia="pl-PL"/>
        </w:rPr>
        <w:br/>
        <w:t xml:space="preserve">w żadnej organizacji uległo zmianie. W ten sposób ucięta została inicjatywa przy zaangażowaniu środków powiatów, rodziców przy </w:t>
      </w:r>
      <w:r w:rsidR="00BF7669">
        <w:rPr>
          <w:rFonts w:ascii="Bookman Old Style" w:eastAsia="Times New Roman" w:hAnsi="Bookman Old Style"/>
          <w:lang w:eastAsia="pl-PL"/>
        </w:rPr>
        <w:t>jednoczesnej promocji powiatu. J</w:t>
      </w:r>
      <w:r w:rsidRPr="00421434">
        <w:rPr>
          <w:rFonts w:ascii="Bookman Old Style" w:eastAsia="Times New Roman" w:hAnsi="Bookman Old Style"/>
          <w:lang w:eastAsia="pl-PL"/>
        </w:rPr>
        <w:t>ako przykład podaje tu kolejkę wąskotorową, która dostałaby szanse aby na siebie zarobiła, i jest to przykład promocji powiatu. Jeżeli ostatecznymi beneficjentami miałoby być kilkadziesiąt dzieci to de facto ileż na poszczególnego uczestnika tejże inicjatywy by powiat dołożył. Jest to kilkadziesiąt złotych dlatego nie warto szukać pokrętnych wyjaśnień uzasadniających wyelimino</w:t>
      </w:r>
      <w:r w:rsidR="00BF7669">
        <w:rPr>
          <w:rFonts w:ascii="Bookman Old Style" w:eastAsia="Times New Roman" w:hAnsi="Bookman Old Style"/>
          <w:lang w:eastAsia="pl-PL"/>
        </w:rPr>
        <w:t>wanie inicjatywy ludzkiej</w:t>
      </w:r>
      <w:r w:rsidRPr="00421434">
        <w:rPr>
          <w:rFonts w:ascii="Bookman Old Style" w:eastAsia="Times New Roman" w:hAnsi="Bookman Old Style"/>
          <w:lang w:eastAsia="pl-PL"/>
        </w:rPr>
        <w:t xml:space="preserve">. Z samej ustawy wynika, że każdy kto jest zamieszkały na terenie samorządu może składać taką inicjatywę. Poza tym nie ma pewności, </w:t>
      </w:r>
      <w:r w:rsidR="00BF7669">
        <w:rPr>
          <w:rFonts w:ascii="Bookman Old Style" w:eastAsia="Times New Roman" w:hAnsi="Bookman Old Style"/>
          <w:lang w:eastAsia="pl-PL"/>
        </w:rPr>
        <w:br/>
      </w:r>
      <w:r w:rsidRPr="00421434">
        <w:rPr>
          <w:rFonts w:ascii="Bookman Old Style" w:eastAsia="Times New Roman" w:hAnsi="Bookman Old Style"/>
          <w:lang w:eastAsia="pl-PL"/>
        </w:rPr>
        <w:t xml:space="preserve">że wśród tych dzieci są tylko z terenu Starachowic. Wypadałoby aby na dzieci </w:t>
      </w:r>
      <w:r w:rsidRPr="00421434">
        <w:rPr>
          <w:rFonts w:ascii="Bookman Old Style" w:eastAsia="Times New Roman" w:hAnsi="Bookman Old Style"/>
          <w:lang w:eastAsia="pl-PL"/>
        </w:rPr>
        <w:br/>
        <w:t>z terenu innych gmin łożyły właśnie ich gminy. W tej kwestii wysuwa się jedna konkluzja - sprawa jest bulwersująca i w przyszłości takie rzeczy nie powinny mieć miejsca</w:t>
      </w:r>
      <w:r w:rsidR="00BF7669">
        <w:rPr>
          <w:rFonts w:ascii="Bookman Old Style" w:eastAsia="Times New Roman" w:hAnsi="Bookman Old Style"/>
          <w:lang w:eastAsia="pl-PL"/>
        </w:rPr>
        <w:t>.</w:t>
      </w:r>
    </w:p>
    <w:p w:rsidR="000358BD" w:rsidRPr="00421434" w:rsidRDefault="000358BD" w:rsidP="00A87A2F">
      <w:pPr>
        <w:spacing w:after="0" w:line="240" w:lineRule="auto"/>
        <w:ind w:left="360"/>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Starosta Starachowicki </w:t>
      </w:r>
      <w:r w:rsidR="00BF7669">
        <w:rPr>
          <w:rFonts w:ascii="Bookman Old Style" w:eastAsia="Times New Roman" w:hAnsi="Bookman Old Style"/>
          <w:lang w:eastAsia="pl-PL"/>
        </w:rPr>
        <w:t xml:space="preserve">Dariusz Dąbrowski </w:t>
      </w:r>
      <w:r w:rsidRPr="00421434">
        <w:rPr>
          <w:rFonts w:ascii="Bookman Old Style" w:eastAsia="Times New Roman" w:hAnsi="Bookman Old Style"/>
          <w:lang w:eastAsia="pl-PL"/>
        </w:rPr>
        <w:t>odnosząc się do tej wypowiedzi uznał, że nie ma</w:t>
      </w:r>
      <w:r w:rsidR="00BF7669">
        <w:rPr>
          <w:rFonts w:ascii="Bookman Old Style" w:eastAsia="Times New Roman" w:hAnsi="Bookman Old Style"/>
          <w:lang w:eastAsia="pl-PL"/>
        </w:rPr>
        <w:t xml:space="preserve"> sprzeczności, gdyż powiedział ż</w:t>
      </w:r>
      <w:r w:rsidRPr="00421434">
        <w:rPr>
          <w:rFonts w:ascii="Bookman Old Style" w:eastAsia="Times New Roman" w:hAnsi="Bookman Old Style"/>
          <w:lang w:eastAsia="pl-PL"/>
        </w:rPr>
        <w:t>e inicjatywa jest cenna z uwagi na edukację ek</w:t>
      </w:r>
      <w:r w:rsidR="00BF7669">
        <w:rPr>
          <w:rFonts w:ascii="Bookman Old Style" w:eastAsia="Times New Roman" w:hAnsi="Bookman Old Style"/>
          <w:lang w:eastAsia="pl-PL"/>
        </w:rPr>
        <w:t>ologiczną dzieci. Natomiast inną rzeczą jest ż</w:t>
      </w:r>
      <w:r w:rsidRPr="00421434">
        <w:rPr>
          <w:rFonts w:ascii="Bookman Old Style" w:eastAsia="Times New Roman" w:hAnsi="Bookman Old Style"/>
          <w:lang w:eastAsia="pl-PL"/>
        </w:rPr>
        <w:t xml:space="preserve">e została skierowana do innego szczebla samorządu, który za ten poziom edukacji odpowiada. Stanowisko Powiatu zostało przedyskutowane i Zarząd Powiatu podtrzymuje je </w:t>
      </w:r>
      <w:r w:rsidR="00BF7669">
        <w:rPr>
          <w:rFonts w:ascii="Bookman Old Style" w:eastAsia="Times New Roman" w:hAnsi="Bookman Old Style"/>
          <w:lang w:eastAsia="pl-PL"/>
        </w:rPr>
        <w:br/>
      </w:r>
      <w:r w:rsidRPr="00421434">
        <w:rPr>
          <w:rFonts w:ascii="Bookman Old Style" w:eastAsia="Times New Roman" w:hAnsi="Bookman Old Style"/>
          <w:lang w:eastAsia="pl-PL"/>
        </w:rPr>
        <w:t>w całości. Starosta podaje za przykład, że gdyby t</w:t>
      </w:r>
      <w:r w:rsidR="00BF7669">
        <w:rPr>
          <w:rFonts w:ascii="Bookman Old Style" w:eastAsia="Times New Roman" w:hAnsi="Bookman Old Style"/>
          <w:lang w:eastAsia="pl-PL"/>
        </w:rPr>
        <w:t xml:space="preserve">en katalog zadań realizowanych </w:t>
      </w:r>
      <w:r w:rsidRPr="00421434">
        <w:rPr>
          <w:rFonts w:ascii="Bookman Old Style" w:eastAsia="Times New Roman" w:hAnsi="Bookman Old Style"/>
          <w:lang w:eastAsia="pl-PL"/>
        </w:rPr>
        <w:t xml:space="preserve">w ramach inicjatyw lokalnych miał być niespójny z zadaniami przypisanymi poszczególnym szczeblom samorządu to równie dobrze powiat mógłby być zobowiązywany do realizacji zadań np. w postaci budowy dróg gminnych na podstawie inicjatyw lokalnych czy budowy dróg wojewódzkich czy krajowych. Komentarz do ustawy o wolontariacie mówi jednoznacznie wnioski składa się zgodnie z właściwością jednostki samorządu. Z takiego właśnie założenia zespół wyszedł. Nie krytykowano wniosku, uznano jedynie, że trafił nie do tego szczebla. </w:t>
      </w:r>
    </w:p>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 </w:t>
      </w: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Radny Andrzej Sendecki zauważył, że jeżeli podmiot zainteresowany jakimiś usługami społecznymi wnioskuje do niewłaściwego organu to należało skorzystać z jakiegoś przepisu i poinformować wnioskodawcę, że Powiat nie jest właściwym podmiotem i pouczyć gdzie wniosek powinien być skierowany, aby nie było odczucia u wnioskodawcy, że powiat nic to nie obchodzi i aby na przyszłość wiedział.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Starosta Starachowicki poinformował </w:t>
      </w:r>
      <w:r w:rsidR="001845C1">
        <w:rPr>
          <w:rFonts w:ascii="Bookman Old Style" w:eastAsia="Times New Roman" w:hAnsi="Bookman Old Style"/>
          <w:lang w:eastAsia="pl-PL"/>
        </w:rPr>
        <w:t>że problemem jest to że</w:t>
      </w:r>
      <w:r w:rsidRPr="00421434">
        <w:rPr>
          <w:rFonts w:ascii="Bookman Old Style" w:eastAsia="Times New Roman" w:hAnsi="Bookman Old Style"/>
          <w:lang w:eastAsia="pl-PL"/>
        </w:rPr>
        <w:t xml:space="preserve"> do administracji wszystkich szczebli inicjatywy składane są w tym samym terminie więc jeżeli inicjatywa został złożona to próba przekazania jej do innego organu byłaby poza terminem przewidzianym w ustawie. </w:t>
      </w: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lastRenderedPageBreak/>
        <w:t>Radny Paweł Lewkowicz uznał, że „nie sposób nie zabrać głosu, który został wprost wywołany w sprawie inicjatyw lokalnych. Nie jest tajemnicą, że inicjatywa lokalna ta została złożona przez inicjatorów, których koordynatorem jest moja osoba. N</w:t>
      </w:r>
      <w:r w:rsidR="001845C1">
        <w:rPr>
          <w:rFonts w:ascii="Bookman Old Style" w:eastAsia="Times New Roman" w:hAnsi="Bookman Old Style"/>
          <w:lang w:eastAsia="pl-PL"/>
        </w:rPr>
        <w:t>ie chcę</w:t>
      </w:r>
      <w:r w:rsidRPr="00421434">
        <w:rPr>
          <w:rFonts w:ascii="Bookman Old Style" w:eastAsia="Times New Roman" w:hAnsi="Bookman Old Style"/>
          <w:lang w:eastAsia="pl-PL"/>
        </w:rPr>
        <w:t xml:space="preserve"> skupić się w swojej wypowiedzi nad aspektami formalnymi, że organ samorządu powiatowego w terminie wnioskodawcę nie za</w:t>
      </w:r>
      <w:r w:rsidR="00A53011">
        <w:rPr>
          <w:rFonts w:ascii="Bookman Old Style" w:eastAsia="Times New Roman" w:hAnsi="Bookman Old Style"/>
          <w:lang w:eastAsia="pl-PL"/>
        </w:rPr>
        <w:t>wiadomił do 15 październik 2015</w:t>
      </w:r>
      <w:r w:rsidRPr="00421434">
        <w:rPr>
          <w:rFonts w:ascii="Bookman Old Style" w:eastAsia="Times New Roman" w:hAnsi="Bookman Old Style"/>
          <w:lang w:eastAsia="pl-PL"/>
        </w:rPr>
        <w:t>r. o statusie w</w:t>
      </w:r>
      <w:r w:rsidR="00A53011">
        <w:rPr>
          <w:rFonts w:ascii="Bookman Old Style" w:eastAsia="Times New Roman" w:hAnsi="Bookman Old Style"/>
          <w:lang w:eastAsia="pl-PL"/>
        </w:rPr>
        <w:t>niosku. Nie chce również mówić ż</w:t>
      </w:r>
      <w:r w:rsidRPr="00421434">
        <w:rPr>
          <w:rFonts w:ascii="Bookman Old Style" w:eastAsia="Times New Roman" w:hAnsi="Bookman Old Style"/>
          <w:lang w:eastAsia="pl-PL"/>
        </w:rPr>
        <w:t xml:space="preserve">e dostarczona uchwała Zarządu Powiatu nie zawiera jakiegokolwiek uzasadnienia. </w:t>
      </w:r>
      <w:r w:rsidR="00A53011">
        <w:rPr>
          <w:rFonts w:ascii="Bookman Old Style" w:eastAsia="Times New Roman" w:hAnsi="Bookman Old Style"/>
          <w:lang w:eastAsia="pl-PL"/>
        </w:rPr>
        <w:br/>
      </w:r>
      <w:r w:rsidRPr="00421434">
        <w:rPr>
          <w:rFonts w:ascii="Bookman Old Style" w:eastAsia="Times New Roman" w:hAnsi="Bookman Old Style"/>
          <w:lang w:eastAsia="pl-PL"/>
        </w:rPr>
        <w:t>Nie informuje również, że samorząd miejski miasta Starachowice nie posiada inicjatyw lokalnych uchwały, które pozwolą osob</w:t>
      </w:r>
      <w:r w:rsidR="00A53011">
        <w:rPr>
          <w:rFonts w:ascii="Bookman Old Style" w:eastAsia="Times New Roman" w:hAnsi="Bookman Old Style"/>
          <w:lang w:eastAsia="pl-PL"/>
        </w:rPr>
        <w:t>om</w:t>
      </w:r>
      <w:r w:rsidRPr="00421434">
        <w:rPr>
          <w:rFonts w:ascii="Bookman Old Style" w:eastAsia="Times New Roman" w:hAnsi="Bookman Old Style"/>
          <w:lang w:eastAsia="pl-PL"/>
        </w:rPr>
        <w:t xml:space="preserve"> fizycznym realizację przedsięwzięć inwestycyjnych. W Starachowicach jest program inicjatyw lokalnych, który dotyczy inwestycji twardych. W protokole, jak zauważa zespół ds. wspierania skupia się na liczbie dzieci beneficjentów ostatecznych, nie</w:t>
      </w:r>
      <w:r w:rsidR="00A53011">
        <w:rPr>
          <w:rFonts w:ascii="Bookman Old Style" w:eastAsia="Times New Roman" w:hAnsi="Bookman Old Style"/>
          <w:lang w:eastAsia="pl-PL"/>
        </w:rPr>
        <w:t xml:space="preserve"> mówiąc o 60 podpisach rodziców</w:t>
      </w:r>
      <w:r w:rsidRPr="00421434">
        <w:rPr>
          <w:rFonts w:ascii="Bookman Old Style" w:eastAsia="Times New Roman" w:hAnsi="Bookman Old Style"/>
          <w:lang w:eastAsia="pl-PL"/>
        </w:rPr>
        <w:t>, którz</w:t>
      </w:r>
      <w:r w:rsidR="00A53011">
        <w:rPr>
          <w:rFonts w:ascii="Bookman Old Style" w:eastAsia="Times New Roman" w:hAnsi="Bookman Old Style"/>
          <w:lang w:eastAsia="pl-PL"/>
        </w:rPr>
        <w:t>y popierają inicjatywę. Zauważam ż</w:t>
      </w:r>
      <w:r w:rsidRPr="00421434">
        <w:rPr>
          <w:rFonts w:ascii="Bookman Old Style" w:eastAsia="Times New Roman" w:hAnsi="Bookman Old Style"/>
          <w:lang w:eastAsia="pl-PL"/>
        </w:rPr>
        <w:t>e po raz trzeci staje się pomysłodawcą przedsięwzięcia w ramach inicjatyw lokalnych, pierwsze dwa zostały zrealizowane z powodzeniem, złożone do powiatu starachowickiego „Starszaki w Muzeum Przyrody i Techniki, czyli jak stać się małym Turystą i Plastykiem”. Było to zrealizowane i złożone do stosownych uchwał i protokołów dokonywał tego obecny Starosta Sta</w:t>
      </w:r>
      <w:r w:rsidR="00A53011">
        <w:rPr>
          <w:rFonts w:ascii="Bookman Old Style" w:eastAsia="Times New Roman" w:hAnsi="Bookman Old Style"/>
          <w:lang w:eastAsia="pl-PL"/>
        </w:rPr>
        <w:t>rachowicki. Druga Inicjatywa też</w:t>
      </w:r>
      <w:r w:rsidRPr="00421434">
        <w:rPr>
          <w:rFonts w:ascii="Bookman Old Style" w:eastAsia="Times New Roman" w:hAnsi="Bookman Old Style"/>
          <w:lang w:eastAsia="pl-PL"/>
        </w:rPr>
        <w:t xml:space="preserve"> zrealizowana „Powiat Starachowicki dla dzieci czyli jak </w:t>
      </w:r>
      <w:r w:rsidRPr="00421434">
        <w:rPr>
          <w:rFonts w:ascii="Bookman Old Style" w:eastAsia="Times New Roman" w:hAnsi="Bookman Old Style"/>
          <w:lang w:eastAsia="pl-PL"/>
        </w:rPr>
        <w:br/>
        <w:t xml:space="preserve">u najmłodszych kształtować bezpieczeństwo szczególne spędzając czas zdrowo </w:t>
      </w:r>
      <w:r w:rsidRPr="00421434">
        <w:rPr>
          <w:rFonts w:ascii="Bookman Old Style" w:eastAsia="Times New Roman" w:hAnsi="Bookman Old Style"/>
          <w:lang w:eastAsia="pl-PL"/>
        </w:rPr>
        <w:br/>
        <w:t xml:space="preserve">i zabawowo” zrealizowana i jest potwierdzenie w stosownych protokołach. Wtedy były to dzieci z przedszkoli. Obecna złożona inicjatywa do Starosty zdaniem </w:t>
      </w:r>
      <w:r w:rsidR="00A53011">
        <w:rPr>
          <w:rFonts w:ascii="Bookman Old Style" w:eastAsia="Times New Roman" w:hAnsi="Bookman Old Style"/>
          <w:lang w:eastAsia="pl-PL"/>
        </w:rPr>
        <w:t>inicjatorów na wniosku podpisały</w:t>
      </w:r>
      <w:r w:rsidRPr="00421434">
        <w:rPr>
          <w:rFonts w:ascii="Bookman Old Style" w:eastAsia="Times New Roman" w:hAnsi="Bookman Old Style"/>
          <w:lang w:eastAsia="pl-PL"/>
        </w:rPr>
        <w:t xml:space="preserve"> się osoby, podpisów rodziców było 60, dzieci było ok. 100, jest zgodna z tym co stanowi preambułę do ustawy o samorządzie powiatowym, że z mocy prawa każdy mieszkaniec Powiatu tworzy wspólnotę samorządową art. 1 ust. 1. Inicjatorzy uznali, że ten wniosek jest celowy </w:t>
      </w:r>
      <w:r w:rsidRPr="00421434">
        <w:rPr>
          <w:rFonts w:ascii="Bookman Old Style" w:eastAsia="Times New Roman" w:hAnsi="Bookman Old Style"/>
          <w:lang w:eastAsia="pl-PL"/>
        </w:rPr>
        <w:br/>
        <w:t xml:space="preserve">z punktu widzenia społeczności lokalnej, z zakresu przyrody, dziedzictwa przyrodniczego, wychowania, rozpowszechniania turystyki na szczeblu powiatu, nauki i wychowania, zobowiązali się w inicjatywie do znacznej partycypacji społecznej, rzeczowej i finansowej, co obrazowało głębokie zaangażowanie. Sam wkład pracy społecznej wydawał się wart podkreślenia. Administracje proszono jedynie o niewielkie dofinansowanie. Przedsięwzięcie skierowane jest do dzieci </w:t>
      </w:r>
      <w:r w:rsidRPr="00421434">
        <w:rPr>
          <w:rFonts w:ascii="Bookman Old Style" w:eastAsia="Times New Roman" w:hAnsi="Bookman Old Style"/>
          <w:lang w:eastAsia="pl-PL"/>
        </w:rPr>
        <w:br/>
        <w:t xml:space="preserve">w wieku 7-8 lat miało ważny aspekt- poszerzyć ich umiejętności i wiedze </w:t>
      </w:r>
      <w:r w:rsidRPr="00421434">
        <w:rPr>
          <w:rFonts w:ascii="Bookman Old Style" w:eastAsia="Times New Roman" w:hAnsi="Bookman Old Style"/>
          <w:lang w:eastAsia="pl-PL"/>
        </w:rPr>
        <w:br/>
        <w:t>o otaczającej przyrodzie, o walorach turystycznych i krajoznawczych kształtować. Wniosek zawierał wszystkie aspekty trybu i kryteriów jakie zawierała uchwała nr 29/147/20</w:t>
      </w:r>
      <w:r w:rsidR="00A53011">
        <w:rPr>
          <w:rFonts w:ascii="Bookman Old Style" w:eastAsia="Times New Roman" w:hAnsi="Bookman Old Style"/>
          <w:lang w:eastAsia="pl-PL"/>
        </w:rPr>
        <w:t>12 Rady Powiatu z 26. 04. 2012</w:t>
      </w:r>
      <w:r w:rsidRPr="00421434">
        <w:rPr>
          <w:rFonts w:ascii="Bookman Old Style" w:eastAsia="Times New Roman" w:hAnsi="Bookman Old Style"/>
          <w:lang w:eastAsia="pl-PL"/>
        </w:rPr>
        <w:t xml:space="preserve">r. w sprawie określenia trybu i szczegółowych kryteriów oceny wniosku o realizację zadań publicznych w ramach inicjatywy, czyli respektowanie prawa lokalnego. Dlatego wniosek zawiera wyczerpujący opis rzeczowy, harmonogram, kosztorys, korzyści z realizacji wykonywanych zadań, zaangażowania, jak również doświadczenie partnerów osób fizycznych w realizacji podobnych zadań. Do wniosku załączono wykaz tych 60 osób dorosłych popierających inicjatywę, oświadczenia zarządcy nieruchomości nadleśnictwa </w:t>
      </w:r>
      <w:proofErr w:type="spellStart"/>
      <w:r w:rsidRPr="00421434">
        <w:rPr>
          <w:rFonts w:ascii="Bookman Old Style" w:eastAsia="Times New Roman" w:hAnsi="Bookman Old Style"/>
          <w:lang w:eastAsia="pl-PL"/>
        </w:rPr>
        <w:t>Marcule</w:t>
      </w:r>
      <w:proofErr w:type="spellEnd"/>
      <w:r w:rsidRPr="00421434">
        <w:rPr>
          <w:rFonts w:ascii="Bookman Old Style" w:eastAsia="Times New Roman" w:hAnsi="Bookman Old Style"/>
          <w:lang w:eastAsia="pl-PL"/>
        </w:rPr>
        <w:t xml:space="preserve"> o zgodzie w danym terminie na realizację edukacji przyrodniczej, oświadczenie o kosztach eksploatacyjnych, których Powiat nie ponosi, oświadczenie dyrekcji Szkoły Podstawowej nr 9 o aprobacie dla tej inicjatywy i zaangażowanie grupy roboczej, czyli osób będących zwolennikami odbycia zajęć edukacyjno- przyrodniczych z rozwoju turystyki. Wszystkim którzy zaangażowali się w przedsięwzięcie głęboko wierzyli, że tak jak dotychczas inicjatywa ta będzie zrealizowana z powiatem starachowickim.  Kolejno Radny dodał, iż nigdy tak wielu nie zawdzięczało tak nie wielu. Zespół ds. inicjatyw lokalnych  na czele z Panią Beatą </w:t>
      </w:r>
      <w:proofErr w:type="spellStart"/>
      <w:r w:rsidRPr="00421434">
        <w:rPr>
          <w:rFonts w:ascii="Bookman Old Style" w:eastAsia="Times New Roman" w:hAnsi="Bookman Old Style"/>
          <w:lang w:eastAsia="pl-PL"/>
        </w:rPr>
        <w:t>Stąpo</w:t>
      </w:r>
      <w:r w:rsidR="00A53011">
        <w:rPr>
          <w:rFonts w:ascii="Bookman Old Style" w:eastAsia="Times New Roman" w:hAnsi="Bookman Old Style"/>
          <w:lang w:eastAsia="pl-PL"/>
        </w:rPr>
        <w:t>r</w:t>
      </w:r>
      <w:proofErr w:type="spellEnd"/>
      <w:r w:rsidR="00A53011">
        <w:rPr>
          <w:rFonts w:ascii="Bookman Old Style" w:eastAsia="Times New Roman" w:hAnsi="Bookman Old Style"/>
          <w:lang w:eastAsia="pl-PL"/>
        </w:rPr>
        <w:t xml:space="preserve"> i Panią Lidią Dziurą odrzucił</w:t>
      </w:r>
      <w:r w:rsidRPr="00421434">
        <w:rPr>
          <w:rFonts w:ascii="Bookman Old Style" w:eastAsia="Times New Roman" w:hAnsi="Bookman Old Style"/>
          <w:lang w:eastAsia="pl-PL"/>
        </w:rPr>
        <w:t xml:space="preserve"> wniosek, z protokołu oceny wniosku wynika, iż wniosek spełnił wszystkie kryteria formalne, ale nie zasadne jest przypisywanie zadań dla dzieci szkół podstawowych Powiatowi, aby Powiat mógł cos dofinansować musi być to </w:t>
      </w:r>
      <w:r w:rsidRPr="00421434">
        <w:rPr>
          <w:rFonts w:ascii="Bookman Old Style" w:eastAsia="Times New Roman" w:hAnsi="Bookman Old Style"/>
          <w:lang w:eastAsia="pl-PL"/>
        </w:rPr>
        <w:lastRenderedPageBreak/>
        <w:t>poparte ustawą. Radny zapytał czy to nie jest jak w przysłowiu: dajcie człowieka a paragraf się znajdzie? W ogóle pominięto zakres i rodzaj zobowiązania, wkład pracy społecznej, sama kwota dofinansowania nie jest duża, Radny zapytał czy jest to społecznie uzasadnione? Sprawa dotyczy małych dzieci, Radny zapytał czy dzieci powinny być odrzucone? Radny uważa, że odrzucenie przedmiotowego wniosku jest spowodowane nienawiścią do Radnego, gdy się jest aktywny</w:t>
      </w:r>
      <w:r w:rsidR="00A53011">
        <w:rPr>
          <w:rFonts w:ascii="Bookman Old Style" w:eastAsia="Times New Roman" w:hAnsi="Bookman Old Style"/>
          <w:lang w:eastAsia="pl-PL"/>
        </w:rPr>
        <w:t>m</w:t>
      </w:r>
      <w:r w:rsidRPr="00421434">
        <w:rPr>
          <w:rFonts w:ascii="Bookman Old Style" w:eastAsia="Times New Roman" w:hAnsi="Bookman Old Style"/>
          <w:lang w:eastAsia="pl-PL"/>
        </w:rPr>
        <w:t xml:space="preserve">, to warto cos społecznikowi popsuć. Radny </w:t>
      </w:r>
      <w:proofErr w:type="spellStart"/>
      <w:r w:rsidRPr="00421434">
        <w:rPr>
          <w:rFonts w:ascii="Bookman Old Style" w:eastAsia="Times New Roman" w:hAnsi="Bookman Old Style"/>
          <w:lang w:eastAsia="pl-PL"/>
        </w:rPr>
        <w:t>P.Lewkowicz</w:t>
      </w:r>
      <w:proofErr w:type="spellEnd"/>
      <w:r w:rsidRPr="00421434">
        <w:rPr>
          <w:rFonts w:ascii="Bookman Old Style" w:eastAsia="Times New Roman" w:hAnsi="Bookman Old Style"/>
          <w:lang w:eastAsia="pl-PL"/>
        </w:rPr>
        <w:t xml:space="preserve"> stwierdził, iż jest mu przykro, że z nienawiści do niego wniosek został odrzucony, pozostawiono kryteria bez oceny. Uniemożliwiono inicjatywę lokalną, dlatego Radny jest </w:t>
      </w:r>
      <w:r w:rsidR="00A53011">
        <w:rPr>
          <w:rFonts w:ascii="Bookman Old Style" w:eastAsia="Times New Roman" w:hAnsi="Bookman Old Style"/>
          <w:lang w:eastAsia="pl-PL"/>
        </w:rPr>
        <w:br/>
      </w:r>
      <w:r w:rsidRPr="00421434">
        <w:rPr>
          <w:rFonts w:ascii="Bookman Old Style" w:eastAsia="Times New Roman" w:hAnsi="Bookman Old Style"/>
          <w:lang w:eastAsia="pl-PL"/>
        </w:rPr>
        <w:t>w stanie wycofać się z tej inicjatywy dla dobra sprawy aby nikogo to nie raziło. Radny stwierdził, iż jego nazwisko w obecnej Radzie Powiatu jest stygmatyzowane, prawda ta łamie prawa obywatelskie w stosunku do dzi</w:t>
      </w:r>
      <w:r w:rsidR="00A53011">
        <w:rPr>
          <w:rFonts w:ascii="Bookman Old Style" w:eastAsia="Times New Roman" w:hAnsi="Bookman Old Style"/>
          <w:lang w:eastAsia="pl-PL"/>
        </w:rPr>
        <w:t>eci, pozostaje złożyć stosowne wnioski</w:t>
      </w:r>
      <w:r w:rsidRPr="00421434">
        <w:rPr>
          <w:rFonts w:ascii="Bookman Old Style" w:eastAsia="Times New Roman" w:hAnsi="Bookman Old Style"/>
          <w:lang w:eastAsia="pl-PL"/>
        </w:rPr>
        <w:t xml:space="preserve"> do Rzecznika Praw Dzieci.</w:t>
      </w:r>
      <w:r w:rsidR="00A53011">
        <w:rPr>
          <w:rFonts w:ascii="Bookman Old Style" w:eastAsia="Times New Roman" w:hAnsi="Bookman Old Style"/>
          <w:lang w:eastAsia="pl-PL"/>
        </w:rPr>
        <w:t>”</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Wicestarosta </w:t>
      </w:r>
      <w:r w:rsidR="00A53011">
        <w:rPr>
          <w:rFonts w:ascii="Bookman Old Style" w:eastAsia="Times New Roman" w:hAnsi="Bookman Old Style"/>
          <w:lang w:eastAsia="pl-PL"/>
        </w:rPr>
        <w:t xml:space="preserve">Starachowicki </w:t>
      </w:r>
      <w:r w:rsidRPr="00421434">
        <w:rPr>
          <w:rFonts w:ascii="Bookman Old Style" w:eastAsia="Times New Roman" w:hAnsi="Bookman Old Style"/>
          <w:lang w:eastAsia="pl-PL"/>
        </w:rPr>
        <w:t xml:space="preserve">Agata </w:t>
      </w:r>
      <w:proofErr w:type="spellStart"/>
      <w:r w:rsidRPr="00421434">
        <w:rPr>
          <w:rFonts w:ascii="Bookman Old Style" w:eastAsia="Times New Roman" w:hAnsi="Bookman Old Style"/>
          <w:lang w:eastAsia="pl-PL"/>
        </w:rPr>
        <w:t>Wojtyszek</w:t>
      </w:r>
      <w:proofErr w:type="spellEnd"/>
      <w:r w:rsidRPr="00421434">
        <w:rPr>
          <w:rFonts w:ascii="Bookman Old Style" w:eastAsia="Times New Roman" w:hAnsi="Bookman Old Style"/>
          <w:lang w:eastAsia="pl-PL"/>
        </w:rPr>
        <w:t xml:space="preserve"> stwierdziła, iż wypowiedź Radnego Pawła Lewkowicza zaszła bardzo daleko, oskarżanie Zarządu Powiatu nie jest na miejscu. Opieka nad dzieckiem niepełnosprawnym należy do zadań Powiatu i to zadanie jest realizowane, komisja działała w składzie kilkuosobowym </w:t>
      </w:r>
      <w:r w:rsidRPr="00421434">
        <w:rPr>
          <w:rFonts w:ascii="Bookman Old Style" w:eastAsia="Times New Roman" w:hAnsi="Bookman Old Style"/>
          <w:lang w:eastAsia="pl-PL"/>
        </w:rPr>
        <w:br/>
        <w:t xml:space="preserve">i oskarżanie komisji i szerzenie nienawiści do Radnego nie jest na miejscu. Wniosek z inicjatywą został skierowany do nie właściwego organu.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Radny Jan Wzorek przypomniał, iż tego typu inicjatywy były finansowane </w:t>
      </w:r>
      <w:r w:rsidRPr="00421434">
        <w:rPr>
          <w:rFonts w:ascii="Bookman Old Style" w:eastAsia="Times New Roman" w:hAnsi="Bookman Old Style"/>
          <w:lang w:eastAsia="pl-PL"/>
        </w:rPr>
        <w:br/>
        <w:t xml:space="preserve">w przeszłości i wówczas spełniały wymogi formalne, teraz ktoś się doszukał, </w:t>
      </w:r>
      <w:r w:rsidR="00A53011">
        <w:rPr>
          <w:rFonts w:ascii="Bookman Old Style" w:eastAsia="Times New Roman" w:hAnsi="Bookman Old Style"/>
          <w:lang w:eastAsia="pl-PL"/>
        </w:rPr>
        <w:br/>
        <w:t>że nie spełniają. Za chwilę</w:t>
      </w:r>
      <w:r w:rsidRPr="00421434">
        <w:rPr>
          <w:rFonts w:ascii="Bookman Old Style" w:eastAsia="Times New Roman" w:hAnsi="Bookman Old Style"/>
          <w:lang w:eastAsia="pl-PL"/>
        </w:rPr>
        <w:t xml:space="preserve"> będzie podejmowana uchwała w sprawie Rocznego programu współpracy z organizacjami pozarządowymi i wówczas zapisy </w:t>
      </w:r>
      <w:r w:rsidRPr="00421434">
        <w:rPr>
          <w:rFonts w:ascii="Bookman Old Style" w:eastAsia="Times New Roman" w:hAnsi="Bookman Old Style"/>
          <w:lang w:eastAsia="pl-PL"/>
        </w:rPr>
        <w:br/>
        <w:t xml:space="preserve">w projekcie uchwały będą się kłócić z wypowiedziami Zarządu Powiatu w tej sprawie.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Wicestarosta </w:t>
      </w:r>
      <w:r w:rsidR="00A53011">
        <w:rPr>
          <w:rFonts w:ascii="Bookman Old Style" w:eastAsia="Times New Roman" w:hAnsi="Bookman Old Style"/>
          <w:lang w:eastAsia="pl-PL"/>
        </w:rPr>
        <w:t xml:space="preserve">Starachowicki </w:t>
      </w:r>
      <w:r w:rsidRPr="00421434">
        <w:rPr>
          <w:rFonts w:ascii="Bookman Old Style" w:eastAsia="Times New Roman" w:hAnsi="Bookman Old Style"/>
          <w:lang w:eastAsia="pl-PL"/>
        </w:rPr>
        <w:t xml:space="preserve">Agata </w:t>
      </w:r>
      <w:proofErr w:type="spellStart"/>
      <w:r w:rsidRPr="00421434">
        <w:rPr>
          <w:rFonts w:ascii="Bookman Old Style" w:eastAsia="Times New Roman" w:hAnsi="Bookman Old Style"/>
          <w:lang w:eastAsia="pl-PL"/>
        </w:rPr>
        <w:t>Wojtyszek</w:t>
      </w:r>
      <w:proofErr w:type="spellEnd"/>
      <w:r w:rsidRPr="00421434">
        <w:rPr>
          <w:rFonts w:ascii="Bookman Old Style" w:eastAsia="Times New Roman" w:hAnsi="Bookman Old Style"/>
          <w:lang w:eastAsia="pl-PL"/>
        </w:rPr>
        <w:t xml:space="preserve"> przypomniał</w:t>
      </w:r>
      <w:r w:rsidR="00A53011">
        <w:rPr>
          <w:rFonts w:ascii="Bookman Old Style" w:eastAsia="Times New Roman" w:hAnsi="Bookman Old Style"/>
          <w:lang w:eastAsia="pl-PL"/>
        </w:rPr>
        <w:t xml:space="preserve">a, iż poprzedni Zarząd Powiatu </w:t>
      </w:r>
      <w:r w:rsidRPr="00421434">
        <w:rPr>
          <w:rFonts w:ascii="Bookman Old Style" w:eastAsia="Times New Roman" w:hAnsi="Bookman Old Style"/>
          <w:lang w:eastAsia="pl-PL"/>
        </w:rPr>
        <w:t>w podobny sposób składał na sesji sprawozdania z prac Zarządu P</w:t>
      </w:r>
      <w:r w:rsidR="00A53011">
        <w:rPr>
          <w:rFonts w:ascii="Bookman Old Style" w:eastAsia="Times New Roman" w:hAnsi="Bookman Old Style"/>
          <w:lang w:eastAsia="pl-PL"/>
        </w:rPr>
        <w:t>owiatu pomiędzy sesjami i to też</w:t>
      </w:r>
      <w:r w:rsidRPr="00421434">
        <w:rPr>
          <w:rFonts w:ascii="Bookman Old Style" w:eastAsia="Times New Roman" w:hAnsi="Bookman Old Style"/>
          <w:lang w:eastAsia="pl-PL"/>
        </w:rPr>
        <w:t xml:space="preserve"> nie pasowało Radnemu </w:t>
      </w:r>
      <w:proofErr w:type="spellStart"/>
      <w:r w:rsidRPr="00421434">
        <w:rPr>
          <w:rFonts w:ascii="Bookman Old Style" w:eastAsia="Times New Roman" w:hAnsi="Bookman Old Style"/>
          <w:lang w:eastAsia="pl-PL"/>
        </w:rPr>
        <w:t>J.Wzorkowi</w:t>
      </w:r>
      <w:proofErr w:type="spellEnd"/>
      <w:r w:rsidRPr="00421434">
        <w:rPr>
          <w:rFonts w:ascii="Bookman Old Style" w:eastAsia="Times New Roman" w:hAnsi="Bookman Old Style"/>
          <w:lang w:eastAsia="pl-PL"/>
        </w:rPr>
        <w:t xml:space="preserve">.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Radny Cezary Berak przypomniał, iż rok temu Pan Lewkowicz na dwóch sesjach wymieniał jego nazwisko, wówczas było to samo wniosek nie przeszedł. Pan </w:t>
      </w:r>
      <w:proofErr w:type="spellStart"/>
      <w:r w:rsidRPr="00421434">
        <w:rPr>
          <w:rFonts w:ascii="Bookman Old Style" w:eastAsia="Times New Roman" w:hAnsi="Bookman Old Style"/>
          <w:lang w:eastAsia="pl-PL"/>
        </w:rPr>
        <w:t>P.Lewkowicz</w:t>
      </w:r>
      <w:proofErr w:type="spellEnd"/>
      <w:r w:rsidRPr="00421434">
        <w:rPr>
          <w:rFonts w:ascii="Bookman Old Style" w:eastAsia="Times New Roman" w:hAnsi="Bookman Old Style"/>
          <w:lang w:eastAsia="pl-PL"/>
        </w:rPr>
        <w:t xml:space="preserve"> wówczas był Członkiem Zarządu i nie chciał głosować, wówczas już występowały takie sytuacje. Radny zwrócił się do Starosty i Przewodniczącej Rady aby popracować nad Regulaminem.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Radny Andrzej Matynia przypomniał, iż w poprzedniej kadencji wniosek trafił na posiedzenie Zarządu i wówczas zmniejszono kwotę dofinansowania na 2 do 3 tysięcy złotych. Radny dodał, iż ten temat powróci, gdyż są zabezpieczone środki na edukację dzieci.</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421434" w:rsidRDefault="00421434" w:rsidP="00A87A2F">
      <w:pPr>
        <w:numPr>
          <w:ilvl w:val="0"/>
          <w:numId w:val="6"/>
        </w:num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Przewodnicząca Rady stwierdziła, iż dzieci w wieku lat 5-6 j</w:t>
      </w:r>
      <w:r w:rsidR="00A53011">
        <w:rPr>
          <w:rFonts w:ascii="Bookman Old Style" w:eastAsia="Times New Roman" w:hAnsi="Bookman Old Style"/>
          <w:lang w:eastAsia="pl-PL"/>
        </w:rPr>
        <w:t>eszcze nie są gotowe na edukację</w:t>
      </w:r>
      <w:r w:rsidRPr="00421434">
        <w:rPr>
          <w:rFonts w:ascii="Bookman Old Style" w:eastAsia="Times New Roman" w:hAnsi="Bookman Old Style"/>
          <w:lang w:eastAsia="pl-PL"/>
        </w:rPr>
        <w:t xml:space="preserve"> przyrodniczą, jako Dyrektor szkoły również organizuje różnego rodzaju wyjazdy, edukacja przyrodnicza zaczyna się od 5 klasy, dzieci 5 letnie często nie są dopuszczane do edukacji ze względu na niedojrzałość emocjonalną. Dla tak małych dzieci ważna jest edukacja łączona przeplatana zajęciami ruchowymi, należy dopracować formę jakie to miałyby być zajęcia. Radna jako Dyrektor szkoły nie zwraca się do Zarządu Powiatu o środki na wyjazdy dla dzieci a do Urzędu Miasta i Gminy Wąchock. Należy zastanowić się nad tym co tak małym dzieciom jest potrzebne. </w:t>
      </w:r>
    </w:p>
    <w:p w:rsidR="000358BD" w:rsidRPr="00421434" w:rsidRDefault="000358BD" w:rsidP="00A87A2F">
      <w:pPr>
        <w:pStyle w:val="Akapitzlist"/>
        <w:spacing w:after="0" w:line="240" w:lineRule="auto"/>
        <w:rPr>
          <w:rFonts w:ascii="Bookman Old Style" w:eastAsia="Times New Roman" w:hAnsi="Bookman Old Style"/>
          <w:lang w:eastAsia="pl-PL"/>
        </w:rPr>
      </w:pPr>
    </w:p>
    <w:p w:rsidR="000358BD" w:rsidRPr="00421434" w:rsidRDefault="000358BD" w:rsidP="00A87A2F">
      <w:pPr>
        <w:spacing w:after="0" w:line="240" w:lineRule="auto"/>
        <w:ind w:left="360"/>
        <w:jc w:val="both"/>
        <w:rPr>
          <w:rFonts w:ascii="Bookman Old Style" w:eastAsia="Times New Roman" w:hAnsi="Bookman Old Style"/>
          <w:lang w:eastAsia="pl-PL"/>
        </w:rPr>
      </w:pPr>
    </w:p>
    <w:p w:rsidR="000358BD" w:rsidRPr="00421434" w:rsidRDefault="00421434" w:rsidP="00A87A2F">
      <w:pPr>
        <w:spacing w:after="0" w:line="240" w:lineRule="auto"/>
        <w:ind w:firstLine="360"/>
        <w:jc w:val="both"/>
        <w:rPr>
          <w:rFonts w:ascii="Bookman Old Style" w:eastAsia="Times New Roman" w:hAnsi="Bookman Old Style"/>
          <w:lang w:eastAsia="pl-PL"/>
        </w:rPr>
      </w:pPr>
      <w:r w:rsidRPr="00421434">
        <w:rPr>
          <w:rFonts w:ascii="Bookman Old Style" w:eastAsia="Times New Roman" w:hAnsi="Bookman Old Style"/>
          <w:lang w:eastAsia="pl-PL"/>
        </w:rPr>
        <w:lastRenderedPageBreak/>
        <w:t xml:space="preserve">Następnie Przewodnicząca Rady zamknęła dyskusje w powyższym punkcie porządku obrad. </w:t>
      </w:r>
    </w:p>
    <w:p w:rsidR="000358BD" w:rsidRPr="00421434" w:rsidRDefault="000358BD" w:rsidP="00A87A2F">
      <w:pPr>
        <w:spacing w:after="0" w:line="240" w:lineRule="auto"/>
        <w:jc w:val="both"/>
        <w:rPr>
          <w:rFonts w:ascii="Bookman Old Style" w:eastAsia="Times New Roman" w:hAnsi="Bookman Old Style"/>
          <w:lang w:eastAsia="pl-PL"/>
        </w:rPr>
      </w:pPr>
    </w:p>
    <w:p w:rsidR="000358BD" w:rsidRPr="00A53011" w:rsidRDefault="00421434" w:rsidP="00A87A2F">
      <w:pPr>
        <w:spacing w:after="0" w:line="240" w:lineRule="auto"/>
        <w:ind w:left="360" w:hanging="360"/>
        <w:jc w:val="both"/>
        <w:rPr>
          <w:rFonts w:ascii="Bookman Old Style" w:hAnsi="Bookman Old Style"/>
          <w:b/>
        </w:rPr>
      </w:pPr>
      <w:r w:rsidRPr="00A53011">
        <w:rPr>
          <w:rFonts w:ascii="Bookman Old Style" w:hAnsi="Bookman Old Style"/>
          <w:b/>
        </w:rPr>
        <w:t xml:space="preserve">Ad. 4 </w:t>
      </w:r>
    </w:p>
    <w:p w:rsidR="000358BD" w:rsidRPr="00421434" w:rsidRDefault="000358BD" w:rsidP="00A87A2F">
      <w:pPr>
        <w:spacing w:after="0" w:line="240" w:lineRule="auto"/>
        <w:ind w:left="360" w:hanging="360"/>
        <w:jc w:val="both"/>
        <w:rPr>
          <w:rFonts w:ascii="Bookman Old Style" w:hAnsi="Bookman Old Style"/>
        </w:rPr>
      </w:pPr>
    </w:p>
    <w:p w:rsidR="000469D3" w:rsidRPr="000469D3" w:rsidRDefault="000469D3" w:rsidP="000469D3">
      <w:pPr>
        <w:spacing w:after="0" w:line="240" w:lineRule="auto"/>
        <w:ind w:firstLine="708"/>
        <w:jc w:val="both"/>
        <w:rPr>
          <w:rFonts w:ascii="Bookman Old Style" w:hAnsi="Bookman Old Style"/>
        </w:rPr>
      </w:pPr>
      <w:r w:rsidRPr="000469D3">
        <w:rPr>
          <w:rFonts w:ascii="Bookman Old Style" w:hAnsi="Bookman Old Style"/>
        </w:rPr>
        <w:t xml:space="preserve">Informacja o stanie realizacji zadań oświatowych w roku szkolnym 2014/2015. </w:t>
      </w:r>
    </w:p>
    <w:p w:rsidR="000469D3" w:rsidRPr="000469D3" w:rsidRDefault="000469D3" w:rsidP="000469D3">
      <w:pPr>
        <w:tabs>
          <w:tab w:val="left" w:pos="709"/>
        </w:tabs>
        <w:spacing w:after="0" w:line="240" w:lineRule="auto"/>
        <w:ind w:left="360"/>
        <w:jc w:val="both"/>
        <w:rPr>
          <w:rFonts w:ascii="Bookman Old Style" w:hAnsi="Bookman Old Style"/>
        </w:rPr>
      </w:pPr>
    </w:p>
    <w:p w:rsidR="000469D3" w:rsidRPr="000469D3" w:rsidRDefault="000469D3" w:rsidP="000469D3">
      <w:pPr>
        <w:tabs>
          <w:tab w:val="left" w:pos="709"/>
        </w:tabs>
        <w:spacing w:after="0" w:line="240" w:lineRule="auto"/>
        <w:jc w:val="both"/>
        <w:rPr>
          <w:rFonts w:ascii="Bookman Old Style" w:hAnsi="Bookman Old Style"/>
        </w:rPr>
      </w:pPr>
      <w:r>
        <w:rPr>
          <w:rFonts w:ascii="Bookman Old Style" w:hAnsi="Bookman Old Style"/>
        </w:rPr>
        <w:tab/>
      </w:r>
      <w:r w:rsidRPr="000469D3">
        <w:rPr>
          <w:rFonts w:ascii="Bookman Old Style" w:hAnsi="Bookman Old Style"/>
        </w:rPr>
        <w:t xml:space="preserve">Przewodnicząca Rady poprosiła o przedstawienie powyższej informacji Pana Dariusza Seweryna Dyrektora Wydziału Edukacji, Kultury Fizycznej i Sportu. </w:t>
      </w:r>
    </w:p>
    <w:p w:rsidR="000469D3" w:rsidRPr="000469D3" w:rsidRDefault="000469D3" w:rsidP="000469D3">
      <w:pPr>
        <w:tabs>
          <w:tab w:val="left" w:pos="709"/>
        </w:tabs>
        <w:spacing w:after="0" w:line="240" w:lineRule="auto"/>
        <w:ind w:left="360"/>
        <w:jc w:val="both"/>
        <w:rPr>
          <w:rFonts w:ascii="Bookman Old Style" w:hAnsi="Bookman Old Style"/>
        </w:rPr>
      </w:pPr>
    </w:p>
    <w:p w:rsidR="000469D3" w:rsidRPr="000469D3" w:rsidRDefault="000469D3" w:rsidP="000469D3">
      <w:pPr>
        <w:spacing w:after="0" w:line="240" w:lineRule="auto"/>
        <w:ind w:firstLine="708"/>
        <w:jc w:val="both"/>
        <w:rPr>
          <w:rFonts w:ascii="Bookman Old Style" w:hAnsi="Bookman Old Style"/>
        </w:rPr>
      </w:pPr>
      <w:r w:rsidRPr="000469D3">
        <w:rPr>
          <w:rFonts w:ascii="Bookman Old Style" w:hAnsi="Bookman Old Style"/>
          <w:color w:val="000000"/>
        </w:rPr>
        <w:t xml:space="preserve">Pan Dariusz Seweryn Dyrektor Wydziału Edukacji, Kultury Fizycznej i Sportu w sprawie </w:t>
      </w:r>
      <w:r w:rsidRPr="000469D3">
        <w:rPr>
          <w:rFonts w:ascii="Bookman Old Style" w:hAnsi="Bookman Old Style"/>
        </w:rPr>
        <w:t xml:space="preserve">informacji o stanie realizacji zadań oświatowych w roku szkolnym 2014/2015 przedstawił prezentację i odczytał jej treść </w:t>
      </w:r>
    </w:p>
    <w:p w:rsidR="000469D3" w:rsidRPr="000469D3" w:rsidRDefault="000469D3" w:rsidP="000469D3">
      <w:pPr>
        <w:spacing w:after="0" w:line="240" w:lineRule="auto"/>
        <w:ind w:left="360"/>
        <w:jc w:val="both"/>
        <w:rPr>
          <w:rFonts w:ascii="Bookman Old Style" w:hAnsi="Bookman Old Style"/>
          <w:color w:val="000000"/>
        </w:rPr>
      </w:pPr>
    </w:p>
    <w:p w:rsidR="000469D3" w:rsidRPr="000469D3" w:rsidRDefault="000469D3" w:rsidP="000469D3">
      <w:pPr>
        <w:spacing w:after="0" w:line="240" w:lineRule="auto"/>
        <w:ind w:left="360"/>
        <w:jc w:val="right"/>
        <w:rPr>
          <w:rFonts w:ascii="Bookman Old Style" w:eastAsia="Times New Roman" w:hAnsi="Bookman Old Style"/>
          <w:i/>
          <w:lang w:eastAsia="pl-PL"/>
        </w:rPr>
      </w:pPr>
      <w:r w:rsidRPr="000469D3">
        <w:rPr>
          <w:rFonts w:ascii="Bookman Old Style" w:eastAsia="Times New Roman" w:hAnsi="Bookman Old Style"/>
          <w:i/>
          <w:lang w:eastAsia="pl-PL"/>
        </w:rPr>
        <w:t>Treść powyższej informacji stanowi załącznik Nr 2 do protokołu.</w:t>
      </w:r>
    </w:p>
    <w:p w:rsidR="000469D3" w:rsidRDefault="000469D3" w:rsidP="000469D3">
      <w:pPr>
        <w:pStyle w:val="NormalnyWeb"/>
        <w:spacing w:before="0" w:after="0"/>
        <w:ind w:left="720"/>
        <w:jc w:val="both"/>
        <w:rPr>
          <w:rFonts w:ascii="Bookman Old Style" w:hAnsi="Bookman Old Style"/>
          <w:color w:val="000000"/>
          <w:sz w:val="22"/>
          <w:szCs w:val="22"/>
        </w:rPr>
      </w:pPr>
    </w:p>
    <w:p w:rsidR="000469D3" w:rsidRPr="00421434" w:rsidRDefault="000469D3" w:rsidP="000469D3">
      <w:pPr>
        <w:pStyle w:val="NormalnyWeb"/>
        <w:spacing w:before="0" w:after="0"/>
        <w:ind w:firstLine="708"/>
        <w:jc w:val="both"/>
        <w:rPr>
          <w:rFonts w:ascii="Bookman Old Style" w:hAnsi="Bookman Old Style"/>
          <w:sz w:val="22"/>
          <w:szCs w:val="22"/>
        </w:rPr>
      </w:pPr>
      <w:r>
        <w:rPr>
          <w:rFonts w:ascii="Bookman Old Style" w:hAnsi="Bookman Old Style"/>
          <w:color w:val="000000"/>
          <w:sz w:val="22"/>
          <w:szCs w:val="22"/>
        </w:rPr>
        <w:t xml:space="preserve">Z przedstawionej informacji </w:t>
      </w:r>
      <w:r w:rsidRPr="00421434">
        <w:rPr>
          <w:rFonts w:ascii="Bookman Old Style" w:hAnsi="Bookman Old Style"/>
          <w:color w:val="000000"/>
          <w:sz w:val="22"/>
          <w:szCs w:val="22"/>
        </w:rPr>
        <w:t>wynika, iż: „Powiat Starachowicki jest organem prowadzącym dla następujących szkół i placówek oświatowo-wychowawczych:</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I Liceum Ogólnokształcącego im. Tadeusza Kościuszki.</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II Liceum Ogólnokształcącego im. Stanisława Staszica.</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III Liceum Ogólnokształcącego z Oddziałami Integracyjnymi im. Krzysztofa Kamila Baczyńskiego.</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Zespołu Szkół Zawodowych Nr 1 im. Henryka Dobrzańskiego "Hubala".</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Zespołu Szkół Zawodowych Nr 2.</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Zespołu Szkół Zawodowych Nr 3.</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Specjalnego Ośrodka Szkolno-Wychowawczego.</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Centrum Kształcenia Praktycznego.</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Poradni Psychologiczno-Pedagogicznej.</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Młodzieżowego Domu Kultury.</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Międzyszkolnego Ośrodka Gimnastyki Korekcyjnej i Kompensacyjnej.</w:t>
      </w:r>
    </w:p>
    <w:p w:rsidR="000358BD" w:rsidRPr="00421434" w:rsidRDefault="00421434" w:rsidP="00A87A2F">
      <w:pPr>
        <w:pStyle w:val="NormalnyWeb"/>
        <w:numPr>
          <w:ilvl w:val="0"/>
          <w:numId w:val="7"/>
        </w:numPr>
        <w:spacing w:before="0" w:after="0"/>
        <w:rPr>
          <w:rFonts w:ascii="Bookman Old Style" w:hAnsi="Bookman Old Style"/>
          <w:sz w:val="22"/>
          <w:szCs w:val="22"/>
        </w:rPr>
      </w:pPr>
      <w:r w:rsidRPr="00421434">
        <w:rPr>
          <w:rFonts w:ascii="Bookman Old Style" w:hAnsi="Bookman Old Style"/>
          <w:color w:val="000000"/>
          <w:sz w:val="22"/>
          <w:szCs w:val="22"/>
        </w:rPr>
        <w:t xml:space="preserve">Państwowego Ogniska Plastycznego.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W liceach ogólnokształcących uczniowie w roku szkolnym 2014/2015 kształcili się w 39 oddziałach z rozszerzonym programem nauczania od 2 do 4 przedmiotów. </w:t>
      </w:r>
      <w:r w:rsidRPr="00421434">
        <w:rPr>
          <w:rFonts w:ascii="Bookman Old Style" w:hAnsi="Bookman Old Style"/>
        </w:rPr>
        <w:br/>
        <w:t xml:space="preserve">W technikach w zawodach: technik informatyk, technik budownictwa, technik pojazdów samochodowych, technik spedytor, technik elektryk, technik mechatronik, technik logistyk, technik organizacji reklamy, technik ekonomista, technik żywienia i gospodarstwa domowego, technik hotelarstwa, technik  organizacji usług gastronomicznych, technik usług fryzjerskich. W Zasadniczej Szkole Zawodowej w zawodach: fryzjer, elektryk, kucharz małej gastronomii, technolog robót wykończeniowych w budownictwie, cukiernik, elektromechanik pojazdów samochodowych, operator obrabiarek skrawających, blacharz samochodowy, mechanik pojazdów samochodowych. Placówki oświatowo-wychowawcze w ramach swojej działalności umożliwiały uzupełnianie wykształcenia, prawidłowy rozwój oraz rozbudzanie zainteresowań i uzdolnień. Centrum Kształcenia Praktycznego jest placówką prowadzącą zajęcia praktyczne </w:t>
      </w:r>
      <w:r w:rsidRPr="00421434">
        <w:rPr>
          <w:rFonts w:ascii="Bookman Old Style" w:hAnsi="Bookman Old Style"/>
        </w:rPr>
        <w:br/>
        <w:t xml:space="preserve">i praktykę zawodową dla uczniów szkół kształcących w zawodach oraz szkolenia </w:t>
      </w:r>
      <w:r w:rsidRPr="00421434">
        <w:rPr>
          <w:rFonts w:ascii="Bookman Old Style" w:hAnsi="Bookman Old Style"/>
        </w:rPr>
        <w:br/>
        <w:t xml:space="preserve">i kursy dla młodzieży i dorosłych. W roku szkolnym 2014/2015 placówka prowadziła zajęcia praktyczne i praktykę zawodową dla uczniów ZSZ Nr 2 i ZSZ Nr 3. Specjalny Ośrodek Szkolno-Wychowawczy jest placówką dla dzieci i młodzieży niepełnosprawnej – upośledzonej umysłowo. W ramach </w:t>
      </w:r>
      <w:proofErr w:type="spellStart"/>
      <w:r w:rsidRPr="00421434">
        <w:rPr>
          <w:rFonts w:ascii="Bookman Old Style" w:hAnsi="Bookman Old Style"/>
        </w:rPr>
        <w:t>SOSz</w:t>
      </w:r>
      <w:proofErr w:type="spellEnd"/>
      <w:r w:rsidRPr="00421434">
        <w:rPr>
          <w:rFonts w:ascii="Bookman Old Style" w:hAnsi="Bookman Old Style"/>
        </w:rPr>
        <w:t xml:space="preserve">-W funkcjonują grupy wychowawcze, zespoły rewalidacyjno-wychowawcze oraz szkoły: Szkoła Podstawowa Specjalna, Gimnazjum Specjalne, Zasadnicza Szkoła Zawodowa Specjalna, Szkoła Specjalna Przysposabiająca do Pracy. Głównym zadaniem Ośrodka jest </w:t>
      </w:r>
      <w:r w:rsidRPr="00421434">
        <w:rPr>
          <w:rFonts w:ascii="Bookman Old Style" w:hAnsi="Bookman Old Style"/>
        </w:rPr>
        <w:lastRenderedPageBreak/>
        <w:t xml:space="preserve">przygotowanie uczniów i wychowanków, w miarę ich możliwości do samodzielnego życia. Poradnia Psychologiczno-Pedagogiczna to placówka prowadząca działalność dla szkół z całego powiatu w zakresie: wspomagania wszechstronnego rozwoju dzieci i młodzieży, efektywności uczenia się, nabywania i rozwijania umiejętności negocjowania, rozwiązywania konfliktów i problemów oraz  innych umiejętności </w:t>
      </w:r>
      <w:r w:rsidRPr="00421434">
        <w:rPr>
          <w:rFonts w:ascii="Bookman Old Style" w:hAnsi="Bookman Old Style"/>
        </w:rPr>
        <w:br/>
        <w:t xml:space="preserve">z zakresu komunikacji społecznej; profilaktyki uzależnień,  udzielania pomocy psychologiczno-pedagogicznej dzieciom i młodzieży z grup  ryzyka; terapii zaburzeń rozwojowych i </w:t>
      </w:r>
      <w:proofErr w:type="spellStart"/>
      <w:r w:rsidRPr="00421434">
        <w:rPr>
          <w:rFonts w:ascii="Bookman Old Style" w:hAnsi="Bookman Old Style"/>
        </w:rPr>
        <w:t>zachowań</w:t>
      </w:r>
      <w:proofErr w:type="spellEnd"/>
      <w:r w:rsidRPr="00421434">
        <w:rPr>
          <w:rFonts w:ascii="Bookman Old Style" w:hAnsi="Bookman Old Style"/>
        </w:rPr>
        <w:t xml:space="preserve"> dysfunkcyjnych. W ubiegłym roku szkolnym 2014/2015 poradnia przyjęła 1717 dzieci. Poradnia realizuje swoje zadania poprzez prowadzenie działalności: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a/ diagnostycznej - w zakresie diagnozy psychologicznej, pedagogicznej </w:t>
      </w:r>
      <w:r w:rsidRPr="00421434">
        <w:rPr>
          <w:rFonts w:ascii="Bookman Old Style" w:hAnsi="Bookman Old Style"/>
        </w:rPr>
        <w:br/>
        <w:t xml:space="preserve">i logopedycznej,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b/ konsultacyjnej,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c/ terapeutycznej – w zakresie terapii psychologicznej, pedagogicznej i logopedycznej, realizowanych w formie indywidualnej, grupowej lub terapii rodzinnej,</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d/ grupy wsparcia,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e/ rehabilitacyjnej,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f/ doradczej,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g/ mediacyjnej,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h/ interwencyjnej w środowisku ucznia,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i/ profilaktycznej,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j/  </w:t>
      </w:r>
      <w:proofErr w:type="spellStart"/>
      <w:r w:rsidRPr="00421434">
        <w:rPr>
          <w:rFonts w:ascii="Bookman Old Style" w:hAnsi="Bookman Old Style"/>
        </w:rPr>
        <w:t>informacyjno</w:t>
      </w:r>
      <w:proofErr w:type="spellEnd"/>
      <w:r w:rsidRPr="00421434">
        <w:rPr>
          <w:rFonts w:ascii="Bookman Old Style" w:hAnsi="Bookman Old Style"/>
        </w:rPr>
        <w:t xml:space="preserve"> – szkoleniowej,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k/ opiniodawczej,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l / orzeczniczej – w zakresie orzekania o: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potrzebie kształcenia specjalnego, potrzebie zajęć </w:t>
      </w:r>
      <w:proofErr w:type="spellStart"/>
      <w:r w:rsidRPr="00421434">
        <w:rPr>
          <w:rFonts w:ascii="Bookman Old Style" w:hAnsi="Bookman Old Style"/>
        </w:rPr>
        <w:t>rewalidacyjno</w:t>
      </w:r>
      <w:proofErr w:type="spellEnd"/>
      <w:r w:rsidRPr="00421434">
        <w:rPr>
          <w:rFonts w:ascii="Bookman Old Style" w:hAnsi="Bookman Old Style"/>
        </w:rPr>
        <w:t xml:space="preserve"> – wychowawczych, potrzebie indywidualnego obowiązkowego przygotowania przedszkolnego, potrzebie indywidualnego nauczania, opinie o potrzebie wczesnego wspomagania rozwoju dziecka od chwili wykrycia niepełnosprawności do czasu podjęcia nauki  w szkole.</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bCs/>
        </w:rPr>
        <w:t>Międzyszkolny Ośrodek Gimnastyki Korekcyjnej i Kompensacyjnej</w:t>
      </w:r>
      <w:r w:rsidRPr="00421434">
        <w:rPr>
          <w:rFonts w:ascii="Bookman Old Style" w:hAnsi="Bookman Old Style"/>
        </w:rPr>
        <w:t xml:space="preserve"> jest placówką wychowania pozaszkolnego o charakterze specjalistycznym. Głównym zadaniem ośrodka jest korekcja wad postawy dzieci i młodzieży. </w:t>
      </w:r>
      <w:proofErr w:type="spellStart"/>
      <w:r w:rsidRPr="00421434">
        <w:rPr>
          <w:rFonts w:ascii="Bookman Old Style" w:hAnsi="Bookman Old Style"/>
        </w:rPr>
        <w:t>MOGKiK</w:t>
      </w:r>
      <w:proofErr w:type="spellEnd"/>
      <w:r w:rsidRPr="00421434">
        <w:rPr>
          <w:rFonts w:ascii="Bookman Old Style" w:hAnsi="Bookman Old Style"/>
        </w:rPr>
        <w:t xml:space="preserve"> realizuje swoje zadania poprzez pracę w stałych grupach wiekowych. Nabór i kwalifikacja uczestników zajęć odbywa się na podstawie diagnozy lekarskiej.</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bCs/>
        </w:rPr>
        <w:t>Młodzieżowy Dom Kultury</w:t>
      </w:r>
      <w:r w:rsidRPr="00421434">
        <w:rPr>
          <w:rFonts w:ascii="Bookman Old Style" w:hAnsi="Bookman Old Style"/>
        </w:rPr>
        <w:t xml:space="preserve"> jest placówką oświatowo-wychowawcza, która rozwija różnorodne zainteresowania dzieci i młodzieży, ich uzdolnienia i talenty artystyczne. MDK zachęca do aktywnego wypoczynku. Organizuje przeglądy, wystawy i imprezy masowe.</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W MDK działają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 Pracownia teatru i młodych twórców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 Pracownia wokalna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 Pracownia plastyczna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Pracownia fotograficzna</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Pracownia terapii i wspomagania</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 Pracownia muzyczna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-Pracownia imprez masowych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Klub turystyczny „</w:t>
      </w:r>
      <w:proofErr w:type="spellStart"/>
      <w:r w:rsidRPr="00421434">
        <w:rPr>
          <w:rFonts w:ascii="Bookman Old Style" w:hAnsi="Bookman Old Style"/>
        </w:rPr>
        <w:t>Pogubieńcy</w:t>
      </w:r>
      <w:proofErr w:type="spellEnd"/>
      <w:r w:rsidRPr="00421434">
        <w:rPr>
          <w:rFonts w:ascii="Bookman Old Style" w:hAnsi="Bookman Old Style"/>
        </w:rPr>
        <w:t xml:space="preserve">” </w:t>
      </w:r>
    </w:p>
    <w:p w:rsidR="000358BD" w:rsidRDefault="00421434" w:rsidP="00A87A2F">
      <w:pPr>
        <w:spacing w:after="0" w:line="240" w:lineRule="auto"/>
        <w:jc w:val="both"/>
        <w:rPr>
          <w:rFonts w:ascii="Bookman Old Style" w:hAnsi="Bookman Old Style"/>
        </w:rPr>
      </w:pPr>
      <w:r w:rsidRPr="00421434">
        <w:rPr>
          <w:rFonts w:ascii="Bookman Old Style" w:hAnsi="Bookman Old Style"/>
          <w:bCs/>
        </w:rPr>
        <w:t>Państwowe Ognisko Plastyczne</w:t>
      </w:r>
      <w:r w:rsidRPr="00421434">
        <w:rPr>
          <w:rFonts w:ascii="Bookman Old Style" w:hAnsi="Bookman Old Style"/>
        </w:rPr>
        <w:t xml:space="preserve"> jest placówką artystyczną. Celem placówki jest rozbudzanie i rozwijanie podstawowych zdolności plastycznych; upowszechnianie sztuki plastycznej; przygotowywanie najzdolniejszych  uczniów do dalszego kształcenia plastycznego. W Ognisku oprócz zajęć stałych, corocznie organizowana jest na koniec roku szkolnego wystawa prac uczniów. Prezentowane są prace dzieci i młodzieży wykonane w różnych technikach. </w:t>
      </w:r>
    </w:p>
    <w:p w:rsidR="000469D3" w:rsidRPr="00421434" w:rsidRDefault="000469D3" w:rsidP="00A87A2F">
      <w:pPr>
        <w:spacing w:after="0" w:line="240" w:lineRule="auto"/>
        <w:jc w:val="both"/>
        <w:rPr>
          <w:rFonts w:ascii="Bookman Old Style" w:hAnsi="Bookman Old Style"/>
        </w:rPr>
      </w:pPr>
    </w:p>
    <w:p w:rsidR="000358BD" w:rsidRPr="00421434" w:rsidRDefault="00421434" w:rsidP="00A87A2F">
      <w:pPr>
        <w:pStyle w:val="Akapitzlist"/>
        <w:numPr>
          <w:ilvl w:val="0"/>
          <w:numId w:val="8"/>
        </w:numPr>
        <w:spacing w:after="0" w:line="240" w:lineRule="auto"/>
        <w:textAlignment w:val="auto"/>
        <w:rPr>
          <w:rFonts w:ascii="Bookman Old Style" w:hAnsi="Bookman Old Style"/>
          <w:bCs/>
          <w:color w:val="000000"/>
        </w:rPr>
      </w:pPr>
      <w:bookmarkStart w:id="0" w:name="_Toc433274801"/>
      <w:r w:rsidRPr="00421434">
        <w:rPr>
          <w:rFonts w:ascii="Bookman Old Style" w:hAnsi="Bookman Old Style"/>
          <w:bCs/>
          <w:color w:val="000000"/>
        </w:rPr>
        <w:lastRenderedPageBreak/>
        <w:t>Dane o liczbie uczniów.</w:t>
      </w:r>
      <w:bookmarkEnd w:id="0"/>
    </w:p>
    <w:p w:rsidR="000358BD" w:rsidRPr="00421434" w:rsidRDefault="00421434" w:rsidP="00A87A2F">
      <w:pPr>
        <w:spacing w:after="0" w:line="240" w:lineRule="auto"/>
        <w:rPr>
          <w:rFonts w:ascii="Bookman Old Style" w:hAnsi="Bookman Old Style"/>
          <w:bCs/>
          <w:color w:val="000000"/>
        </w:rPr>
      </w:pPr>
      <w:r w:rsidRPr="00421434">
        <w:rPr>
          <w:rFonts w:ascii="Bookman Old Style" w:hAnsi="Bookman Old Style"/>
          <w:bCs/>
          <w:color w:val="000000"/>
        </w:rPr>
        <w:t xml:space="preserve">Do publicznych szkół ponadgimnazjalnych w roku szkolnym 2014/2015 uczęszczało 2960 uczniów, którzy kształcili się w 99 oddziałach. </w:t>
      </w:r>
    </w:p>
    <w:p w:rsidR="000358BD" w:rsidRPr="00421434" w:rsidRDefault="00421434" w:rsidP="00A87A2F">
      <w:pPr>
        <w:pStyle w:val="Nagwek2"/>
        <w:spacing w:before="0" w:line="240" w:lineRule="auto"/>
        <w:rPr>
          <w:rFonts w:ascii="Bookman Old Style" w:hAnsi="Bookman Old Style"/>
          <w:b w:val="0"/>
          <w:sz w:val="22"/>
          <w:szCs w:val="22"/>
        </w:rPr>
      </w:pPr>
      <w:bookmarkStart w:id="1" w:name="_Toc433274802"/>
      <w:r w:rsidRPr="00421434">
        <w:rPr>
          <w:rFonts w:ascii="Bookman Old Style" w:hAnsi="Bookman Old Style"/>
          <w:b w:val="0"/>
          <w:bCs w:val="0"/>
          <w:color w:val="000000"/>
          <w:sz w:val="22"/>
          <w:szCs w:val="22"/>
        </w:rPr>
        <w:t>Tab.1. Liczba uczniów i liczba oddziałów w klasach (</w:t>
      </w:r>
      <w:r w:rsidRPr="00421434">
        <w:rPr>
          <w:rFonts w:ascii="Bookman Old Style" w:hAnsi="Bookman Old Style"/>
          <w:b w:val="0"/>
          <w:color w:val="000000"/>
          <w:sz w:val="22"/>
          <w:szCs w:val="22"/>
        </w:rPr>
        <w:t>Dane wg. SIO terminu – 31 marca 2015 r.)</w:t>
      </w:r>
      <w:bookmarkEnd w:id="1"/>
    </w:p>
    <w:tbl>
      <w:tblPr>
        <w:tblW w:w="10020" w:type="dxa"/>
        <w:tblCellMar>
          <w:left w:w="10" w:type="dxa"/>
          <w:right w:w="10" w:type="dxa"/>
        </w:tblCellMar>
        <w:tblLook w:val="0000" w:firstRow="0" w:lastRow="0" w:firstColumn="0" w:lastColumn="0" w:noHBand="0" w:noVBand="0"/>
      </w:tblPr>
      <w:tblGrid>
        <w:gridCol w:w="1951"/>
        <w:gridCol w:w="1882"/>
        <w:gridCol w:w="1138"/>
        <w:gridCol w:w="1138"/>
        <w:gridCol w:w="1118"/>
        <w:gridCol w:w="1396"/>
        <w:gridCol w:w="1397"/>
      </w:tblGrid>
      <w:tr w:rsidR="000358BD" w:rsidRPr="00421434">
        <w:trPr>
          <w:trHeight w:val="448"/>
        </w:trPr>
        <w:tc>
          <w:tcPr>
            <w:tcW w:w="38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Nazwa szkoły</w:t>
            </w:r>
            <w:r w:rsidRPr="00421434">
              <w:rPr>
                <w:rFonts w:ascii="Bookman Old Style" w:eastAsia="Microsoft YaHei" w:hAnsi="Bookman Old Style"/>
                <w:kern w:val="3"/>
                <w:lang w:eastAsia="pl-PL"/>
              </w:rPr>
              <w:t xml:space="preserve"> </w:t>
            </w:r>
          </w:p>
        </w:tc>
        <w:tc>
          <w:tcPr>
            <w:tcW w:w="6187" w:type="dxa"/>
            <w:gridSpan w:val="5"/>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Liczba uczniów/liczba oddziałów</w:t>
            </w:r>
            <w:r w:rsidRPr="00421434">
              <w:rPr>
                <w:rFonts w:ascii="Bookman Old Style" w:eastAsia="Microsoft YaHei" w:hAnsi="Bookman Old Style"/>
                <w:kern w:val="3"/>
                <w:lang w:eastAsia="pl-PL"/>
              </w:rPr>
              <w:t xml:space="preserve"> </w:t>
            </w:r>
          </w:p>
        </w:tc>
      </w:tr>
      <w:tr w:rsidR="000358BD" w:rsidRPr="00421434">
        <w:trPr>
          <w:trHeight w:val="375"/>
        </w:trPr>
        <w:tc>
          <w:tcPr>
            <w:tcW w:w="3833"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Kl. I</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Kl. II</w:t>
            </w:r>
            <w:r w:rsidRPr="00421434">
              <w:rPr>
                <w:rFonts w:ascii="Bookman Old Style" w:eastAsia="Microsoft YaHei" w:hAnsi="Bookman Old Style"/>
                <w:kern w:val="3"/>
                <w:lang w:eastAsia="pl-PL"/>
              </w:rPr>
              <w:t xml:space="preserve"> </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Kl. III</w:t>
            </w:r>
            <w:r w:rsidRPr="00421434">
              <w:rPr>
                <w:rFonts w:ascii="Bookman Old Style" w:eastAsia="Microsoft YaHei" w:hAnsi="Bookman Old Style"/>
                <w:kern w:val="3"/>
                <w:lang w:eastAsia="pl-PL"/>
              </w:rPr>
              <w:t xml:space="preserve"> </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Kl. IV</w:t>
            </w:r>
            <w:r w:rsidRPr="00421434">
              <w:rPr>
                <w:rFonts w:ascii="Bookman Old Style" w:eastAsia="Microsoft YaHei" w:hAnsi="Bookman Old Style"/>
                <w:kern w:val="3"/>
                <w:lang w:eastAsia="pl-PL"/>
              </w:rPr>
              <w:t xml:space="preserve"> </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OGÓŁEM</w:t>
            </w:r>
            <w:r w:rsidRPr="00421434">
              <w:rPr>
                <w:rFonts w:ascii="Bookman Old Style" w:eastAsia="Microsoft YaHei" w:hAnsi="Bookman Old Style"/>
                <w:kern w:val="3"/>
                <w:lang w:eastAsia="pl-PL"/>
              </w:rPr>
              <w:t xml:space="preserve"> </w:t>
            </w:r>
          </w:p>
        </w:tc>
      </w:tr>
      <w:tr w:rsidR="000358BD" w:rsidRPr="00421434">
        <w:trPr>
          <w:trHeight w:val="375"/>
        </w:trPr>
        <w:tc>
          <w:tcPr>
            <w:tcW w:w="3833"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I LO</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181/5</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179/5</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146/5</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506/15</w:t>
            </w:r>
          </w:p>
        </w:tc>
      </w:tr>
      <w:tr w:rsidR="000358BD" w:rsidRPr="00421434">
        <w:trPr>
          <w:trHeight w:val="375"/>
        </w:trPr>
        <w:tc>
          <w:tcPr>
            <w:tcW w:w="3833"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II LO</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164/5</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189/6</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216/7</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569/18</w:t>
            </w:r>
          </w:p>
        </w:tc>
      </w:tr>
      <w:tr w:rsidR="000358BD" w:rsidRPr="00421434">
        <w:trPr>
          <w:trHeight w:val="375"/>
        </w:trPr>
        <w:tc>
          <w:tcPr>
            <w:tcW w:w="3833"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III LO</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38/2</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52/2</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38/2</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128/6</w:t>
            </w:r>
          </w:p>
        </w:tc>
      </w:tr>
      <w:tr w:rsidR="000358BD" w:rsidRPr="00421434">
        <w:trPr>
          <w:trHeight w:val="375"/>
        </w:trPr>
        <w:tc>
          <w:tcPr>
            <w:tcW w:w="3833"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Razem</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383/12</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420/13</w:t>
            </w:r>
            <w:r w:rsidRPr="00421434">
              <w:rPr>
                <w:rFonts w:ascii="Bookman Old Style" w:eastAsia="Microsoft YaHei" w:hAnsi="Bookman Old Style"/>
                <w:kern w:val="3"/>
                <w:lang w:eastAsia="pl-PL"/>
              </w:rPr>
              <w:t xml:space="preserve"> </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400/14</w:t>
            </w:r>
            <w:r w:rsidRPr="00421434">
              <w:rPr>
                <w:rFonts w:ascii="Bookman Old Style" w:eastAsia="Microsoft YaHei" w:hAnsi="Bookman Old Style"/>
                <w:kern w:val="3"/>
                <w:lang w:eastAsia="pl-PL"/>
              </w:rPr>
              <w:t xml:space="preserve"> </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w:t>
            </w:r>
            <w:r w:rsidRPr="00421434">
              <w:rPr>
                <w:rFonts w:ascii="Bookman Old Style" w:eastAsia="Microsoft YaHei" w:hAnsi="Bookman Old Style"/>
                <w:kern w:val="3"/>
                <w:lang w:eastAsia="pl-PL"/>
              </w:rPr>
              <w:t xml:space="preserve"> </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1203/39</w:t>
            </w:r>
            <w:r w:rsidRPr="00421434">
              <w:rPr>
                <w:rFonts w:ascii="Bookman Old Style" w:eastAsia="Microsoft YaHei" w:hAnsi="Bookman Old Style"/>
                <w:kern w:val="3"/>
                <w:lang w:eastAsia="pl-PL"/>
              </w:rPr>
              <w:t xml:space="preserve"> </w:t>
            </w:r>
          </w:p>
        </w:tc>
      </w:tr>
      <w:tr w:rsidR="000358BD" w:rsidRPr="00421434">
        <w:trPr>
          <w:trHeight w:val="375"/>
        </w:trPr>
        <w:tc>
          <w:tcPr>
            <w:tcW w:w="1951"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ZSZ Nr 1</w:t>
            </w:r>
            <w:r w:rsidRPr="00421434">
              <w:rPr>
                <w:rFonts w:ascii="Bookman Old Style" w:eastAsia="Microsoft YaHei" w:hAnsi="Bookman Old Style"/>
                <w:kern w:val="3"/>
                <w:lang w:eastAsia="pl-PL"/>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Technikum</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113/4</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86/3</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95/3</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114/4</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408/14</w:t>
            </w:r>
          </w:p>
        </w:tc>
      </w:tr>
      <w:tr w:rsidR="000358BD" w:rsidRPr="00421434">
        <w:trPr>
          <w:trHeight w:val="718"/>
        </w:trPr>
        <w:tc>
          <w:tcPr>
            <w:tcW w:w="1951" w:type="dxa"/>
            <w:vMerge/>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Policealna Szkoła Medyczna</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6/1</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5/1</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11/2</w:t>
            </w:r>
          </w:p>
        </w:tc>
      </w:tr>
      <w:tr w:rsidR="000358BD" w:rsidRPr="00421434">
        <w:trPr>
          <w:trHeight w:val="375"/>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ZSZ Nr 2</w:t>
            </w:r>
            <w:r w:rsidRPr="00421434">
              <w:rPr>
                <w:rFonts w:ascii="Bookman Old Style" w:eastAsia="Microsoft YaHei" w:hAnsi="Bookman Old Style"/>
                <w:kern w:val="3"/>
                <w:lang w:eastAsia="pl-PL"/>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Technikum</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206/6</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206/6</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189/6</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174/6</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775/24</w:t>
            </w:r>
          </w:p>
        </w:tc>
      </w:tr>
      <w:tr w:rsidR="000358BD" w:rsidRPr="00421434">
        <w:trPr>
          <w:trHeight w:val="1078"/>
        </w:trPr>
        <w:tc>
          <w:tcPr>
            <w:tcW w:w="1951" w:type="dxa"/>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ZSZ Nr 3</w:t>
            </w:r>
            <w:r w:rsidRPr="00421434">
              <w:rPr>
                <w:rFonts w:ascii="Bookman Old Style" w:eastAsia="Microsoft YaHei" w:hAnsi="Bookman Old Style"/>
                <w:kern w:val="3"/>
                <w:lang w:eastAsia="pl-PL"/>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Zasadnicza Szkoła Zawodowa</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147/5</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146/5</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155/5</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448/15</w:t>
            </w:r>
          </w:p>
        </w:tc>
      </w:tr>
      <w:tr w:rsidR="000358BD" w:rsidRPr="00421434">
        <w:trPr>
          <w:trHeight w:val="1435"/>
        </w:trPr>
        <w:tc>
          <w:tcPr>
            <w:tcW w:w="1951" w:type="dxa"/>
            <w:tcBorders>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 </w:t>
            </w:r>
            <w:r w:rsidRPr="00421434">
              <w:rPr>
                <w:rFonts w:ascii="Bookman Old Style" w:eastAsia="Microsoft YaHei" w:hAnsi="Bookman Old Style"/>
                <w:kern w:val="3"/>
                <w:lang w:eastAsia="pl-PL"/>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Uzupełniające Liceum Ogólnokształcące dla dorosłych</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49/2</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66/3</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kern w:val="3"/>
                <w:lang w:eastAsia="pl-PL"/>
              </w:rPr>
              <w:t>115/5</w:t>
            </w:r>
          </w:p>
        </w:tc>
      </w:tr>
      <w:tr w:rsidR="000358BD" w:rsidRPr="00421434">
        <w:trPr>
          <w:trHeight w:val="375"/>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Razem</w:t>
            </w:r>
            <w:r w:rsidRPr="00421434">
              <w:rPr>
                <w:rFonts w:ascii="Bookman Old Style" w:eastAsia="Microsoft YaHei" w:hAnsi="Bookman Old Style"/>
                <w:kern w:val="3"/>
                <w:lang w:eastAsia="pl-PL"/>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 </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472/16</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492/17</w:t>
            </w:r>
            <w:r w:rsidRPr="00421434">
              <w:rPr>
                <w:rFonts w:ascii="Bookman Old Style" w:eastAsia="Microsoft YaHei" w:hAnsi="Bookman Old Style"/>
                <w:kern w:val="3"/>
                <w:lang w:eastAsia="pl-PL"/>
              </w:rPr>
              <w:t xml:space="preserve"> </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505/17</w:t>
            </w:r>
            <w:r w:rsidRPr="00421434">
              <w:rPr>
                <w:rFonts w:ascii="Bookman Old Style" w:eastAsia="Microsoft YaHei" w:hAnsi="Bookman Old Style"/>
                <w:kern w:val="3"/>
                <w:lang w:eastAsia="pl-PL"/>
              </w:rPr>
              <w:t xml:space="preserve"> </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288/10</w:t>
            </w:r>
            <w:r w:rsidRPr="00421434">
              <w:rPr>
                <w:rFonts w:ascii="Bookman Old Style" w:eastAsia="Microsoft YaHei" w:hAnsi="Bookman Old Style"/>
                <w:kern w:val="3"/>
                <w:lang w:eastAsia="pl-PL"/>
              </w:rPr>
              <w:t xml:space="preserve"> </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1757/60</w:t>
            </w:r>
            <w:r w:rsidRPr="00421434">
              <w:rPr>
                <w:rFonts w:ascii="Bookman Old Style" w:eastAsia="Microsoft YaHei" w:hAnsi="Bookman Old Style"/>
                <w:kern w:val="3"/>
                <w:lang w:eastAsia="pl-PL"/>
              </w:rPr>
              <w:t xml:space="preserve"> </w:t>
            </w:r>
          </w:p>
        </w:tc>
      </w:tr>
      <w:tr w:rsidR="000358BD" w:rsidRPr="00421434">
        <w:trPr>
          <w:trHeight w:val="375"/>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Ogółem</w:t>
            </w:r>
            <w:r w:rsidRPr="00421434">
              <w:rPr>
                <w:rFonts w:ascii="Bookman Old Style" w:eastAsia="Microsoft YaHei" w:hAnsi="Bookman Old Style"/>
                <w:kern w:val="3"/>
                <w:lang w:eastAsia="pl-PL"/>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rPr>
                <w:rFonts w:ascii="Bookman Old Style" w:hAnsi="Bookman Old Style"/>
              </w:rPr>
            </w:pPr>
            <w:r w:rsidRPr="00421434">
              <w:rPr>
                <w:rFonts w:ascii="Bookman Old Style" w:eastAsia="Microsoft YaHei" w:hAnsi="Bookman Old Style"/>
                <w:bCs/>
                <w:kern w:val="3"/>
                <w:lang w:eastAsia="pl-PL"/>
              </w:rPr>
              <w:t> </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855/28</w:t>
            </w:r>
            <w:r w:rsidRPr="00421434">
              <w:rPr>
                <w:rFonts w:ascii="Bookman Old Style" w:eastAsia="Microsoft YaHei" w:hAnsi="Bookman Old Style"/>
                <w:kern w:val="3"/>
                <w:lang w:eastAsia="pl-PL"/>
              </w:rPr>
              <w:t xml:space="preserve">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912/30</w:t>
            </w:r>
            <w:r w:rsidRPr="00421434">
              <w:rPr>
                <w:rFonts w:ascii="Bookman Old Style" w:eastAsia="Microsoft YaHei" w:hAnsi="Bookman Old Style"/>
                <w:kern w:val="3"/>
                <w:lang w:eastAsia="pl-PL"/>
              </w:rPr>
              <w:t xml:space="preserve"> </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905/31</w:t>
            </w:r>
            <w:r w:rsidRPr="00421434">
              <w:rPr>
                <w:rFonts w:ascii="Bookman Old Style" w:eastAsia="Microsoft YaHei" w:hAnsi="Bookman Old Style"/>
                <w:kern w:val="3"/>
                <w:lang w:eastAsia="pl-PL"/>
              </w:rPr>
              <w:t xml:space="preserve"> </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288/10</w:t>
            </w:r>
            <w:r w:rsidRPr="00421434">
              <w:rPr>
                <w:rFonts w:ascii="Bookman Old Style" w:eastAsia="Microsoft YaHei" w:hAnsi="Bookman Old Style"/>
                <w:kern w:val="3"/>
                <w:lang w:eastAsia="pl-PL"/>
              </w:rPr>
              <w:t xml:space="preserve"> </w:t>
            </w: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rsidR="000358BD" w:rsidRPr="00421434" w:rsidRDefault="00421434" w:rsidP="00A87A2F">
            <w:pPr>
              <w:spacing w:after="0" w:line="240" w:lineRule="auto"/>
              <w:jc w:val="center"/>
              <w:rPr>
                <w:rFonts w:ascii="Bookman Old Style" w:hAnsi="Bookman Old Style"/>
              </w:rPr>
            </w:pPr>
            <w:r w:rsidRPr="00421434">
              <w:rPr>
                <w:rFonts w:ascii="Bookman Old Style" w:eastAsia="Microsoft YaHei" w:hAnsi="Bookman Old Style"/>
                <w:bCs/>
                <w:kern w:val="3"/>
                <w:lang w:eastAsia="pl-PL"/>
              </w:rPr>
              <w:t>2960/99</w:t>
            </w:r>
            <w:r w:rsidRPr="00421434">
              <w:rPr>
                <w:rFonts w:ascii="Bookman Old Style" w:eastAsia="Microsoft YaHei" w:hAnsi="Bookman Old Style"/>
                <w:kern w:val="3"/>
                <w:lang w:eastAsia="pl-PL"/>
              </w:rPr>
              <w:t xml:space="preserve"> </w:t>
            </w:r>
          </w:p>
        </w:tc>
      </w:tr>
    </w:tbl>
    <w:p w:rsidR="000358BD" w:rsidRPr="00421434" w:rsidRDefault="00421434" w:rsidP="00A87A2F">
      <w:pPr>
        <w:pStyle w:val="Akapitzlist"/>
        <w:numPr>
          <w:ilvl w:val="0"/>
          <w:numId w:val="8"/>
        </w:numPr>
        <w:spacing w:after="0" w:line="240" w:lineRule="auto"/>
        <w:ind w:left="1077"/>
        <w:textAlignment w:val="auto"/>
        <w:rPr>
          <w:rFonts w:ascii="Bookman Old Style" w:hAnsi="Bookman Old Style"/>
        </w:rPr>
      </w:pPr>
      <w:bookmarkStart w:id="2" w:name="_Toc433274803"/>
      <w:r w:rsidRPr="00421434">
        <w:rPr>
          <w:rFonts w:ascii="Bookman Old Style" w:hAnsi="Bookman Old Style"/>
        </w:rPr>
        <w:t>Dane o zatrudnieniu kadry pedagogicznej i niepedagogicznej.</w:t>
      </w:r>
      <w:bookmarkEnd w:id="2"/>
    </w:p>
    <w:p w:rsidR="000358BD" w:rsidRPr="00421434" w:rsidRDefault="00421434" w:rsidP="00A87A2F">
      <w:pPr>
        <w:pStyle w:val="Akapitzlist"/>
        <w:spacing w:after="0" w:line="240" w:lineRule="auto"/>
        <w:ind w:left="0"/>
        <w:rPr>
          <w:rFonts w:ascii="Bookman Old Style" w:hAnsi="Bookman Old Style"/>
        </w:rPr>
      </w:pPr>
      <w:bookmarkStart w:id="3" w:name="_Toc433274804"/>
      <w:r w:rsidRPr="00421434">
        <w:rPr>
          <w:rFonts w:ascii="Bookman Old Style" w:hAnsi="Bookman Old Style"/>
        </w:rPr>
        <w:t>Tab.2. Zatrudnienie nauczycieli w poszczególnych stopniach awansu zawodowego.</w:t>
      </w:r>
      <w:bookmarkEnd w:id="3"/>
    </w:p>
    <w:tbl>
      <w:tblPr>
        <w:tblW w:w="10350" w:type="dxa"/>
        <w:tblLayout w:type="fixed"/>
        <w:tblCellMar>
          <w:left w:w="10" w:type="dxa"/>
          <w:right w:w="10" w:type="dxa"/>
        </w:tblCellMar>
        <w:tblLook w:val="0000" w:firstRow="0" w:lastRow="0" w:firstColumn="0" w:lastColumn="0" w:noHBand="0" w:noVBand="0"/>
      </w:tblPr>
      <w:tblGrid>
        <w:gridCol w:w="1248"/>
        <w:gridCol w:w="739"/>
        <w:gridCol w:w="1177"/>
        <w:gridCol w:w="1375"/>
        <w:gridCol w:w="1134"/>
        <w:gridCol w:w="1559"/>
        <w:gridCol w:w="1417"/>
        <w:gridCol w:w="1701"/>
      </w:tblGrid>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Jednostka </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Liczba stosunków pracy nauczycieli: </w:t>
            </w:r>
            <w:r w:rsidRPr="00421434">
              <w:rPr>
                <w:rFonts w:ascii="Bookman Old Style" w:eastAsia="Microsoft YaHei" w:hAnsi="Bookman Old Style"/>
                <w:kern w:val="3"/>
                <w:lang w:eastAsia="pl-PL"/>
              </w:rPr>
              <w:t xml:space="preserve">p – pełnozatrudnionych, </w:t>
            </w:r>
            <w:proofErr w:type="spellStart"/>
            <w:r w:rsidRPr="00421434">
              <w:rPr>
                <w:rFonts w:ascii="Bookman Old Style" w:eastAsia="Microsoft YaHei" w:hAnsi="Bookman Old Style"/>
                <w:kern w:val="3"/>
                <w:lang w:eastAsia="pl-PL"/>
              </w:rPr>
              <w:t>np</w:t>
            </w:r>
            <w:proofErr w:type="spellEnd"/>
            <w:r w:rsidRPr="00421434">
              <w:rPr>
                <w:rFonts w:ascii="Bookman Old Style" w:eastAsia="Microsoft YaHei" w:hAnsi="Bookman Old Style"/>
                <w:kern w:val="3"/>
                <w:lang w:eastAsia="pl-PL"/>
              </w:rPr>
              <w:t xml:space="preserve"> – niepełnozatrudnionych (etaty)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19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ogółem</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bez stopnia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stażysta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kontraktowy</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mianowany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dyplomowany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I LO</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35</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26</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7(3,13)</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1(0,11)</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1(0,11)</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4(2,22)</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1(0,69)</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II LO</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39</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5</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33</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 (3,13)</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2(0,85)</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 (1,22)</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3(1,06)</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III LO</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19</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16</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7(1,92)</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1(0,08)</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1(0,33)</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1(0,13)</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4(1,38)</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ZSZ Nr 1</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47</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8</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37</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16(7,26)</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1(0,51)</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4(1,48)</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6(2,93)</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5(2,34)</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lastRenderedPageBreak/>
              <w:t>ZSZ Nr 2</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60</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13</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39</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15(7,44)</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1(0,64)</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2(1,57)</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1(0,50)</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7(2,35)</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4(2,38)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ZSZ Nr 3</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31</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25</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12(5,38)</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2(1,17)</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1(0,28)</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7(3,21)</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 (0,72)</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SOSzW</w:t>
            </w:r>
            <w:proofErr w:type="spellEnd"/>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56</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11</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17</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28</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6(1,97)</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1(0,50)</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3(1,06)</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 (0,41)</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CKP</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12</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8</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6(2,04)</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2(1,25)</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4(0,79)</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PPP</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15</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MOGKiK</w:t>
            </w:r>
            <w:proofErr w:type="spellEnd"/>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8</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7</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1(0,50)</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1(0,50))</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MDK</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2</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8</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1(0,44)</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1(0,44)</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POP</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4(2,18)</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1(0,50)</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3(1,68)</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Ogółem</w:t>
            </w:r>
            <w:r w:rsidRPr="00421434">
              <w:rPr>
                <w:rFonts w:ascii="Bookman Old Style" w:eastAsia="Microsoft YaHei" w:hAnsi="Bookman Old Style"/>
                <w:kern w:val="3"/>
                <w:lang w:eastAsia="pl-PL"/>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p</w:t>
            </w:r>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333</w:t>
            </w:r>
            <w:r w:rsidRPr="00421434">
              <w:rPr>
                <w:rFonts w:ascii="Bookman Old Style" w:eastAsia="Microsoft YaHei" w:hAnsi="Bookman Old Style"/>
                <w:kern w:val="3"/>
                <w:lang w:eastAsia="pl-PL"/>
              </w:rPr>
              <w:t xml:space="preserve"> </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 </w:t>
            </w:r>
            <w:r w:rsidRPr="00421434">
              <w:rPr>
                <w:rFonts w:ascii="Bookman Old Style" w:eastAsia="Microsoft YaHei" w:hAnsi="Bookman Old Style"/>
                <w:kern w:val="3"/>
                <w:lang w:eastAsia="pl-PL"/>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5</w:t>
            </w:r>
            <w:r w:rsidRPr="00421434">
              <w:rPr>
                <w:rFonts w:ascii="Bookman Old Style" w:eastAsia="Microsoft YaHei" w:hAnsi="Bookman Old Style"/>
                <w:kern w:val="3"/>
                <w:lang w:eastAsia="pl-PL"/>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25</w:t>
            </w:r>
            <w:r w:rsidRPr="00421434">
              <w:rPr>
                <w:rFonts w:ascii="Bookman Old Style" w:eastAsia="Microsoft YaHei" w:hAnsi="Bookman Old Style"/>
                <w:kern w:val="3"/>
                <w:lang w:eastAsia="pl-PL"/>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69</w:t>
            </w:r>
            <w:r w:rsidRPr="00421434">
              <w:rPr>
                <w:rFonts w:ascii="Bookman Old Style" w:eastAsia="Microsoft YaHei" w:hAnsi="Bookman Old Style"/>
                <w:kern w:val="3"/>
                <w:lang w:eastAsia="pl-PL"/>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234</w:t>
            </w:r>
            <w:r w:rsidRPr="00421434">
              <w:rPr>
                <w:rFonts w:ascii="Bookman Old Style" w:eastAsia="Microsoft YaHei" w:hAnsi="Bookman Old Style"/>
                <w:kern w:val="3"/>
                <w:lang w:eastAsia="pl-PL"/>
              </w:rPr>
              <w:t xml:space="preserve"> </w:t>
            </w:r>
          </w:p>
        </w:tc>
      </w:tr>
      <w:tr w:rsidR="000358BD" w:rsidRPr="00421434">
        <w:trPr>
          <w:trHeight w:hRule="exact" w:val="397"/>
        </w:trPr>
        <w:tc>
          <w:tcPr>
            <w:tcW w:w="124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bCs/>
                <w:i/>
                <w:iCs/>
                <w:kern w:val="3"/>
                <w:lang w:eastAsia="pl-PL"/>
              </w:rPr>
              <w:t>np</w:t>
            </w:r>
            <w:proofErr w:type="spellEnd"/>
            <w:r w:rsidRPr="00421434">
              <w:rPr>
                <w:rFonts w:ascii="Bookman Old Style" w:eastAsia="Microsoft YaHei" w:hAnsi="Bookman Old Style"/>
                <w:kern w:val="3"/>
                <w:lang w:eastAsia="pl-PL"/>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82</w:t>
            </w:r>
            <w:r w:rsidRPr="00421434">
              <w:rPr>
                <w:rFonts w:ascii="Bookman Old Style" w:eastAsia="Microsoft YaHei" w:hAnsi="Bookman Old Style"/>
                <w:i/>
                <w:kern w:val="3"/>
                <w:lang w:eastAsia="pl-PL"/>
              </w:rPr>
              <w:t>(35,39)</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2(1,08)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9(4,29)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10(3,70)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35(16,05)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26</w:t>
            </w:r>
            <w:r w:rsidRPr="00421434">
              <w:rPr>
                <w:rFonts w:ascii="Bookman Old Style" w:eastAsia="Microsoft YaHei" w:hAnsi="Bookman Old Style"/>
                <w:i/>
                <w:kern w:val="3"/>
                <w:lang w:eastAsia="pl-PL"/>
              </w:rPr>
              <w:t>(10,27)</w:t>
            </w:r>
          </w:p>
        </w:tc>
      </w:tr>
    </w:tbl>
    <w:p w:rsidR="000358BD" w:rsidRPr="00421434" w:rsidRDefault="00421434" w:rsidP="00A87A2F">
      <w:pPr>
        <w:pStyle w:val="Nagwek2"/>
        <w:spacing w:before="0" w:line="240" w:lineRule="auto"/>
        <w:rPr>
          <w:rFonts w:ascii="Bookman Old Style" w:hAnsi="Bookman Old Style"/>
          <w:b w:val="0"/>
          <w:color w:val="auto"/>
          <w:sz w:val="22"/>
          <w:szCs w:val="22"/>
        </w:rPr>
      </w:pPr>
      <w:bookmarkStart w:id="4" w:name="_Toc433274805"/>
      <w:r w:rsidRPr="00421434">
        <w:rPr>
          <w:rFonts w:ascii="Bookman Old Style" w:hAnsi="Bookman Old Style"/>
          <w:b w:val="0"/>
          <w:color w:val="auto"/>
          <w:sz w:val="22"/>
          <w:szCs w:val="22"/>
        </w:rPr>
        <w:t>Tab.3. Zatrudnienie pracowników administracji i obsługi.</w:t>
      </w:r>
      <w:bookmarkEnd w:id="4"/>
    </w:p>
    <w:tbl>
      <w:tblPr>
        <w:tblW w:w="8649" w:type="dxa"/>
        <w:tblCellMar>
          <w:left w:w="10" w:type="dxa"/>
          <w:right w:w="10" w:type="dxa"/>
        </w:tblCellMar>
        <w:tblLook w:val="0000" w:firstRow="0" w:lastRow="0" w:firstColumn="0" w:lastColumn="0" w:noHBand="0" w:noVBand="0"/>
      </w:tblPr>
      <w:tblGrid>
        <w:gridCol w:w="2520"/>
        <w:gridCol w:w="6129"/>
      </w:tblGrid>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Jednostka</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 xml:space="preserve">Przeciętna liczba pracowników niepedagogicznych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I LO</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12</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II LO</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10</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III LO</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6</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ZSZ Nr 1</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17</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ZSZ Nr 2</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17</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ZSZ Nr 3</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11</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SOSzW</w:t>
            </w:r>
            <w:proofErr w:type="spellEnd"/>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19</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CKP</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kern w:val="3"/>
                <w:lang w:eastAsia="pl-PL"/>
              </w:rPr>
              <w:t xml:space="preserve">7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PPP</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4</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proofErr w:type="spellStart"/>
            <w:r w:rsidRPr="00421434">
              <w:rPr>
                <w:rFonts w:ascii="Bookman Old Style" w:eastAsia="Microsoft YaHei" w:hAnsi="Bookman Old Style"/>
                <w:i/>
                <w:iCs/>
                <w:kern w:val="3"/>
                <w:lang w:eastAsia="pl-PL"/>
              </w:rPr>
              <w:t>MOGKiK</w:t>
            </w:r>
            <w:proofErr w:type="spellEnd"/>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MDK</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3</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lastRenderedPageBreak/>
              <w:t>POP</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i/>
                <w:iCs/>
                <w:kern w:val="3"/>
                <w:lang w:eastAsia="pl-PL"/>
              </w:rPr>
              <w:t>1</w:t>
            </w:r>
            <w:r w:rsidRPr="00421434">
              <w:rPr>
                <w:rFonts w:ascii="Bookman Old Style" w:eastAsia="Microsoft YaHei" w:hAnsi="Bookman Old Style"/>
                <w:kern w:val="3"/>
                <w:lang w:eastAsia="pl-PL"/>
              </w:rPr>
              <w:t xml:space="preserve"> </w:t>
            </w:r>
          </w:p>
        </w:tc>
      </w:tr>
      <w:tr w:rsidR="000358BD" w:rsidRPr="00421434">
        <w:trPr>
          <w:trHeight w:hRule="exact" w:val="34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Ogółem</w:t>
            </w:r>
            <w:r w:rsidRPr="00421434">
              <w:rPr>
                <w:rFonts w:ascii="Bookman Old Style" w:eastAsia="Microsoft YaHei" w:hAnsi="Bookman Old Style"/>
                <w:kern w:val="3"/>
                <w:lang w:eastAsia="pl-PL"/>
              </w:rPr>
              <w:t xml:space="preserve"> </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8BD" w:rsidRPr="00421434" w:rsidRDefault="00421434" w:rsidP="00A87A2F">
            <w:pPr>
              <w:overflowPunct w:val="0"/>
              <w:spacing w:after="0" w:line="240" w:lineRule="auto"/>
              <w:ind w:left="547" w:hanging="547"/>
              <w:jc w:val="center"/>
              <w:textAlignment w:val="top"/>
              <w:rPr>
                <w:rFonts w:ascii="Bookman Old Style" w:hAnsi="Bookman Old Style"/>
              </w:rPr>
            </w:pPr>
            <w:r w:rsidRPr="00421434">
              <w:rPr>
                <w:rFonts w:ascii="Bookman Old Style" w:eastAsia="Microsoft YaHei" w:hAnsi="Bookman Old Style"/>
                <w:bCs/>
                <w:i/>
                <w:iCs/>
                <w:kern w:val="3"/>
                <w:lang w:eastAsia="pl-PL"/>
              </w:rPr>
              <w:t>110</w:t>
            </w:r>
            <w:r w:rsidRPr="00421434">
              <w:rPr>
                <w:rFonts w:ascii="Bookman Old Style" w:eastAsia="Microsoft YaHei" w:hAnsi="Bookman Old Style"/>
                <w:kern w:val="3"/>
                <w:lang w:eastAsia="pl-PL"/>
              </w:rPr>
              <w:t xml:space="preserve"> </w:t>
            </w:r>
          </w:p>
        </w:tc>
      </w:tr>
    </w:tbl>
    <w:p w:rsidR="000358BD" w:rsidRPr="00421434" w:rsidRDefault="00421434" w:rsidP="00A87A2F">
      <w:pPr>
        <w:pStyle w:val="Akapitzlist"/>
        <w:numPr>
          <w:ilvl w:val="0"/>
          <w:numId w:val="8"/>
        </w:numPr>
        <w:spacing w:after="0" w:line="240" w:lineRule="auto"/>
        <w:textAlignment w:val="auto"/>
        <w:rPr>
          <w:rFonts w:ascii="Bookman Old Style" w:hAnsi="Bookman Old Style"/>
        </w:rPr>
      </w:pPr>
      <w:bookmarkStart w:id="5" w:name="_Toc433274806"/>
      <w:r w:rsidRPr="00421434">
        <w:rPr>
          <w:rFonts w:ascii="Bookman Old Style" w:hAnsi="Bookman Old Style"/>
        </w:rPr>
        <w:t>Doskonalenie zawodowe nauczycieli.</w:t>
      </w:r>
      <w:bookmarkEnd w:id="5"/>
    </w:p>
    <w:p w:rsidR="000358BD" w:rsidRPr="00421434" w:rsidRDefault="00421434" w:rsidP="00A87A2F">
      <w:pPr>
        <w:pStyle w:val="Nagwek2"/>
        <w:spacing w:before="0" w:line="240" w:lineRule="auto"/>
        <w:rPr>
          <w:rFonts w:ascii="Bookman Old Style" w:hAnsi="Bookman Old Style"/>
          <w:b w:val="0"/>
          <w:sz w:val="22"/>
          <w:szCs w:val="22"/>
        </w:rPr>
      </w:pPr>
      <w:bookmarkStart w:id="6" w:name="_Toc433274807"/>
      <w:r w:rsidRPr="00421434">
        <w:rPr>
          <w:rFonts w:ascii="Bookman Old Style" w:hAnsi="Bookman Old Style"/>
          <w:b w:val="0"/>
          <w:color w:val="auto"/>
          <w:sz w:val="22"/>
          <w:szCs w:val="22"/>
        </w:rPr>
        <w:t>Tab.4. Kwoty wydatkowane na szkolenia w poszczególnych szkołach i placówkach.</w:t>
      </w:r>
      <w:bookmarkEnd w:id="6"/>
    </w:p>
    <w:tbl>
      <w:tblPr>
        <w:tblW w:w="10120" w:type="dxa"/>
        <w:tblInd w:w="60" w:type="dxa"/>
        <w:tblCellMar>
          <w:left w:w="10" w:type="dxa"/>
          <w:right w:w="10" w:type="dxa"/>
        </w:tblCellMar>
        <w:tblLook w:val="0000" w:firstRow="0" w:lastRow="0" w:firstColumn="0" w:lastColumn="0" w:noHBand="0" w:noVBand="0"/>
      </w:tblPr>
      <w:tblGrid>
        <w:gridCol w:w="1254"/>
        <w:gridCol w:w="7506"/>
        <w:gridCol w:w="1360"/>
      </w:tblGrid>
      <w:tr w:rsidR="000358BD" w:rsidRPr="00421434">
        <w:trPr>
          <w:trHeight w:val="315"/>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Jednostka</w:t>
            </w:r>
          </w:p>
        </w:tc>
        <w:tc>
          <w:tcPr>
            <w:tcW w:w="75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Rodzaj, nazwa szkolenia</w:t>
            </w:r>
          </w:p>
        </w:tc>
        <w:tc>
          <w:tcPr>
            <w:tcW w:w="13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Kwota</w:t>
            </w:r>
          </w:p>
        </w:tc>
      </w:tr>
      <w:tr w:rsidR="000358BD" w:rsidRPr="00421434">
        <w:trPr>
          <w:trHeight w:val="315"/>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Powiat</w:t>
            </w:r>
          </w:p>
        </w:tc>
        <w:tc>
          <w:tcPr>
            <w:tcW w:w="75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Szkolenie dla kadry kierowniczej w zakresie prawa oświatowego.</w:t>
            </w:r>
          </w:p>
        </w:tc>
        <w:tc>
          <w:tcPr>
            <w:tcW w:w="13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right"/>
              <w:rPr>
                <w:rFonts w:ascii="Bookman Old Style" w:hAnsi="Bookman Old Style"/>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I LO</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V Ogólnopolska Konferencja Szkoleniowa Trenerów Pływania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510,00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Szkolenie Społecznych Inspektorów Pracy</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130,00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Świętokrzyskie Forum Reforma 2012 - Matematyka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24,00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Budowanie Zespołu Klasowego</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550,00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1 714,00 zł</w:t>
            </w:r>
          </w:p>
        </w:tc>
      </w:tr>
      <w:tr w:rsidR="000358BD" w:rsidRPr="00421434">
        <w:trPr>
          <w:trHeight w:val="315"/>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II LO</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Świętokrzyskie Forum Reforma 2012 - Matematyka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24,00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"Public relations szkoły XXI wieku"</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1 490,00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Szkolenie kierowników wycieczek szkolnych</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232,30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Profilaktyka "Bezpieczeństwo w sieci"</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360,00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"Wielcy i znani Polacy"</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385,00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"Skuteczne przygotowanie ucznia do matury"</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Seminarium PNWM  "Zaczęło się od Solidarności"</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110,00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Szkolenie wdrążające do Programu Wiarygodna Szkoła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848,70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4 000,00 zł</w:t>
            </w:r>
          </w:p>
        </w:tc>
      </w:tr>
      <w:tr w:rsidR="000358BD" w:rsidRPr="00421434">
        <w:trPr>
          <w:trHeight w:val="315"/>
        </w:trPr>
        <w:tc>
          <w:tcPr>
            <w:tcW w:w="125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III LO</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Wykorzystanie tablicy interaktywnej na różnych przedmiotach</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600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Delegacja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32,50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Świętokrzyskie Forum Reforma 2012 - Matematyka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30,00 zł</w:t>
            </w:r>
          </w:p>
        </w:tc>
      </w:tr>
      <w:tr w:rsidR="000358BD" w:rsidRPr="00421434">
        <w:trPr>
          <w:trHeight w:val="630"/>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"Analiza egzaminów zewnętrznych metodą EWD. Metodyka prowadzenia ilościowych i jakościowych analiz wyników badań edukacyjnych."</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Decydująca rola lekkoatletyki w rozwoju ucznia.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110,00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Nowe trendy w nauczaniu siatkówki.</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90,00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Konferencja "Piłka ręczna w szkole"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390,00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Jak bez przeprowadzania rewolucji usprawnić pracę szkoły.</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299,00 zł</w:t>
            </w:r>
          </w:p>
        </w:tc>
      </w:tr>
      <w:tr w:rsidR="000358BD" w:rsidRPr="00421434">
        <w:trPr>
          <w:trHeight w:val="630"/>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"Nadzór pedagogiczny jako skuteczne narzędzie podwyższania jakości pracy szkoły i nauczycieli, a także jako mechanizm kontroli zarządczej."</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380,00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568,00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2 999,50 zł</w:t>
            </w:r>
          </w:p>
        </w:tc>
      </w:tr>
      <w:tr w:rsidR="000358BD" w:rsidRPr="00421434">
        <w:trPr>
          <w:trHeight w:val="315"/>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ZSZ Nr 1</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podyplomowych Studia Coachingu</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630"/>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podyplomowych "Technologia żywności, żywienie i gastronomia"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licencjackich Filologia angielska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Szkolenie Rady Pedagogicznej</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3 000,00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Konferencja "Piłka ręczna w szkole"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250,00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Socjoterapia w szkole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353,00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Socjoterapia w szkole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353,00 zł</w:t>
            </w:r>
          </w:p>
        </w:tc>
      </w:tr>
      <w:tr w:rsidR="000358BD" w:rsidRPr="00421434">
        <w:trPr>
          <w:trHeight w:val="630"/>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"Techniki dokumentowania wyników nadzoru. Aktualizacja statutu szkoły po zmianach. Wstęp do zarządzania jakością w placówce oświatowej."</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415,00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Decydująca rola lekkoatletyki w rozwoju ucznia.</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90,00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Szkolenie dla nauczycieli szkół hotelarskich.</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539,00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10 600,00 zł</w:t>
            </w:r>
          </w:p>
        </w:tc>
      </w:tr>
      <w:tr w:rsidR="000358BD" w:rsidRPr="00421434">
        <w:trPr>
          <w:trHeight w:val="315"/>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ZSZ Nr 2</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podyplomowych</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 xml:space="preserve">850,00 </w:t>
            </w:r>
            <w:proofErr w:type="spellStart"/>
            <w:r w:rsidRPr="00421434">
              <w:rPr>
                <w:rFonts w:ascii="Bookman Old Style" w:eastAsia="Times New Roman" w:hAnsi="Bookman Old Style"/>
                <w:color w:val="000000"/>
                <w:lang w:eastAsia="pl-PL"/>
              </w:rPr>
              <w:t>zl</w:t>
            </w:r>
            <w:proofErr w:type="spellEnd"/>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"Ocenianie kształtujące"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265,00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Elementy kulturowe i krajoznawcze w dydaktyce szkolnej</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1 000,00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Organizacja doskonalenia zawodowego</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1 904,00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System motywacji i rozwoju osobowości</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1 000,00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Inteligencja emocjonalna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1 050,00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Świętokrzyskie Forum Reforma 2012 - Matematyka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12,00 zł</w:t>
            </w:r>
          </w:p>
        </w:tc>
      </w:tr>
      <w:tr w:rsidR="000358BD" w:rsidRPr="00421434">
        <w:trPr>
          <w:trHeight w:val="630"/>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"Techniki dokumentowania wyników nadzoru. Aktualizacja statutu szkoły po zmianach. Wstęp do zarządzania jakością w placówce oświatowej."</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830,00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"Sterownik SIMATIC S7 dla zaawansowanych"</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1 142,21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AUTOCAD-II STOPIEŃ</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1 000,00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"Skuteczne przygotowanie ucznia do matury"</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150,00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"Postępowanie administracyjne w placówce oświatowej"</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550,79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Wynagrodzenie metodyka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16 804,12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26 208,12 zł</w:t>
            </w:r>
          </w:p>
        </w:tc>
      </w:tr>
      <w:tr w:rsidR="000358BD" w:rsidRPr="00421434">
        <w:trPr>
          <w:trHeight w:val="315"/>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ZSZ Nr 3</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Wypalenie zawodowe nauczycieli - jak dbać o zdrowie psychiczne w szkole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Odpowiedzialność prawna i dyscyplinarna nauczycieli - zadania i obowiązki</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Prawo własności intelektualnej i ochrona danych osobowych w sieci</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1 500,00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Uczeń z depresją w szkole. Samobójstwa wśród nieletnich</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1 500,00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I stopnia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8 600,00 zł</w:t>
            </w:r>
          </w:p>
        </w:tc>
      </w:tr>
      <w:tr w:rsidR="000358BD" w:rsidRPr="00421434">
        <w:trPr>
          <w:trHeight w:val="315"/>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CKP</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"Praca na platformie e-</w:t>
            </w:r>
            <w:proofErr w:type="spellStart"/>
            <w:r w:rsidRPr="00421434">
              <w:rPr>
                <w:rFonts w:ascii="Bookman Old Style" w:eastAsia="Times New Roman" w:hAnsi="Bookman Old Style"/>
                <w:color w:val="000000"/>
                <w:lang w:eastAsia="pl-PL"/>
              </w:rPr>
              <w:t>lerningowej</w:t>
            </w:r>
            <w:proofErr w:type="spellEnd"/>
            <w:r w:rsidRPr="00421434">
              <w:rPr>
                <w:rFonts w:ascii="Bookman Old Style" w:eastAsia="Times New Roman" w:hAnsi="Bookman Old Style"/>
                <w:color w:val="000000"/>
                <w:lang w:eastAsia="pl-PL"/>
              </w:rPr>
              <w:t>; Ocenianie kształtujące - szkoła średnia."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4 526,00 zł</w:t>
            </w:r>
          </w:p>
        </w:tc>
      </w:tr>
      <w:tr w:rsidR="000358BD" w:rsidRPr="00421434">
        <w:trPr>
          <w:trHeight w:val="630"/>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"Ewaluacja wewnętrzna w szkole - od projektu do komunikowania wyników; Ewaluacja zewnętrzna w szkole."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1 200,00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spawania metodą MAG</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2 500,00 zł</w:t>
            </w:r>
          </w:p>
        </w:tc>
      </w:tr>
      <w:tr w:rsidR="000358BD" w:rsidRPr="00421434">
        <w:trPr>
          <w:trHeight w:val="630"/>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 xml:space="preserve">"Doradztwo zawodowe - od diagnozy do ewaluacji- praktyczne wsparcie kadry CKU, CKP i </w:t>
            </w:r>
            <w:proofErr w:type="spellStart"/>
            <w:r w:rsidRPr="00421434">
              <w:rPr>
                <w:rFonts w:ascii="Bookman Old Style" w:eastAsia="Times New Roman" w:hAnsi="Bookman Old Style"/>
                <w:color w:val="000000"/>
                <w:lang w:eastAsia="pl-PL"/>
              </w:rPr>
              <w:t>CKZiU</w:t>
            </w:r>
            <w:proofErr w:type="spellEnd"/>
            <w:r w:rsidRPr="00421434">
              <w:rPr>
                <w:rFonts w:ascii="Bookman Old Style" w:eastAsia="Times New Roman" w:hAnsi="Bookman Old Style"/>
                <w:color w:val="000000"/>
                <w:lang w:eastAsia="pl-PL"/>
              </w:rPr>
              <w:t>"</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73,80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"Oligofrenopedagogika"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1 200,00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9 499,80 zł</w:t>
            </w:r>
          </w:p>
        </w:tc>
      </w:tr>
      <w:tr w:rsidR="000358BD" w:rsidRPr="00421434">
        <w:trPr>
          <w:trHeight w:val="630"/>
        </w:trPr>
        <w:tc>
          <w:tcPr>
            <w:tcW w:w="125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proofErr w:type="spellStart"/>
            <w:r w:rsidRPr="00421434">
              <w:rPr>
                <w:rFonts w:ascii="Bookman Old Style" w:eastAsia="Times New Roman" w:hAnsi="Bookman Old Style"/>
                <w:color w:val="000000"/>
                <w:lang w:eastAsia="pl-PL"/>
              </w:rPr>
              <w:lastRenderedPageBreak/>
              <w:t>SOSz</w:t>
            </w:r>
            <w:proofErr w:type="spellEnd"/>
            <w:r w:rsidRPr="00421434">
              <w:rPr>
                <w:rFonts w:ascii="Bookman Old Style" w:eastAsia="Times New Roman" w:hAnsi="Bookman Old Style"/>
                <w:color w:val="000000"/>
                <w:lang w:eastAsia="pl-PL"/>
              </w:rPr>
              <w:t>-W</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"Funkcja oceny szkolnej i rola rodziców w ochronie dzieci niepełnosprawnych umysłowo"</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1 000,00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podyplomowych</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surdopedagogika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1 200,00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tyflopedagogika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1 900,00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terapia pedagogiczna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3 300,00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"Wczesne wspomaganie rozwoju dziecka autystycznego"</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3 600,00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13 200,00 zł</w:t>
            </w:r>
          </w:p>
        </w:tc>
      </w:tr>
      <w:tr w:rsidR="000358BD" w:rsidRPr="00421434">
        <w:trPr>
          <w:trHeight w:val="315"/>
        </w:trPr>
        <w:tc>
          <w:tcPr>
            <w:tcW w:w="1254" w:type="dxa"/>
            <w:vMerge w:val="restart"/>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MDK</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Warsztaty muzyczne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120,00 zł</w:t>
            </w:r>
          </w:p>
        </w:tc>
      </w:tr>
      <w:tr w:rsidR="000358BD" w:rsidRPr="00421434">
        <w:trPr>
          <w:trHeight w:val="315"/>
        </w:trPr>
        <w:tc>
          <w:tcPr>
            <w:tcW w:w="1254" w:type="dxa"/>
            <w:vMerge/>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 xml:space="preserve">Warsztaty Muzyki Dawnej </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300,00 zł</w:t>
            </w:r>
          </w:p>
        </w:tc>
      </w:tr>
      <w:tr w:rsidR="000358BD" w:rsidRPr="00421434">
        <w:trPr>
          <w:trHeight w:val="315"/>
        </w:trPr>
        <w:tc>
          <w:tcPr>
            <w:tcW w:w="1254" w:type="dxa"/>
            <w:vMerge/>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Emisja głosu. Seminarium</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80,00 zł</w:t>
            </w:r>
          </w:p>
        </w:tc>
      </w:tr>
      <w:tr w:rsidR="000358BD" w:rsidRPr="00421434">
        <w:trPr>
          <w:trHeight w:val="315"/>
        </w:trPr>
        <w:tc>
          <w:tcPr>
            <w:tcW w:w="1254" w:type="dxa"/>
            <w:vMerge/>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Emisja głosu. Warsztaty</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1 325,00 zł</w:t>
            </w:r>
          </w:p>
        </w:tc>
      </w:tr>
      <w:tr w:rsidR="000358BD" w:rsidRPr="00421434">
        <w:trPr>
          <w:trHeight w:val="630"/>
        </w:trPr>
        <w:tc>
          <w:tcPr>
            <w:tcW w:w="1254" w:type="dxa"/>
            <w:vMerge/>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"Taniec jako sztuka rozwojowa - elementy choreoterapii stosowane w zajęciach umuzykalniających dzieci i młodzieży."</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vMerge/>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Kurs kwalifikacyjny realizacja dźwięku</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1 500,00 zł</w:t>
            </w:r>
          </w:p>
        </w:tc>
      </w:tr>
      <w:tr w:rsidR="000358BD" w:rsidRPr="00421434">
        <w:trPr>
          <w:trHeight w:val="315"/>
        </w:trPr>
        <w:tc>
          <w:tcPr>
            <w:tcW w:w="1254" w:type="dxa"/>
            <w:vMerge/>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s="Arial"/>
                <w:color w:val="000000"/>
                <w:lang w:eastAsia="pl-PL"/>
              </w:rPr>
            </w:pPr>
            <w:r w:rsidRPr="00421434">
              <w:rPr>
                <w:rFonts w:ascii="Bookman Old Style" w:eastAsia="Times New Roman" w:hAnsi="Bookman Old Style" w:cs="Arial"/>
                <w:color w:val="000000"/>
                <w:lang w:eastAsia="pl-PL"/>
              </w:rPr>
              <w:t> </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4 325,00 zł</w:t>
            </w:r>
          </w:p>
        </w:tc>
      </w:tr>
      <w:tr w:rsidR="000358BD" w:rsidRPr="00421434">
        <w:trPr>
          <w:trHeight w:val="315"/>
        </w:trPr>
        <w:tc>
          <w:tcPr>
            <w:tcW w:w="125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proofErr w:type="spellStart"/>
            <w:r w:rsidRPr="00421434">
              <w:rPr>
                <w:rFonts w:ascii="Bookman Old Style" w:eastAsia="Times New Roman" w:hAnsi="Bookman Old Style"/>
                <w:color w:val="000000"/>
                <w:lang w:eastAsia="pl-PL"/>
              </w:rPr>
              <w:t>MOGKiK</w:t>
            </w:r>
            <w:proofErr w:type="spellEnd"/>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"Skolioza - diagnostyka i postępowanie fizjoterapeutyczne"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800,00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Dofinansowanie studiów podyplomowych</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1 700,00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Zakupione materiały szkoleniowe</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497,62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2 997,62 zł</w:t>
            </w:r>
          </w:p>
        </w:tc>
      </w:tr>
      <w:tr w:rsidR="000358BD" w:rsidRPr="00421434">
        <w:trPr>
          <w:trHeight w:val="315"/>
        </w:trPr>
        <w:tc>
          <w:tcPr>
            <w:tcW w:w="125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PPP</w:t>
            </w: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Super wizja grupowa</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455,00 zł</w:t>
            </w:r>
          </w:p>
        </w:tc>
      </w:tr>
      <w:tr w:rsidR="000358BD" w:rsidRPr="00421434">
        <w:trPr>
          <w:trHeight w:val="630"/>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Warsztat szkoleniowy: Zostań trenerem! Warsztat umiejętności trenerskich: ja jako trener, metody pracy z grupą.</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250,00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"KORP"</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1 210,00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Ochrona Danych Osobowych</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75,00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"Diagnostyka dysleksji rozwojowej Baterią - 8 i Baterią - 10/12"</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200,00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 xml:space="preserve">"Diagnoza </w:t>
            </w:r>
            <w:proofErr w:type="spellStart"/>
            <w:r w:rsidRPr="00421434">
              <w:rPr>
                <w:rFonts w:ascii="Bookman Old Style" w:eastAsia="Times New Roman" w:hAnsi="Bookman Old Style"/>
                <w:color w:val="000000"/>
                <w:lang w:eastAsia="pl-PL"/>
              </w:rPr>
              <w:t>psycho</w:t>
            </w:r>
            <w:proofErr w:type="spellEnd"/>
            <w:r w:rsidRPr="00421434">
              <w:rPr>
                <w:rFonts w:ascii="Bookman Old Style" w:eastAsia="Times New Roman" w:hAnsi="Bookman Old Style"/>
                <w:color w:val="000000"/>
                <w:lang w:eastAsia="pl-PL"/>
              </w:rPr>
              <w:t>-pedagogiczna z wykorzystaniem Baterii - 5/6"</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300,00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 xml:space="preserve">Szkolenie prowadzone przez p. Nancy </w:t>
            </w:r>
            <w:proofErr w:type="spellStart"/>
            <w:r w:rsidRPr="00421434">
              <w:rPr>
                <w:rFonts w:ascii="Bookman Old Style" w:eastAsia="Times New Roman" w:hAnsi="Bookman Old Style"/>
                <w:color w:val="000000"/>
                <w:lang w:eastAsia="pl-PL"/>
              </w:rPr>
              <w:t>Rappapost</w:t>
            </w:r>
            <w:proofErr w:type="spellEnd"/>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500,00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"Diagnoza i praca z dzieckiem z dyskalkulią"</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1 010,00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"Wczesne wspomaganie rozwoju dziecka autystycznego"</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850,00 zł</w:t>
            </w:r>
          </w:p>
        </w:tc>
      </w:tr>
      <w:tr w:rsidR="000358BD" w:rsidRPr="00421434">
        <w:trPr>
          <w:trHeight w:val="315"/>
        </w:trPr>
        <w:tc>
          <w:tcPr>
            <w:tcW w:w="125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Razem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4 850,00 zł</w:t>
            </w:r>
          </w:p>
        </w:tc>
      </w:tr>
      <w:tr w:rsidR="000358BD" w:rsidRPr="00421434">
        <w:trPr>
          <w:trHeight w:val="70"/>
        </w:trPr>
        <w:tc>
          <w:tcPr>
            <w:tcW w:w="1254" w:type="dxa"/>
            <w:shd w:val="clear" w:color="auto" w:fill="auto"/>
            <w:noWrap/>
            <w:tcMar>
              <w:top w:w="0" w:type="dxa"/>
              <w:left w:w="70" w:type="dxa"/>
              <w:bottom w:w="0" w:type="dxa"/>
              <w:right w:w="70" w:type="dxa"/>
            </w:tcMar>
            <w:vAlign w:val="bottom"/>
          </w:tcPr>
          <w:p w:rsidR="000358BD" w:rsidRPr="00421434" w:rsidRDefault="000358BD" w:rsidP="00A87A2F">
            <w:pPr>
              <w:spacing w:after="0" w:line="240" w:lineRule="auto"/>
              <w:rPr>
                <w:rFonts w:ascii="Bookman Old Style" w:eastAsia="Times New Roman" w:hAnsi="Bookman Old Style"/>
                <w:color w:val="000000"/>
                <w:lang w:eastAsia="pl-PL"/>
              </w:rPr>
            </w:pPr>
          </w:p>
        </w:tc>
        <w:tc>
          <w:tcPr>
            <w:tcW w:w="75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color w:val="000000"/>
                <w:lang w:eastAsia="pl-PL"/>
              </w:rPr>
            </w:pPr>
            <w:r w:rsidRPr="00421434">
              <w:rPr>
                <w:rFonts w:ascii="Bookman Old Style" w:eastAsia="Times New Roman" w:hAnsi="Bookman Old Style"/>
                <w:color w:val="000000"/>
                <w:lang w:eastAsia="pl-PL"/>
              </w:rPr>
              <w:t>Ogółem</w:t>
            </w:r>
          </w:p>
        </w:tc>
        <w:tc>
          <w:tcPr>
            <w:tcW w:w="1360"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right"/>
              <w:rPr>
                <w:rFonts w:ascii="Bookman Old Style" w:eastAsia="Times New Roman" w:hAnsi="Bookman Old Style"/>
                <w:bCs/>
                <w:color w:val="000000"/>
                <w:lang w:eastAsia="pl-PL"/>
              </w:rPr>
            </w:pPr>
            <w:r w:rsidRPr="00421434">
              <w:rPr>
                <w:rFonts w:ascii="Bookman Old Style" w:eastAsia="Times New Roman" w:hAnsi="Bookman Old Style"/>
                <w:bCs/>
                <w:color w:val="000000"/>
                <w:lang w:eastAsia="pl-PL"/>
              </w:rPr>
              <w:t>89 494,04 zł</w:t>
            </w:r>
          </w:p>
        </w:tc>
      </w:tr>
    </w:tbl>
    <w:p w:rsidR="000358BD" w:rsidRPr="00421434" w:rsidRDefault="000358BD" w:rsidP="00A87A2F">
      <w:pPr>
        <w:spacing w:after="0" w:line="240" w:lineRule="auto"/>
        <w:rPr>
          <w:rFonts w:ascii="Bookman Old Style" w:hAnsi="Bookman Old Style"/>
        </w:rPr>
      </w:pPr>
    </w:p>
    <w:p w:rsidR="000358BD" w:rsidRPr="00421434" w:rsidRDefault="00421434" w:rsidP="00A87A2F">
      <w:pPr>
        <w:pStyle w:val="Akapitzlist"/>
        <w:numPr>
          <w:ilvl w:val="0"/>
          <w:numId w:val="8"/>
        </w:numPr>
        <w:spacing w:after="0" w:line="240" w:lineRule="auto"/>
        <w:textAlignment w:val="auto"/>
        <w:rPr>
          <w:rFonts w:ascii="Bookman Old Style" w:hAnsi="Bookman Old Style"/>
        </w:rPr>
      </w:pPr>
      <w:bookmarkStart w:id="7" w:name="_Toc433274808"/>
      <w:r w:rsidRPr="00421434">
        <w:rPr>
          <w:rFonts w:ascii="Bookman Old Style" w:hAnsi="Bookman Old Style"/>
        </w:rPr>
        <w:t>Remonty i modernizacje w roku szkolnym 2014/2015</w:t>
      </w:r>
      <w:bookmarkEnd w:id="7"/>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Zgodnie z art. 39 ust. 1 pkt 5a ustawy z dnia 7 września 1991 roku o systemie oświaty (tekst jednolity Dz.U. z 2004 r., Nr 256, poz. 2572 z późniejszymi zmianami) dyrektorzy szkół wykonują zadania związane z zapewnieniem bezpieczeństwa uczniom i nauczycielom w czasie zajęć organizowanych przez szkołę. W celu wywiązania się z ustawowego obowiązku, realizacji zaleceń Sanepidu i właściwego przygotowania szkół do nadchodzącego roku szkolnego podjęto w poszczególnych </w:t>
      </w:r>
      <w:r w:rsidRPr="00421434">
        <w:rPr>
          <w:rFonts w:ascii="Bookman Old Style" w:hAnsi="Bookman Old Style"/>
        </w:rPr>
        <w:lastRenderedPageBreak/>
        <w:t xml:space="preserve">szkołach i placówkach wymienione następujące działania remontowe </w:t>
      </w:r>
      <w:r w:rsidRPr="00421434">
        <w:rPr>
          <w:rFonts w:ascii="Bookman Old Style" w:hAnsi="Bookman Old Style"/>
        </w:rPr>
        <w:br/>
        <w:t xml:space="preserve">i modernizacyjne. </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8" w:name="_Toc433274809"/>
      <w:r w:rsidRPr="00421434">
        <w:rPr>
          <w:rFonts w:ascii="Bookman Old Style" w:hAnsi="Bookman Old Style"/>
          <w:b w:val="0"/>
          <w:color w:val="auto"/>
          <w:sz w:val="22"/>
          <w:szCs w:val="22"/>
        </w:rPr>
        <w:t>I Liceum Ogólnokształcące.</w:t>
      </w:r>
      <w:bookmarkEnd w:id="8"/>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 xml:space="preserve">remont pomieszczenia księgowości wraz z wymianą instalacji elektrycznej, demontażem ściany działowej, uzupełnieniem tynków, szpachlowaniem </w:t>
      </w:r>
      <w:r w:rsidRPr="00421434">
        <w:rPr>
          <w:rFonts w:ascii="Bookman Old Style" w:hAnsi="Bookman Old Style"/>
        </w:rPr>
        <w:br/>
        <w:t>i malowaniem ścian, remontem podłogi – 3.027,34 zł (środki budżetowe, prace wykonane przez pracowników szkoły),</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remont pomieszczeń zaplecza kuchennego, korytarzy, toalety – położenie glazury i terakoty, malowanie – 1.750,97 zł (środki budżetowe, część materiałów uzyskana w formie darowizny, prace wykonane przez pracowników szkoły),</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remont instalacji wodno-kanalizacyjnej po awarii w zapleczu kuchni i sali gimnastycznej –2.042 zł (środki budżetowe),</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montaż oświetlenia drogi ewakuacyjnej – 110,09 zł (środki budżetowe),</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wymiana blatów stolików, odnowienie krzeseł w sali nr 37 – 304,72 zł (środki budżetowe, prace wykonane przez pracowników szkoły),</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usunięcie awarii elektrycznej w sali nr 2 – 220,83 zł (środki budżetowe),</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malowanie sali nr 9 – 344,30 zł (środki budżetowe, prace wykonane przez pracowników szkoły),</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malowanie pomieszczeń obsługi – materiały uzyskane w formie darowizny, prace wykonane przez pracowników szkoły,</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cyklinowanie i lakierowanie podłogi w sali nr 9 – 1.465,- zł (środki budżetowe),</w:t>
      </w:r>
    </w:p>
    <w:p w:rsidR="000358BD" w:rsidRPr="00421434" w:rsidRDefault="00421434" w:rsidP="00A87A2F">
      <w:pPr>
        <w:pStyle w:val="Akapitzlist"/>
        <w:numPr>
          <w:ilvl w:val="0"/>
          <w:numId w:val="9"/>
        </w:numPr>
        <w:spacing w:after="0" w:line="240" w:lineRule="auto"/>
        <w:jc w:val="both"/>
        <w:textAlignment w:val="auto"/>
        <w:rPr>
          <w:rFonts w:ascii="Bookman Old Style" w:hAnsi="Bookman Old Style"/>
        </w:rPr>
      </w:pPr>
      <w:r w:rsidRPr="00421434">
        <w:rPr>
          <w:rFonts w:ascii="Bookman Old Style" w:hAnsi="Bookman Old Style"/>
        </w:rPr>
        <w:t>cyklinowanie i lakierowanie podłogi w sali nr 25 – 1.465,- zł (środki budżetowe).</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Łączny koszt remontów wynosi ok. 10.730,25 zł</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9" w:name="_Toc433274810"/>
      <w:r w:rsidRPr="00421434">
        <w:rPr>
          <w:rFonts w:ascii="Bookman Old Style" w:hAnsi="Bookman Old Style"/>
          <w:b w:val="0"/>
          <w:color w:val="auto"/>
          <w:sz w:val="22"/>
          <w:szCs w:val="22"/>
        </w:rPr>
        <w:t>II Liceum Ogólnokształcące</w:t>
      </w:r>
      <w:bookmarkEnd w:id="9"/>
    </w:p>
    <w:p w:rsidR="000358BD" w:rsidRPr="00421434" w:rsidRDefault="00421434" w:rsidP="00A87A2F">
      <w:pPr>
        <w:pStyle w:val="Akapitzlist"/>
        <w:numPr>
          <w:ilvl w:val="0"/>
          <w:numId w:val="10"/>
        </w:numPr>
        <w:spacing w:after="0" w:line="240" w:lineRule="auto"/>
        <w:jc w:val="both"/>
        <w:textAlignment w:val="auto"/>
        <w:rPr>
          <w:rFonts w:ascii="Bookman Old Style" w:hAnsi="Bookman Old Style"/>
        </w:rPr>
      </w:pPr>
      <w:r w:rsidRPr="00421434">
        <w:rPr>
          <w:rFonts w:ascii="Bookman Old Style" w:hAnsi="Bookman Old Style"/>
        </w:rPr>
        <w:t>remont sali lekcyjnej nr 43 – 4.500,- zł (środki Rady Rodziców),</w:t>
      </w:r>
    </w:p>
    <w:p w:rsidR="000358BD" w:rsidRPr="00421434" w:rsidRDefault="00421434" w:rsidP="00A87A2F">
      <w:pPr>
        <w:pStyle w:val="Akapitzlist"/>
        <w:numPr>
          <w:ilvl w:val="0"/>
          <w:numId w:val="10"/>
        </w:numPr>
        <w:spacing w:after="0" w:line="240" w:lineRule="auto"/>
        <w:jc w:val="both"/>
        <w:textAlignment w:val="auto"/>
        <w:rPr>
          <w:rFonts w:ascii="Bookman Old Style" w:hAnsi="Bookman Old Style"/>
        </w:rPr>
      </w:pPr>
      <w:r w:rsidRPr="00421434">
        <w:rPr>
          <w:rFonts w:ascii="Bookman Old Style" w:hAnsi="Bookman Old Style"/>
        </w:rPr>
        <w:t>remont holu szkolnego – 2.000,- zł (środki Rady Rodziców).</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Łączny koszt remontów wynosi 6.500,- zł.</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10" w:name="_Toc433274811"/>
      <w:r w:rsidRPr="00421434">
        <w:rPr>
          <w:rFonts w:ascii="Bookman Old Style" w:hAnsi="Bookman Old Style"/>
          <w:b w:val="0"/>
          <w:color w:val="auto"/>
          <w:sz w:val="22"/>
          <w:szCs w:val="22"/>
        </w:rPr>
        <w:t>III Liceum Ogólnokształcące z Oddziałami Integracyjnymi</w:t>
      </w:r>
      <w:bookmarkEnd w:id="10"/>
      <w:r w:rsidRPr="00421434">
        <w:rPr>
          <w:rFonts w:ascii="Bookman Old Style" w:hAnsi="Bookman Old Style"/>
          <w:b w:val="0"/>
          <w:color w:val="auto"/>
          <w:sz w:val="22"/>
          <w:szCs w:val="22"/>
        </w:rPr>
        <w:t xml:space="preserve"> </w:t>
      </w:r>
    </w:p>
    <w:p w:rsidR="000358BD" w:rsidRPr="00421434" w:rsidRDefault="00421434" w:rsidP="00A87A2F">
      <w:pPr>
        <w:pStyle w:val="Akapitzlist"/>
        <w:numPr>
          <w:ilvl w:val="0"/>
          <w:numId w:val="11"/>
        </w:numPr>
        <w:spacing w:after="0" w:line="240" w:lineRule="auto"/>
        <w:jc w:val="both"/>
        <w:textAlignment w:val="auto"/>
        <w:rPr>
          <w:rFonts w:ascii="Bookman Old Style" w:hAnsi="Bookman Old Style"/>
        </w:rPr>
      </w:pPr>
      <w:r w:rsidRPr="00421434">
        <w:rPr>
          <w:rFonts w:ascii="Bookman Old Style" w:hAnsi="Bookman Old Style"/>
        </w:rPr>
        <w:t>wymiana zniszczonych płytek podłogowych w toalecie dziewcząt i w części holu na paterze-– 900,- zł (środki PZU, Rady Rodziców, robocizna własna),</w:t>
      </w:r>
    </w:p>
    <w:p w:rsidR="000358BD" w:rsidRPr="00421434" w:rsidRDefault="00421434" w:rsidP="00A87A2F">
      <w:pPr>
        <w:pStyle w:val="Akapitzlist"/>
        <w:numPr>
          <w:ilvl w:val="0"/>
          <w:numId w:val="11"/>
        </w:numPr>
        <w:spacing w:after="0" w:line="240" w:lineRule="auto"/>
        <w:jc w:val="both"/>
        <w:textAlignment w:val="auto"/>
        <w:rPr>
          <w:rFonts w:ascii="Bookman Old Style" w:hAnsi="Bookman Old Style"/>
        </w:rPr>
      </w:pPr>
      <w:r w:rsidRPr="00421434">
        <w:rPr>
          <w:rFonts w:ascii="Bookman Old Style" w:hAnsi="Bookman Old Style"/>
        </w:rPr>
        <w:t>remont instalacji wentylacji mechanicznej w toaletach, wymiana krzeseł w sali informatycznej, malowanie blatów, wymiana wykładziny w sali nr 33, zamalowanie uszkodzeń ścian i sufitów, ułożenie chodnika do kontenera na śmieci – 17.000,- zł (środki budżetowe).</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Łączny koszt remontów wynosi 17.900,- zł.</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11" w:name="_Toc433274812"/>
      <w:r w:rsidRPr="00421434">
        <w:rPr>
          <w:rFonts w:ascii="Bookman Old Style" w:hAnsi="Bookman Old Style"/>
          <w:b w:val="0"/>
          <w:color w:val="auto"/>
          <w:sz w:val="22"/>
          <w:szCs w:val="22"/>
        </w:rPr>
        <w:t>Zespół Szkół Zawodowych nr 1</w:t>
      </w:r>
      <w:bookmarkEnd w:id="11"/>
    </w:p>
    <w:p w:rsidR="000358BD" w:rsidRPr="00421434" w:rsidRDefault="00421434" w:rsidP="00A87A2F">
      <w:pPr>
        <w:pStyle w:val="Akapitzlist"/>
        <w:numPr>
          <w:ilvl w:val="0"/>
          <w:numId w:val="12"/>
        </w:numPr>
        <w:spacing w:after="0" w:line="240" w:lineRule="auto"/>
        <w:textAlignment w:val="auto"/>
        <w:rPr>
          <w:rFonts w:ascii="Bookman Old Style" w:hAnsi="Bookman Old Style"/>
        </w:rPr>
      </w:pPr>
      <w:r w:rsidRPr="00421434">
        <w:rPr>
          <w:rFonts w:ascii="Bookman Old Style" w:hAnsi="Bookman Old Style"/>
        </w:rPr>
        <w:t>Bursa - prace remontowo-naprawcze w kuchni, naprawa instalacji elektrycznej, wykonanie zabudowy (ścianki meblowej) - 63.962,- zł (środki budżetowe) oraz 68.683,05 zł (dochody własne),</w:t>
      </w:r>
    </w:p>
    <w:p w:rsidR="000358BD" w:rsidRPr="00421434" w:rsidRDefault="00421434" w:rsidP="00A87A2F">
      <w:pPr>
        <w:pStyle w:val="Akapitzlist"/>
        <w:numPr>
          <w:ilvl w:val="0"/>
          <w:numId w:val="12"/>
        </w:numPr>
        <w:spacing w:after="0" w:line="240" w:lineRule="auto"/>
        <w:textAlignment w:val="auto"/>
        <w:rPr>
          <w:rFonts w:ascii="Bookman Old Style" w:hAnsi="Bookman Old Style"/>
        </w:rPr>
      </w:pPr>
      <w:r w:rsidRPr="00421434">
        <w:rPr>
          <w:rFonts w:ascii="Bookman Old Style" w:hAnsi="Bookman Old Style"/>
        </w:rPr>
        <w:t>Bursa - wymiana kabla elektrycznego zasilającego, wymiana opaski na dachu, usługa hydrauliczna, wymiana instalacji c.o. w stołówce – 23.626,16 zł (dochody własne),</w:t>
      </w:r>
    </w:p>
    <w:p w:rsidR="000358BD" w:rsidRPr="00421434" w:rsidRDefault="00421434" w:rsidP="00A87A2F">
      <w:pPr>
        <w:pStyle w:val="Akapitzlist"/>
        <w:numPr>
          <w:ilvl w:val="0"/>
          <w:numId w:val="12"/>
        </w:numPr>
        <w:spacing w:after="0" w:line="240" w:lineRule="auto"/>
        <w:textAlignment w:val="auto"/>
        <w:rPr>
          <w:rFonts w:ascii="Bookman Old Style" w:hAnsi="Bookman Old Style"/>
        </w:rPr>
      </w:pPr>
      <w:r w:rsidRPr="00421434">
        <w:rPr>
          <w:rFonts w:ascii="Bookman Old Style" w:hAnsi="Bookman Old Style"/>
        </w:rPr>
        <w:t>Szkoła - remont posadzki w sali nr 1 i nr 19, usunięcie awarii c.o. w sali nr 19 – 15.676,35 zł (dochody własne),</w:t>
      </w:r>
    </w:p>
    <w:p w:rsidR="000358BD" w:rsidRPr="00421434" w:rsidRDefault="00421434" w:rsidP="00A87A2F">
      <w:pPr>
        <w:pStyle w:val="Akapitzlist"/>
        <w:numPr>
          <w:ilvl w:val="0"/>
          <w:numId w:val="12"/>
        </w:numPr>
        <w:spacing w:after="0" w:line="240" w:lineRule="auto"/>
        <w:textAlignment w:val="auto"/>
        <w:rPr>
          <w:rFonts w:ascii="Bookman Old Style" w:hAnsi="Bookman Old Style"/>
        </w:rPr>
      </w:pPr>
      <w:r w:rsidRPr="00421434">
        <w:rPr>
          <w:rFonts w:ascii="Bookman Old Style" w:hAnsi="Bookman Old Style"/>
        </w:rPr>
        <w:t xml:space="preserve">Szkoła - wykonanie zabudowy (ścianki meblowej) w sali nr 1 3.500,- zł (dochody własne).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 Łączny koszt remontów wynosi 175.447,56 zł</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12" w:name="_Toc433274813"/>
      <w:r w:rsidRPr="00421434">
        <w:rPr>
          <w:rFonts w:ascii="Bookman Old Style" w:hAnsi="Bookman Old Style"/>
          <w:b w:val="0"/>
          <w:color w:val="auto"/>
          <w:sz w:val="22"/>
          <w:szCs w:val="22"/>
        </w:rPr>
        <w:t>Zespół Szkół Zawodowych nr 2</w:t>
      </w:r>
      <w:bookmarkEnd w:id="12"/>
    </w:p>
    <w:p w:rsidR="000358BD" w:rsidRPr="00421434" w:rsidRDefault="00421434" w:rsidP="00A87A2F">
      <w:pPr>
        <w:pStyle w:val="Akapitzlist"/>
        <w:numPr>
          <w:ilvl w:val="0"/>
          <w:numId w:val="13"/>
        </w:numPr>
        <w:spacing w:after="0" w:line="240" w:lineRule="auto"/>
        <w:jc w:val="both"/>
        <w:textAlignment w:val="auto"/>
        <w:rPr>
          <w:rFonts w:ascii="Bookman Old Style" w:hAnsi="Bookman Old Style"/>
        </w:rPr>
      </w:pPr>
      <w:r w:rsidRPr="00421434">
        <w:rPr>
          <w:rFonts w:ascii="Bookman Old Style" w:hAnsi="Bookman Old Style"/>
        </w:rPr>
        <w:t>remont posadzki w sali lekcyjnej na parterze – 2.500,- zł (środki od sponsora),</w:t>
      </w:r>
    </w:p>
    <w:p w:rsidR="000358BD" w:rsidRPr="00421434" w:rsidRDefault="00421434" w:rsidP="00A87A2F">
      <w:pPr>
        <w:pStyle w:val="Akapitzlist"/>
        <w:numPr>
          <w:ilvl w:val="0"/>
          <w:numId w:val="13"/>
        </w:numPr>
        <w:spacing w:after="0" w:line="240" w:lineRule="auto"/>
        <w:jc w:val="both"/>
        <w:textAlignment w:val="auto"/>
        <w:rPr>
          <w:rFonts w:ascii="Bookman Old Style" w:hAnsi="Bookman Old Style"/>
        </w:rPr>
      </w:pPr>
      <w:r w:rsidRPr="00421434">
        <w:rPr>
          <w:rFonts w:ascii="Bookman Old Style" w:hAnsi="Bookman Old Style"/>
        </w:rPr>
        <w:lastRenderedPageBreak/>
        <w:t>remont posadzek w trzech salach lekcyjnych - 20.000,- zł (środki budżetowe),</w:t>
      </w:r>
    </w:p>
    <w:p w:rsidR="000358BD" w:rsidRPr="00421434" w:rsidRDefault="00421434" w:rsidP="00A87A2F">
      <w:pPr>
        <w:pStyle w:val="Akapitzlist"/>
        <w:numPr>
          <w:ilvl w:val="0"/>
          <w:numId w:val="13"/>
        </w:numPr>
        <w:spacing w:after="0" w:line="240" w:lineRule="auto"/>
        <w:jc w:val="both"/>
        <w:textAlignment w:val="auto"/>
        <w:rPr>
          <w:rFonts w:ascii="Bookman Old Style" w:hAnsi="Bookman Old Style"/>
        </w:rPr>
      </w:pPr>
      <w:r w:rsidRPr="00421434">
        <w:rPr>
          <w:rFonts w:ascii="Bookman Old Style" w:hAnsi="Bookman Old Style"/>
        </w:rPr>
        <w:t xml:space="preserve">remont sali komputerowej - w trakcie realizacji, 14.000,- zł (środki Rady Rodziców i sponsora), </w:t>
      </w:r>
    </w:p>
    <w:p w:rsidR="000358BD" w:rsidRPr="00421434" w:rsidRDefault="00421434" w:rsidP="00A87A2F">
      <w:pPr>
        <w:pStyle w:val="Akapitzlist"/>
        <w:numPr>
          <w:ilvl w:val="0"/>
          <w:numId w:val="13"/>
        </w:numPr>
        <w:spacing w:after="0" w:line="240" w:lineRule="auto"/>
        <w:jc w:val="both"/>
        <w:textAlignment w:val="auto"/>
        <w:rPr>
          <w:rFonts w:ascii="Bookman Old Style" w:hAnsi="Bookman Old Style"/>
        </w:rPr>
      </w:pPr>
      <w:r w:rsidRPr="00421434">
        <w:rPr>
          <w:rFonts w:ascii="Bookman Old Style" w:hAnsi="Bookman Old Style"/>
        </w:rPr>
        <w:t>remont gabinetu pedagoga szkolnego – 800,- zł (środki Rady Rodziców),</w:t>
      </w:r>
    </w:p>
    <w:p w:rsidR="000358BD" w:rsidRPr="00421434" w:rsidRDefault="00421434" w:rsidP="00A87A2F">
      <w:pPr>
        <w:pStyle w:val="Akapitzlist"/>
        <w:numPr>
          <w:ilvl w:val="0"/>
          <w:numId w:val="13"/>
        </w:numPr>
        <w:spacing w:after="0" w:line="240" w:lineRule="auto"/>
        <w:jc w:val="both"/>
        <w:textAlignment w:val="auto"/>
        <w:rPr>
          <w:rFonts w:ascii="Bookman Old Style" w:hAnsi="Bookman Old Style"/>
        </w:rPr>
      </w:pPr>
      <w:r w:rsidRPr="00421434">
        <w:rPr>
          <w:rFonts w:ascii="Bookman Old Style" w:hAnsi="Bookman Old Style"/>
        </w:rPr>
        <w:t xml:space="preserve">zagospodarowanie terenu zielonego wokół szkoły - 4.000,- zł (środki budżetowe).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Łączny koszt remontów wynosi 41.300,- zł</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13" w:name="_Toc433274814"/>
      <w:r w:rsidRPr="00421434">
        <w:rPr>
          <w:rFonts w:ascii="Bookman Old Style" w:hAnsi="Bookman Old Style"/>
          <w:b w:val="0"/>
          <w:color w:val="auto"/>
          <w:sz w:val="22"/>
          <w:szCs w:val="22"/>
        </w:rPr>
        <w:t>Zespół Szkół Zawodowych nr 3</w:t>
      </w:r>
      <w:bookmarkEnd w:id="13"/>
    </w:p>
    <w:p w:rsidR="000358BD" w:rsidRPr="00421434" w:rsidRDefault="00421434" w:rsidP="00A87A2F">
      <w:pPr>
        <w:pStyle w:val="Akapitzlist"/>
        <w:numPr>
          <w:ilvl w:val="0"/>
          <w:numId w:val="14"/>
        </w:numPr>
        <w:spacing w:after="0" w:line="240" w:lineRule="auto"/>
        <w:jc w:val="both"/>
        <w:textAlignment w:val="auto"/>
        <w:rPr>
          <w:rFonts w:ascii="Bookman Old Style" w:hAnsi="Bookman Old Style"/>
        </w:rPr>
      </w:pPr>
      <w:r w:rsidRPr="00421434">
        <w:rPr>
          <w:rFonts w:ascii="Bookman Old Style" w:hAnsi="Bookman Old Style"/>
        </w:rPr>
        <w:t xml:space="preserve">remont nawierzchni parkingu szkolnego – 25.000,- zł (środki budżetowe).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Łączny koszt remontów wynosi ok. 25.000,- zł.</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Centrum Kształcenia Praktycznego </w:t>
      </w:r>
    </w:p>
    <w:p w:rsidR="000358BD" w:rsidRPr="00421434" w:rsidRDefault="00421434" w:rsidP="00A87A2F">
      <w:pPr>
        <w:pStyle w:val="Akapitzlist"/>
        <w:numPr>
          <w:ilvl w:val="0"/>
          <w:numId w:val="14"/>
        </w:numPr>
        <w:spacing w:after="0" w:line="240" w:lineRule="auto"/>
        <w:jc w:val="both"/>
        <w:textAlignment w:val="auto"/>
        <w:rPr>
          <w:rFonts w:ascii="Bookman Old Style" w:hAnsi="Bookman Old Style"/>
        </w:rPr>
      </w:pPr>
      <w:r w:rsidRPr="00421434">
        <w:rPr>
          <w:rFonts w:ascii="Bookman Old Style" w:hAnsi="Bookman Old Style"/>
        </w:rPr>
        <w:t>modernizacja systemu alarmowego w budynku CKP przy ul. Rogowskiego 14 – 3.147,- zł (środki budżetowe) oraz 1.850,- zł (darowizny),</w:t>
      </w:r>
    </w:p>
    <w:p w:rsidR="000358BD" w:rsidRPr="00421434" w:rsidRDefault="00421434" w:rsidP="00A87A2F">
      <w:pPr>
        <w:pStyle w:val="Akapitzlist"/>
        <w:numPr>
          <w:ilvl w:val="0"/>
          <w:numId w:val="14"/>
        </w:numPr>
        <w:spacing w:after="0" w:line="240" w:lineRule="auto"/>
        <w:jc w:val="both"/>
        <w:textAlignment w:val="auto"/>
        <w:rPr>
          <w:rFonts w:ascii="Bookman Old Style" w:hAnsi="Bookman Old Style"/>
        </w:rPr>
      </w:pPr>
      <w:r w:rsidRPr="00421434">
        <w:rPr>
          <w:rFonts w:ascii="Bookman Old Style" w:hAnsi="Bookman Old Style"/>
        </w:rPr>
        <w:t>wymiana bramy wjazdowej, wymiana okna oraz fragmentu instalacji c.o. (obiekt przy ul. 1 Maja 4 – 9.500,- zł (środki budżetowe).</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Łączny koszt remontów wynosi 14.497,-zł.</w:t>
      </w:r>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14" w:name="_Toc433274815"/>
      <w:r w:rsidRPr="00421434">
        <w:rPr>
          <w:rFonts w:ascii="Bookman Old Style" w:hAnsi="Bookman Old Style"/>
          <w:b w:val="0"/>
          <w:color w:val="auto"/>
          <w:sz w:val="22"/>
          <w:szCs w:val="22"/>
        </w:rPr>
        <w:t>Specjalny Ośrodek Szkolno-Wychowawczy</w:t>
      </w:r>
      <w:bookmarkEnd w:id="14"/>
      <w:r w:rsidRPr="00421434">
        <w:rPr>
          <w:rFonts w:ascii="Bookman Old Style" w:hAnsi="Bookman Old Style"/>
          <w:b w:val="0"/>
          <w:color w:val="auto"/>
          <w:sz w:val="22"/>
          <w:szCs w:val="22"/>
        </w:rPr>
        <w:t xml:space="preserve"> </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malowanie pokoju nauczycielskiego, 2 klasopracowni, łazienki na II piętrze - 270,-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naprawa i wzmocnienie ogrodzenia boiska za bramkami - 600,-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wymiana drzwi w szatni na parterze - 1.000,-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konserwacja elewacji podjazdu dla osób niepełnosprawnych oraz ścian śmietnika – 180,-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zabezpieczenie kuchni poprzez założenie moskitier – 100,-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drobne naprawy zamków, klamek, itp. - 130,-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remont łazienek (drobne prace hydrauliczne) – 220,- zł (środki budżetowe),</w:t>
      </w:r>
    </w:p>
    <w:p w:rsidR="000358BD" w:rsidRPr="00421434" w:rsidRDefault="00421434" w:rsidP="00A87A2F">
      <w:pPr>
        <w:pStyle w:val="Akapitzlist"/>
        <w:numPr>
          <w:ilvl w:val="0"/>
          <w:numId w:val="15"/>
        </w:numPr>
        <w:spacing w:after="0" w:line="240" w:lineRule="auto"/>
        <w:jc w:val="both"/>
        <w:textAlignment w:val="auto"/>
        <w:rPr>
          <w:rFonts w:ascii="Bookman Old Style" w:hAnsi="Bookman Old Style"/>
        </w:rPr>
      </w:pPr>
      <w:r w:rsidRPr="00421434">
        <w:rPr>
          <w:rFonts w:ascii="Bookman Old Style" w:hAnsi="Bookman Old Style"/>
        </w:rPr>
        <w:t>montaż masztu flagowego na boisku szkolnym –230,- zł (środki Rady Rodziców).</w:t>
      </w:r>
    </w:p>
    <w:p w:rsidR="000358BD" w:rsidRPr="00421434" w:rsidRDefault="00421434" w:rsidP="00A87A2F">
      <w:pPr>
        <w:spacing w:after="0" w:line="240" w:lineRule="auto"/>
        <w:jc w:val="both"/>
        <w:rPr>
          <w:rFonts w:ascii="Bookman Old Style" w:hAnsi="Bookman Old Style"/>
        </w:rPr>
      </w:pPr>
      <w:bookmarkStart w:id="15" w:name="_Toc433274816"/>
      <w:r w:rsidRPr="00421434">
        <w:rPr>
          <w:rFonts w:ascii="Bookman Old Style" w:hAnsi="Bookman Old Style"/>
        </w:rPr>
        <w:t>Łączny koszt remontów wynosi 2.730,- zł</w:t>
      </w:r>
      <w:bookmarkEnd w:id="15"/>
    </w:p>
    <w:p w:rsidR="000358BD" w:rsidRPr="00421434" w:rsidRDefault="00421434" w:rsidP="00A87A2F">
      <w:pPr>
        <w:pStyle w:val="Nagwek2"/>
        <w:spacing w:before="0" w:line="240" w:lineRule="auto"/>
        <w:rPr>
          <w:rFonts w:ascii="Bookman Old Style" w:hAnsi="Bookman Old Style"/>
          <w:b w:val="0"/>
          <w:color w:val="auto"/>
          <w:sz w:val="22"/>
          <w:szCs w:val="22"/>
        </w:rPr>
      </w:pPr>
      <w:bookmarkStart w:id="16" w:name="_Toc433274817"/>
      <w:r w:rsidRPr="00421434">
        <w:rPr>
          <w:rFonts w:ascii="Bookman Old Style" w:hAnsi="Bookman Old Style"/>
          <w:b w:val="0"/>
          <w:color w:val="auto"/>
          <w:sz w:val="22"/>
          <w:szCs w:val="22"/>
        </w:rPr>
        <w:t>Międzyszkolny Ośrodek Gimnastyki Korekcyjnej i Kompensacyjnej</w:t>
      </w:r>
      <w:bookmarkEnd w:id="16"/>
      <w:r w:rsidRPr="00421434">
        <w:rPr>
          <w:rFonts w:ascii="Bookman Old Style" w:hAnsi="Bookman Old Style"/>
          <w:b w:val="0"/>
          <w:color w:val="auto"/>
          <w:sz w:val="22"/>
          <w:szCs w:val="22"/>
        </w:rPr>
        <w:t xml:space="preserve"> </w:t>
      </w:r>
    </w:p>
    <w:p w:rsidR="000358BD" w:rsidRPr="00421434" w:rsidRDefault="00421434" w:rsidP="00A87A2F">
      <w:pPr>
        <w:pStyle w:val="Akapitzlist"/>
        <w:numPr>
          <w:ilvl w:val="0"/>
          <w:numId w:val="16"/>
        </w:numPr>
        <w:spacing w:after="0" w:line="240" w:lineRule="auto"/>
        <w:jc w:val="both"/>
        <w:textAlignment w:val="auto"/>
        <w:rPr>
          <w:rFonts w:ascii="Bookman Old Style" w:hAnsi="Bookman Old Style"/>
        </w:rPr>
      </w:pPr>
      <w:r w:rsidRPr="00421434">
        <w:rPr>
          <w:rFonts w:ascii="Bookman Old Style" w:hAnsi="Bookman Old Style"/>
        </w:rPr>
        <w:t>remont pomieszczenia sanitarnego dla pracowników, tj. wymiana WC KOMPAKT, położenie na podłogach i ścianach w toaletach płytek i gresu, wymiana umywalki z szafką, szpachlowanie i malowanie ścian,</w:t>
      </w:r>
    </w:p>
    <w:p w:rsidR="000358BD" w:rsidRPr="00421434" w:rsidRDefault="00421434" w:rsidP="00A87A2F">
      <w:pPr>
        <w:pStyle w:val="Akapitzlist"/>
        <w:numPr>
          <w:ilvl w:val="0"/>
          <w:numId w:val="16"/>
        </w:numPr>
        <w:spacing w:after="0" w:line="240" w:lineRule="auto"/>
        <w:jc w:val="both"/>
        <w:textAlignment w:val="auto"/>
        <w:rPr>
          <w:rFonts w:ascii="Bookman Old Style" w:hAnsi="Bookman Old Style"/>
        </w:rPr>
      </w:pPr>
      <w:r w:rsidRPr="00421434">
        <w:rPr>
          <w:rFonts w:ascii="Bookman Old Style" w:hAnsi="Bookman Old Style"/>
        </w:rPr>
        <w:t xml:space="preserve">remont pomieszczenia – sekretariat, tj. szpachlowanie i malowanie ścian, pokrycie podłogi wykładziną dywanową i </w:t>
      </w:r>
      <w:proofErr w:type="spellStart"/>
      <w:r w:rsidRPr="00421434">
        <w:rPr>
          <w:rFonts w:ascii="Bookman Old Style" w:hAnsi="Bookman Old Style"/>
        </w:rPr>
        <w:t>oblistwowanie</w:t>
      </w:r>
      <w:proofErr w:type="spellEnd"/>
      <w:r w:rsidRPr="00421434">
        <w:rPr>
          <w:rFonts w:ascii="Bookman Old Style" w:hAnsi="Bookman Old Style"/>
        </w:rPr>
        <w:t xml:space="preserve"> ścian.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Łączny kosz remontów wynosi 1.839,50 zł (środki budżetowe, prace wykonane przez pracowników </w:t>
      </w:r>
      <w:proofErr w:type="spellStart"/>
      <w:r w:rsidRPr="00421434">
        <w:rPr>
          <w:rFonts w:ascii="Bookman Old Style" w:hAnsi="Bookman Old Style"/>
        </w:rPr>
        <w:t>MOGKiK</w:t>
      </w:r>
      <w:proofErr w:type="spellEnd"/>
      <w:r w:rsidRPr="00421434">
        <w:rPr>
          <w:rFonts w:ascii="Bookman Old Style" w:hAnsi="Bookman Old Style"/>
        </w:rPr>
        <w:t xml:space="preserve">)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Razem we wszystkich jednostkach na remonty przeznaczono kwotę 295 944,31 zł.</w:t>
      </w:r>
    </w:p>
    <w:p w:rsidR="000358BD" w:rsidRPr="00421434" w:rsidRDefault="00421434" w:rsidP="00A87A2F">
      <w:pPr>
        <w:pStyle w:val="Akapitzlist"/>
        <w:numPr>
          <w:ilvl w:val="0"/>
          <w:numId w:val="8"/>
        </w:numPr>
        <w:spacing w:after="0" w:line="240" w:lineRule="auto"/>
        <w:ind w:left="1077"/>
        <w:textAlignment w:val="auto"/>
        <w:rPr>
          <w:rFonts w:ascii="Bookman Old Style" w:hAnsi="Bookman Old Style"/>
        </w:rPr>
      </w:pPr>
      <w:bookmarkStart w:id="17" w:name="_Toc433274818"/>
      <w:r w:rsidRPr="00421434">
        <w:rPr>
          <w:rFonts w:ascii="Bookman Old Style" w:hAnsi="Bookman Old Style"/>
        </w:rPr>
        <w:t>Matura i egzamin potwierdzający kwalifikacje zawodowe.</w:t>
      </w:r>
      <w:bookmarkEnd w:id="17"/>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W roku szkolnym 2014/2015 naukę ukończyło 909 uczniów, w tym: </w:t>
      </w:r>
    </w:p>
    <w:p w:rsidR="000358BD" w:rsidRPr="00421434" w:rsidRDefault="00421434" w:rsidP="00A87A2F">
      <w:pPr>
        <w:pStyle w:val="Akapitzlist"/>
        <w:numPr>
          <w:ilvl w:val="0"/>
          <w:numId w:val="17"/>
        </w:numPr>
        <w:spacing w:after="0" w:line="240" w:lineRule="auto"/>
        <w:textAlignment w:val="auto"/>
        <w:rPr>
          <w:rFonts w:ascii="Bookman Old Style" w:hAnsi="Bookman Old Style"/>
        </w:rPr>
      </w:pPr>
      <w:r w:rsidRPr="00421434">
        <w:rPr>
          <w:rFonts w:ascii="Bookman Old Style" w:hAnsi="Bookman Old Style"/>
        </w:rPr>
        <w:t xml:space="preserve">I LO- 146, </w:t>
      </w:r>
    </w:p>
    <w:p w:rsidR="000358BD" w:rsidRPr="00421434" w:rsidRDefault="00421434" w:rsidP="00A87A2F">
      <w:pPr>
        <w:pStyle w:val="Akapitzlist"/>
        <w:numPr>
          <w:ilvl w:val="0"/>
          <w:numId w:val="17"/>
        </w:numPr>
        <w:spacing w:after="0" w:line="240" w:lineRule="auto"/>
        <w:textAlignment w:val="auto"/>
        <w:rPr>
          <w:rFonts w:ascii="Bookman Old Style" w:hAnsi="Bookman Old Style"/>
        </w:rPr>
      </w:pPr>
      <w:r w:rsidRPr="00421434">
        <w:rPr>
          <w:rFonts w:ascii="Bookman Old Style" w:hAnsi="Bookman Old Style"/>
        </w:rPr>
        <w:t xml:space="preserve">II LO- 216, </w:t>
      </w:r>
    </w:p>
    <w:p w:rsidR="000358BD" w:rsidRPr="00421434" w:rsidRDefault="00421434" w:rsidP="00A87A2F">
      <w:pPr>
        <w:pStyle w:val="Akapitzlist"/>
        <w:numPr>
          <w:ilvl w:val="0"/>
          <w:numId w:val="17"/>
        </w:numPr>
        <w:spacing w:after="0" w:line="240" w:lineRule="auto"/>
        <w:textAlignment w:val="auto"/>
        <w:rPr>
          <w:rFonts w:ascii="Bookman Old Style" w:hAnsi="Bookman Old Style"/>
        </w:rPr>
      </w:pPr>
      <w:r w:rsidRPr="00421434">
        <w:rPr>
          <w:rFonts w:ascii="Bookman Old Style" w:hAnsi="Bookman Old Style"/>
        </w:rPr>
        <w:t xml:space="preserve">III LO- 38, </w:t>
      </w:r>
    </w:p>
    <w:p w:rsidR="000358BD" w:rsidRPr="00421434" w:rsidRDefault="00421434" w:rsidP="00A87A2F">
      <w:pPr>
        <w:pStyle w:val="Akapitzlist"/>
        <w:numPr>
          <w:ilvl w:val="0"/>
          <w:numId w:val="17"/>
        </w:numPr>
        <w:spacing w:after="0" w:line="240" w:lineRule="auto"/>
        <w:textAlignment w:val="auto"/>
        <w:rPr>
          <w:rFonts w:ascii="Bookman Old Style" w:hAnsi="Bookman Old Style"/>
        </w:rPr>
      </w:pPr>
      <w:r w:rsidRPr="00421434">
        <w:rPr>
          <w:rFonts w:ascii="Bookman Old Style" w:hAnsi="Bookman Old Style"/>
        </w:rPr>
        <w:t xml:space="preserve">ZSZ Nr 1 – 114, </w:t>
      </w:r>
    </w:p>
    <w:p w:rsidR="000358BD" w:rsidRPr="00421434" w:rsidRDefault="00421434" w:rsidP="00A87A2F">
      <w:pPr>
        <w:pStyle w:val="Akapitzlist"/>
        <w:numPr>
          <w:ilvl w:val="0"/>
          <w:numId w:val="17"/>
        </w:numPr>
        <w:spacing w:after="0" w:line="240" w:lineRule="auto"/>
        <w:textAlignment w:val="auto"/>
        <w:rPr>
          <w:rFonts w:ascii="Bookman Old Style" w:hAnsi="Bookman Old Style"/>
        </w:rPr>
      </w:pPr>
      <w:r w:rsidRPr="00421434">
        <w:rPr>
          <w:rFonts w:ascii="Bookman Old Style" w:hAnsi="Bookman Old Style"/>
        </w:rPr>
        <w:t xml:space="preserve">ZSZ Nr 2 -174, </w:t>
      </w:r>
    </w:p>
    <w:p w:rsidR="000358BD" w:rsidRPr="00421434" w:rsidRDefault="00421434" w:rsidP="00A87A2F">
      <w:pPr>
        <w:pStyle w:val="Akapitzlist"/>
        <w:numPr>
          <w:ilvl w:val="0"/>
          <w:numId w:val="17"/>
        </w:numPr>
        <w:spacing w:after="0" w:line="240" w:lineRule="auto"/>
        <w:ind w:left="714" w:hanging="357"/>
        <w:textAlignment w:val="auto"/>
        <w:rPr>
          <w:rFonts w:ascii="Bookman Old Style" w:hAnsi="Bookman Old Style"/>
        </w:rPr>
      </w:pPr>
      <w:r w:rsidRPr="00421434">
        <w:rPr>
          <w:rFonts w:ascii="Bookman Old Style" w:hAnsi="Bookman Old Style"/>
        </w:rPr>
        <w:t>ZSZ Nr 3 w Zasadniczej Szkole Zawodowej – 155, Uzupełniającym Liceum Ogólnokształcącym dla Dorosłych – 66.</w:t>
      </w:r>
    </w:p>
    <w:p w:rsidR="000358BD" w:rsidRPr="00421434" w:rsidRDefault="00421434" w:rsidP="00A87A2F">
      <w:pPr>
        <w:pStyle w:val="Nagwek2"/>
        <w:spacing w:before="0" w:line="240" w:lineRule="auto"/>
        <w:rPr>
          <w:rFonts w:ascii="Bookman Old Style" w:hAnsi="Bookman Old Style"/>
          <w:b w:val="0"/>
          <w:sz w:val="22"/>
          <w:szCs w:val="22"/>
        </w:rPr>
      </w:pPr>
      <w:bookmarkStart w:id="18" w:name="_Toc433274819"/>
      <w:r w:rsidRPr="00421434">
        <w:rPr>
          <w:rFonts w:ascii="Bookman Old Style" w:hAnsi="Bookman Old Style"/>
          <w:b w:val="0"/>
          <w:bCs w:val="0"/>
          <w:color w:val="auto"/>
          <w:sz w:val="22"/>
          <w:szCs w:val="22"/>
          <w:lang w:eastAsia="pl-PL"/>
        </w:rPr>
        <w:t xml:space="preserve">Tab.5. Wyniki matury.   </w:t>
      </w:r>
      <w:r w:rsidRPr="00421434">
        <w:rPr>
          <w:rFonts w:ascii="Bookman Old Style" w:hAnsi="Bookman Old Style"/>
          <w:b w:val="0"/>
          <w:color w:val="auto"/>
          <w:sz w:val="22"/>
          <w:szCs w:val="22"/>
          <w:lang w:eastAsia="pl-PL"/>
        </w:rPr>
        <w:t>Dotyczy tegorocznych absolwentów.</w:t>
      </w:r>
      <w:bookmarkEnd w:id="18"/>
    </w:p>
    <w:tbl>
      <w:tblPr>
        <w:tblW w:w="7380" w:type="dxa"/>
        <w:tblInd w:w="60" w:type="dxa"/>
        <w:tblCellMar>
          <w:left w:w="10" w:type="dxa"/>
          <w:right w:w="10" w:type="dxa"/>
        </w:tblCellMar>
        <w:tblLook w:val="0000" w:firstRow="0" w:lastRow="0" w:firstColumn="0" w:lastColumn="0" w:noHBand="0" w:noVBand="0"/>
      </w:tblPr>
      <w:tblGrid>
        <w:gridCol w:w="1360"/>
        <w:gridCol w:w="1180"/>
        <w:gridCol w:w="1340"/>
        <w:gridCol w:w="780"/>
        <w:gridCol w:w="920"/>
        <w:gridCol w:w="880"/>
        <w:gridCol w:w="920"/>
      </w:tblGrid>
      <w:tr w:rsidR="000358BD" w:rsidRPr="00421434">
        <w:trPr>
          <w:trHeight w:val="60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Nazwa szkoły</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Liczba uczniów</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Przystąpiło do matury</w:t>
            </w:r>
          </w:p>
        </w:tc>
        <w:tc>
          <w:tcPr>
            <w:tcW w:w="17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 xml:space="preserve">Nie przystąpiło do </w:t>
            </w:r>
            <w:r w:rsidRPr="00421434">
              <w:rPr>
                <w:rFonts w:ascii="Bookman Old Style" w:eastAsia="Times New Roman" w:hAnsi="Bookman Old Style"/>
                <w:bCs/>
                <w:lang w:eastAsia="pl-PL"/>
              </w:rPr>
              <w:lastRenderedPageBreak/>
              <w:t>matury</w:t>
            </w:r>
          </w:p>
        </w:tc>
        <w:tc>
          <w:tcPr>
            <w:tcW w:w="18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lastRenderedPageBreak/>
              <w:t>Zdało maturę sesja majowa</w:t>
            </w:r>
          </w:p>
        </w:tc>
      </w:tr>
      <w:tr w:rsidR="000358BD" w:rsidRPr="00421434">
        <w:trPr>
          <w:trHeight w:val="300"/>
        </w:trPr>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bCs/>
                <w:lang w:eastAsia="pl-PL"/>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bCs/>
                <w:lang w:eastAsia="pl-PL"/>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bCs/>
                <w:lang w:eastAsia="pl-PL"/>
              </w:rPr>
            </w:pP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liczba</w:t>
            </w:r>
          </w:p>
        </w:tc>
        <w:tc>
          <w:tcPr>
            <w:tcW w:w="9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w:t>
            </w:r>
          </w:p>
        </w:tc>
        <w:tc>
          <w:tcPr>
            <w:tcW w:w="8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liczba</w:t>
            </w:r>
          </w:p>
        </w:tc>
        <w:tc>
          <w:tcPr>
            <w:tcW w:w="9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w:t>
            </w:r>
          </w:p>
        </w:tc>
      </w:tr>
      <w:tr w:rsidR="000358BD" w:rsidRPr="00421434">
        <w:trPr>
          <w:trHeight w:val="454"/>
        </w:trPr>
        <w:tc>
          <w:tcPr>
            <w:tcW w:w="13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LO I</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146</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142</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2,74</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117</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82,39</w:t>
            </w:r>
          </w:p>
        </w:tc>
      </w:tr>
      <w:tr w:rsidR="000358BD" w:rsidRPr="00421434">
        <w:trPr>
          <w:trHeight w:val="454"/>
        </w:trPr>
        <w:tc>
          <w:tcPr>
            <w:tcW w:w="13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LO II</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216</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216</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0,00</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199</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92,13</w:t>
            </w:r>
          </w:p>
        </w:tc>
      </w:tr>
      <w:tr w:rsidR="000358BD" w:rsidRPr="00421434">
        <w:trPr>
          <w:trHeight w:val="454"/>
        </w:trPr>
        <w:tc>
          <w:tcPr>
            <w:tcW w:w="1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LO III</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38</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23</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39,47</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13</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56,52</w:t>
            </w:r>
          </w:p>
        </w:tc>
      </w:tr>
      <w:tr w:rsidR="000358BD" w:rsidRPr="00421434">
        <w:trPr>
          <w:trHeight w:val="454"/>
        </w:trPr>
        <w:tc>
          <w:tcPr>
            <w:tcW w:w="13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ZSZ Nr1</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114</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88</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26</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22,81</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45</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51,14</w:t>
            </w:r>
          </w:p>
        </w:tc>
      </w:tr>
      <w:tr w:rsidR="000358BD" w:rsidRPr="00421434">
        <w:trPr>
          <w:trHeight w:val="454"/>
        </w:trPr>
        <w:tc>
          <w:tcPr>
            <w:tcW w:w="13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ZSZ Nr2</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174</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131</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43</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24,71</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88</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67,18</w:t>
            </w:r>
          </w:p>
        </w:tc>
      </w:tr>
      <w:tr w:rsidR="000358BD" w:rsidRPr="00421434">
        <w:trPr>
          <w:trHeight w:val="454"/>
        </w:trPr>
        <w:tc>
          <w:tcPr>
            <w:tcW w:w="13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Razem</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688</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600</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88</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12,79</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462</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77,00</w:t>
            </w:r>
          </w:p>
        </w:tc>
      </w:tr>
      <w:tr w:rsidR="000358BD" w:rsidRPr="00421434">
        <w:trPr>
          <w:trHeight w:val="600"/>
        </w:trPr>
        <w:tc>
          <w:tcPr>
            <w:tcW w:w="1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ZSZ Nr3 LO dla dorosłych</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66</w:t>
            </w:r>
          </w:p>
        </w:tc>
        <w:tc>
          <w:tcPr>
            <w:tcW w:w="13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13</w:t>
            </w:r>
          </w:p>
        </w:tc>
        <w:tc>
          <w:tcPr>
            <w:tcW w:w="7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53</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80,30</w:t>
            </w:r>
          </w:p>
        </w:tc>
        <w:tc>
          <w:tcPr>
            <w:tcW w:w="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c>
          <w:tcPr>
            <w:tcW w:w="9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15,38</w:t>
            </w:r>
          </w:p>
        </w:tc>
      </w:tr>
    </w:tbl>
    <w:p w:rsidR="000358BD" w:rsidRPr="00421434" w:rsidRDefault="000358BD" w:rsidP="00A87A2F">
      <w:pPr>
        <w:spacing w:after="0" w:line="240" w:lineRule="auto"/>
        <w:rPr>
          <w:rFonts w:ascii="Bookman Old Style" w:hAnsi="Bookman Old Style"/>
        </w:rPr>
      </w:pP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Tab. 5. Ciąg dalszy.</w:t>
      </w:r>
    </w:p>
    <w:tbl>
      <w:tblPr>
        <w:tblW w:w="9224" w:type="dxa"/>
        <w:tblInd w:w="60" w:type="dxa"/>
        <w:tblLayout w:type="fixed"/>
        <w:tblCellMar>
          <w:left w:w="10" w:type="dxa"/>
          <w:right w:w="10" w:type="dxa"/>
        </w:tblCellMar>
        <w:tblLook w:val="0000" w:firstRow="0" w:lastRow="0" w:firstColumn="0" w:lastColumn="0" w:noHBand="0" w:noVBand="0"/>
      </w:tblPr>
      <w:tblGrid>
        <w:gridCol w:w="1286"/>
        <w:gridCol w:w="709"/>
        <w:gridCol w:w="1559"/>
        <w:gridCol w:w="992"/>
        <w:gridCol w:w="1985"/>
        <w:gridCol w:w="1134"/>
        <w:gridCol w:w="709"/>
        <w:gridCol w:w="850"/>
      </w:tblGrid>
      <w:tr w:rsidR="000358BD" w:rsidRPr="00421434">
        <w:trPr>
          <w:trHeight w:val="60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Nazwa szkoły</w:t>
            </w:r>
          </w:p>
        </w:tc>
        <w:tc>
          <w:tcPr>
            <w:tcW w:w="226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Nie zdało z możliwością poprawy</w:t>
            </w:r>
          </w:p>
        </w:tc>
        <w:tc>
          <w:tcPr>
            <w:tcW w:w="297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Nie zdało bez możliwości poprawy</w:t>
            </w:r>
          </w:p>
        </w:tc>
        <w:tc>
          <w:tcPr>
            <w:tcW w:w="1843"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Sesja sierpniowa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Zdawalność</w:t>
            </w:r>
          </w:p>
        </w:tc>
      </w:tr>
      <w:tr w:rsidR="000358BD" w:rsidRPr="00421434">
        <w:trPr>
          <w:trHeight w:val="30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liczba</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przedmiot</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liczba</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przedmiot</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Przystąpiło</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Zdało</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r>
      <w:tr w:rsidR="000358BD" w:rsidRPr="00421434">
        <w:trPr>
          <w:trHeight w:val="454"/>
        </w:trPr>
        <w:tc>
          <w:tcPr>
            <w:tcW w:w="128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LO I</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21</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mat.21</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2 mat </w:t>
            </w:r>
            <w:proofErr w:type="spellStart"/>
            <w:r w:rsidRPr="00421434">
              <w:rPr>
                <w:rFonts w:ascii="Bookman Old Style" w:eastAsia="Times New Roman" w:hAnsi="Bookman Old Style"/>
                <w:lang w:eastAsia="pl-PL"/>
              </w:rPr>
              <w:t>j.a</w:t>
            </w:r>
            <w:proofErr w:type="spellEnd"/>
            <w:r w:rsidRPr="00421434">
              <w:rPr>
                <w:rFonts w:ascii="Bookman Old Style" w:eastAsia="Times New Roman" w:hAnsi="Bookman Old Style"/>
                <w:lang w:eastAsia="pl-PL"/>
              </w:rPr>
              <w:t xml:space="preserve">., 1 mat, </w:t>
            </w:r>
            <w:proofErr w:type="spellStart"/>
            <w:r w:rsidRPr="00421434">
              <w:rPr>
                <w:rFonts w:ascii="Bookman Old Style" w:eastAsia="Times New Roman" w:hAnsi="Bookman Old Style"/>
                <w:lang w:eastAsia="pl-PL"/>
              </w:rPr>
              <w:t>j.p</w:t>
            </w:r>
            <w:proofErr w:type="spellEnd"/>
            <w:r w:rsidRPr="00421434">
              <w:rPr>
                <w:rFonts w:ascii="Bookman Old Style" w:eastAsia="Times New Roman" w:hAnsi="Bookman Old Style"/>
                <w:lang w:eastAsia="pl-PL"/>
              </w:rPr>
              <w:t xml:space="preserve">., 1 mat, </w:t>
            </w:r>
            <w:proofErr w:type="spellStart"/>
            <w:r w:rsidRPr="00421434">
              <w:rPr>
                <w:rFonts w:ascii="Bookman Old Style" w:eastAsia="Times New Roman" w:hAnsi="Bookman Old Style"/>
                <w:lang w:eastAsia="pl-PL"/>
              </w:rPr>
              <w:t>j.a</w:t>
            </w:r>
            <w:proofErr w:type="spellEnd"/>
            <w:r w:rsidRPr="00421434">
              <w:rPr>
                <w:rFonts w:ascii="Bookman Old Style" w:eastAsia="Times New Roman" w:hAnsi="Bookman Old Style"/>
                <w:lang w:eastAsia="pl-PL"/>
              </w:rPr>
              <w:t>., j, p.</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19</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93%</w:t>
            </w:r>
          </w:p>
        </w:tc>
      </w:tr>
      <w:tr w:rsidR="000358BD" w:rsidRPr="00421434">
        <w:trPr>
          <w:trHeight w:val="454"/>
        </w:trPr>
        <w:tc>
          <w:tcPr>
            <w:tcW w:w="128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LO II</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mat.13 j.a.2</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2j.a. i mat</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14</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12</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98%</w:t>
            </w:r>
          </w:p>
        </w:tc>
      </w:tr>
      <w:tr w:rsidR="000358BD" w:rsidRPr="00421434">
        <w:trPr>
          <w:trHeight w:val="454"/>
        </w:trPr>
        <w:tc>
          <w:tcPr>
            <w:tcW w:w="12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LO III</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10</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mat10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83%</w:t>
            </w:r>
          </w:p>
        </w:tc>
      </w:tr>
      <w:tr w:rsidR="000358BD" w:rsidRPr="00421434">
        <w:trPr>
          <w:trHeight w:val="454"/>
        </w:trPr>
        <w:tc>
          <w:tcPr>
            <w:tcW w:w="128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ZSZ Nr 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32</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mat 25, j.p.1 j.a.5. j.n.1</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mat 11, j.a.10, </w:t>
            </w:r>
            <w:proofErr w:type="spellStart"/>
            <w:r w:rsidRPr="00421434">
              <w:rPr>
                <w:rFonts w:ascii="Bookman Old Style" w:eastAsia="Times New Roman" w:hAnsi="Bookman Old Style"/>
                <w:lang w:eastAsia="pl-PL"/>
              </w:rPr>
              <w:t>j.p</w:t>
            </w:r>
            <w:proofErr w:type="spellEnd"/>
            <w:r w:rsidRPr="00421434">
              <w:rPr>
                <w:rFonts w:ascii="Bookman Old Style" w:eastAsia="Times New Roman" w:hAnsi="Bookman Old Style"/>
                <w:lang w:eastAsia="pl-PL"/>
              </w:rPr>
              <w:t>. 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29</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61%</w:t>
            </w:r>
          </w:p>
        </w:tc>
      </w:tr>
      <w:tr w:rsidR="000358BD" w:rsidRPr="00421434">
        <w:trPr>
          <w:trHeight w:val="454"/>
        </w:trPr>
        <w:tc>
          <w:tcPr>
            <w:tcW w:w="128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ZSZ Nr 2</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35</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j.a.4, mat31</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j. p.1, j.a.7, mat 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29</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70%</w:t>
            </w:r>
          </w:p>
        </w:tc>
      </w:tr>
      <w:tr w:rsidR="000358BD" w:rsidRPr="00421434">
        <w:trPr>
          <w:trHeight w:val="454"/>
        </w:trPr>
        <w:tc>
          <w:tcPr>
            <w:tcW w:w="128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Razem</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113</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25</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100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46</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85%</w:t>
            </w:r>
          </w:p>
        </w:tc>
      </w:tr>
      <w:tr w:rsidR="000358BD" w:rsidRPr="00421434">
        <w:trPr>
          <w:trHeight w:val="600"/>
        </w:trPr>
        <w:tc>
          <w:tcPr>
            <w:tcW w:w="12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ZSZ Nr 3 LO dla dorosłych</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 mat.4</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j. p.2, mat 6,j.a. 3, j. n.1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r>
    </w:tbl>
    <w:p w:rsidR="000358BD" w:rsidRPr="00421434" w:rsidRDefault="000358BD" w:rsidP="00A87A2F">
      <w:pPr>
        <w:spacing w:after="0" w:line="240" w:lineRule="auto"/>
        <w:rPr>
          <w:rFonts w:ascii="Bookman Old Style" w:hAnsi="Bookman Old Style"/>
        </w:rPr>
      </w:pPr>
    </w:p>
    <w:p w:rsidR="000358BD" w:rsidRPr="00421434" w:rsidRDefault="00421434" w:rsidP="00A87A2F">
      <w:pPr>
        <w:pStyle w:val="Nagwek2"/>
        <w:spacing w:before="0" w:line="240" w:lineRule="auto"/>
        <w:rPr>
          <w:rFonts w:ascii="Bookman Old Style" w:hAnsi="Bookman Old Style"/>
          <w:b w:val="0"/>
          <w:sz w:val="22"/>
          <w:szCs w:val="22"/>
        </w:rPr>
      </w:pPr>
      <w:bookmarkStart w:id="19" w:name="_Toc433274820"/>
      <w:r w:rsidRPr="00421434">
        <w:rPr>
          <w:rFonts w:ascii="Bookman Old Style" w:hAnsi="Bookman Old Style"/>
          <w:b w:val="0"/>
          <w:bCs w:val="0"/>
          <w:color w:val="auto"/>
          <w:sz w:val="22"/>
          <w:szCs w:val="22"/>
          <w:lang w:eastAsia="pl-PL"/>
        </w:rPr>
        <w:t>Tab.6. Wyniki e</w:t>
      </w:r>
      <w:r w:rsidRPr="00421434">
        <w:rPr>
          <w:rFonts w:ascii="Bookman Old Style" w:hAnsi="Bookman Old Style"/>
          <w:b w:val="0"/>
          <w:color w:val="auto"/>
          <w:sz w:val="22"/>
          <w:szCs w:val="22"/>
        </w:rPr>
        <w:t>gzaminu potwierdzającego kwalifikacje zawodowe.</w:t>
      </w:r>
      <w:bookmarkEnd w:id="19"/>
    </w:p>
    <w:tbl>
      <w:tblPr>
        <w:tblW w:w="9366" w:type="dxa"/>
        <w:tblInd w:w="60" w:type="dxa"/>
        <w:tblLayout w:type="fixed"/>
        <w:tblCellMar>
          <w:left w:w="10" w:type="dxa"/>
          <w:right w:w="10" w:type="dxa"/>
        </w:tblCellMar>
        <w:tblLook w:val="0000" w:firstRow="0" w:lastRow="0" w:firstColumn="0" w:lastColumn="0" w:noHBand="0" w:noVBand="0"/>
      </w:tblPr>
      <w:tblGrid>
        <w:gridCol w:w="987"/>
        <w:gridCol w:w="4693"/>
        <w:gridCol w:w="1276"/>
        <w:gridCol w:w="567"/>
        <w:gridCol w:w="709"/>
        <w:gridCol w:w="1134"/>
      </w:tblGrid>
      <w:tr w:rsidR="000358BD" w:rsidRPr="00421434">
        <w:trPr>
          <w:trHeight w:val="397"/>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Szkoła</w:t>
            </w:r>
          </w:p>
        </w:tc>
        <w:tc>
          <w:tcPr>
            <w:tcW w:w="46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Zawód</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Przystąpiło</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Zdało %</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Nie zdało</w:t>
            </w:r>
          </w:p>
        </w:tc>
      </w:tr>
      <w:tr w:rsidR="000358BD" w:rsidRPr="00421434">
        <w:trPr>
          <w:trHeight w:val="397"/>
        </w:trPr>
        <w:tc>
          <w:tcPr>
            <w:tcW w:w="98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ZSZ 1</w:t>
            </w: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żywienia i gospodarstwa domowego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66,7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ekonomista</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83,3</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handlowiec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39</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35</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89,7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hotelarstwa</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75,0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organizacji usług gastronomicznych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14</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93,3</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usług fryzjerskich</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50,0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r>
      <w:tr w:rsidR="000358BD" w:rsidRPr="00421434">
        <w:trPr>
          <w:trHeight w:val="567"/>
        </w:trPr>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Razem</w:t>
            </w:r>
          </w:p>
        </w:tc>
        <w:tc>
          <w:tcPr>
            <w:tcW w:w="1276" w:type="dxa"/>
            <w:tcBorders>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98</w:t>
            </w:r>
          </w:p>
        </w:tc>
        <w:tc>
          <w:tcPr>
            <w:tcW w:w="567" w:type="dxa"/>
            <w:tcBorders>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81,6</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18</w:t>
            </w:r>
          </w:p>
        </w:tc>
      </w:tr>
      <w:tr w:rsidR="000358BD" w:rsidRPr="00421434">
        <w:trPr>
          <w:trHeight w:val="397"/>
        </w:trPr>
        <w:tc>
          <w:tcPr>
            <w:tcW w:w="98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ZSZ 2</w:t>
            </w: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budownictwa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71,4</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elektryk</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mechanik</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66,7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mechatronik</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12,5</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informatyk </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36,7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19</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obsługi turystycznej </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16</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56,3</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organizacji reklamy </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17</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35,3</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 spedytor</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55,6</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logistyk </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17</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64,7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 xml:space="preserve">Technik pojazdów samochodowych </w:t>
            </w: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16,7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w:t>
            </w:r>
          </w:p>
        </w:tc>
      </w:tr>
      <w:tr w:rsidR="000358BD" w:rsidRPr="00421434">
        <w:trPr>
          <w:trHeight w:val="567"/>
        </w:trPr>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Razem</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143</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67</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46,9</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76</w:t>
            </w:r>
          </w:p>
        </w:tc>
      </w:tr>
      <w:tr w:rsidR="000358BD" w:rsidRPr="00421434">
        <w:trPr>
          <w:trHeight w:val="397"/>
        </w:trPr>
        <w:tc>
          <w:tcPr>
            <w:tcW w:w="98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ZSZ 3</w:t>
            </w: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Sprzedawca</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90,9</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Fryzjer</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18</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90,0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r>
      <w:tr w:rsidR="000358BD" w:rsidRPr="00421434">
        <w:trPr>
          <w:trHeight w:val="630"/>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Monter zabudowy i robót wykończeniowych w budownictwie</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73</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52</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71,2</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21</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Elektryk</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25,0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Elektromechanik pojazdów samochodowych</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20,0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8</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Mechanik pojazdów samochodowych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18</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50,0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Kucharz</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26</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42,3</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15</w:t>
            </w:r>
          </w:p>
        </w:tc>
      </w:tr>
      <w:tr w:rsidR="000358BD" w:rsidRPr="00421434">
        <w:trPr>
          <w:trHeight w:val="397"/>
        </w:trPr>
        <w:tc>
          <w:tcPr>
            <w:tcW w:w="98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0358BD" w:rsidP="00A87A2F">
            <w:pPr>
              <w:spacing w:after="0" w:line="240" w:lineRule="auto"/>
              <w:rPr>
                <w:rFonts w:ascii="Bookman Old Style" w:eastAsia="Times New Roman" w:hAnsi="Bookman Old Style"/>
                <w:lang w:eastAsia="pl-PL"/>
              </w:rPr>
            </w:pPr>
          </w:p>
        </w:tc>
        <w:tc>
          <w:tcPr>
            <w:tcW w:w="4693"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Cukiernik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100,0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r>
      <w:tr w:rsidR="000358BD" w:rsidRPr="00421434">
        <w:trPr>
          <w:trHeight w:val="567"/>
        </w:trPr>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Razem</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175</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113</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64,6</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62</w:t>
            </w:r>
          </w:p>
        </w:tc>
      </w:tr>
      <w:tr w:rsidR="000358BD" w:rsidRPr="00421434">
        <w:trPr>
          <w:trHeight w:val="567"/>
        </w:trPr>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Ogółem</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416</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260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62,5</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156</w:t>
            </w:r>
          </w:p>
        </w:tc>
      </w:tr>
    </w:tbl>
    <w:p w:rsidR="000358BD" w:rsidRPr="00421434" w:rsidRDefault="000358BD" w:rsidP="00A87A2F">
      <w:pPr>
        <w:spacing w:after="0" w:line="240" w:lineRule="auto"/>
        <w:rPr>
          <w:rFonts w:ascii="Bookman Old Style" w:hAnsi="Bookman Old Style"/>
        </w:rPr>
      </w:pPr>
    </w:p>
    <w:p w:rsidR="000358BD" w:rsidRPr="00421434" w:rsidRDefault="00421434" w:rsidP="00A87A2F">
      <w:pPr>
        <w:pStyle w:val="Akapitzlist"/>
        <w:numPr>
          <w:ilvl w:val="0"/>
          <w:numId w:val="8"/>
        </w:numPr>
        <w:spacing w:after="0" w:line="240" w:lineRule="auto"/>
        <w:ind w:left="1077"/>
        <w:textAlignment w:val="auto"/>
        <w:rPr>
          <w:rFonts w:ascii="Bookman Old Style" w:hAnsi="Bookman Old Style"/>
        </w:rPr>
      </w:pPr>
      <w:bookmarkStart w:id="20" w:name="_Toc433274821"/>
      <w:r w:rsidRPr="00421434">
        <w:rPr>
          <w:rFonts w:ascii="Bookman Old Style" w:hAnsi="Bookman Old Style"/>
        </w:rPr>
        <w:t>Nadzór pedagogiczny sprawowany przez Świętokrzyskiego Kuratora Oświaty.</w:t>
      </w:r>
      <w:bookmarkEnd w:id="20"/>
    </w:p>
    <w:p w:rsidR="000358BD" w:rsidRPr="00421434" w:rsidRDefault="00421434" w:rsidP="00A87A2F">
      <w:pPr>
        <w:pStyle w:val="Akapitzlist"/>
        <w:spacing w:after="0" w:line="240" w:lineRule="auto"/>
        <w:ind w:left="0"/>
        <w:rPr>
          <w:rFonts w:ascii="Bookman Old Style" w:hAnsi="Bookman Old Style"/>
        </w:rPr>
      </w:pPr>
      <w:bookmarkStart w:id="21" w:name="_Toc433274822"/>
      <w:r w:rsidRPr="00421434">
        <w:rPr>
          <w:rFonts w:ascii="Bookman Old Style" w:hAnsi="Bookman Old Style"/>
        </w:rPr>
        <w:t>Tab.7. Kontrole i ewaluacje przeprowadzone w szkołach i placówkach.</w:t>
      </w:r>
      <w:bookmarkEnd w:id="21"/>
    </w:p>
    <w:tbl>
      <w:tblPr>
        <w:tblW w:w="9659" w:type="dxa"/>
        <w:tblLayout w:type="fixed"/>
        <w:tblCellMar>
          <w:left w:w="10" w:type="dxa"/>
          <w:right w:w="10" w:type="dxa"/>
        </w:tblCellMar>
        <w:tblLook w:val="0000" w:firstRow="0" w:lastRow="0" w:firstColumn="0" w:lastColumn="0" w:noHBand="0" w:noVBand="0"/>
      </w:tblPr>
      <w:tblGrid>
        <w:gridCol w:w="1242"/>
        <w:gridCol w:w="6946"/>
        <w:gridCol w:w="1471"/>
      </w:tblGrid>
      <w:tr w:rsidR="000358BD" w:rsidRPr="00421434">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Szkoła</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Rodzaj - tematyka</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Stopień wypełnienia wymagań</w:t>
            </w:r>
          </w:p>
        </w:tc>
      </w:tr>
      <w:tr w:rsidR="000358BD" w:rsidRPr="00421434">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MDK</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28-01-2015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Ewaluacja. Placówka realizuje koncepcję pracy ukierunkowaną na rozwój wychowanków i umożliwiającą organizację pracy w sposób sprzyjający osiąganiu celów.</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Placówka wspomaga rozwijanie zainteresowań i uzdolnień wychowanków oraz umożliwia korzystanie z różnych form wypoczynku i organizacji czasu wolnego.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Wysoki.</w:t>
            </w:r>
          </w:p>
          <w:p w:rsidR="000358BD" w:rsidRPr="00421434" w:rsidRDefault="000358BD" w:rsidP="00A87A2F">
            <w:pPr>
              <w:spacing w:after="0" w:line="240" w:lineRule="auto"/>
              <w:rPr>
                <w:rFonts w:ascii="Bookman Old Style" w:hAnsi="Bookman Old Style"/>
                <w:lang w:eastAsia="pl-PL"/>
              </w:rPr>
            </w:pPr>
          </w:p>
          <w:p w:rsidR="000358BD" w:rsidRPr="00421434" w:rsidRDefault="000358BD" w:rsidP="00A87A2F">
            <w:pPr>
              <w:spacing w:after="0" w:line="240" w:lineRule="auto"/>
              <w:rPr>
                <w:rFonts w:ascii="Bookman Old Style" w:hAnsi="Bookman Old Style"/>
                <w:lang w:eastAsia="pl-PL"/>
              </w:rPr>
            </w:pP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Wysoki.</w:t>
            </w:r>
          </w:p>
        </w:tc>
      </w:tr>
      <w:tr w:rsidR="000358BD" w:rsidRPr="00421434">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lastRenderedPageBreak/>
              <w:t>ZSZ Nr 1</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23-03-2015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Kontrola.</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Realizacja przez szkołę zajęć wychowania fizycznego.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Zaleceń nie wydano</w:t>
            </w:r>
          </w:p>
        </w:tc>
      </w:tr>
      <w:tr w:rsidR="000358BD" w:rsidRPr="00421434">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LO III</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23-03-2015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Kontrola.</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Realizacja przez szkołę zajęć wychowania fizycznego.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Zaleceń nie wydano</w:t>
            </w:r>
          </w:p>
        </w:tc>
      </w:tr>
      <w:tr w:rsidR="000358BD" w:rsidRPr="00421434">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LO II</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02-04-2015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Ewaluacja – Uczniowie nabywają wiadomości i umiejętności określone w podstawie programowej.</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Szkoła wspomaga rozwój uczniów, z uwzględnieniem ich indywidualnej sytuacji.</w:t>
            </w: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Szkoła organizując procesy edukacyjne, uwzględnia wnioski z analizy wyników egzaminu maturalnego.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Niski.</w:t>
            </w:r>
          </w:p>
          <w:p w:rsidR="000358BD" w:rsidRPr="00421434" w:rsidRDefault="000358BD" w:rsidP="00A87A2F">
            <w:pPr>
              <w:spacing w:after="0" w:line="240" w:lineRule="auto"/>
              <w:rPr>
                <w:rFonts w:ascii="Bookman Old Style" w:hAnsi="Bookman Old Style"/>
                <w:lang w:eastAsia="pl-PL"/>
              </w:rPr>
            </w:pP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Średni.</w:t>
            </w:r>
          </w:p>
          <w:p w:rsidR="000358BD" w:rsidRPr="00421434" w:rsidRDefault="000358BD" w:rsidP="00A87A2F">
            <w:pPr>
              <w:spacing w:after="0" w:line="240" w:lineRule="auto"/>
              <w:rPr>
                <w:rFonts w:ascii="Bookman Old Style" w:hAnsi="Bookman Old Style"/>
                <w:lang w:eastAsia="pl-PL"/>
              </w:rPr>
            </w:pPr>
          </w:p>
          <w:p w:rsidR="000358BD" w:rsidRPr="00421434" w:rsidRDefault="00421434" w:rsidP="00A87A2F">
            <w:pPr>
              <w:spacing w:after="0" w:line="240" w:lineRule="auto"/>
              <w:rPr>
                <w:rFonts w:ascii="Bookman Old Style" w:hAnsi="Bookman Old Style"/>
                <w:lang w:eastAsia="pl-PL"/>
              </w:rPr>
            </w:pPr>
            <w:r w:rsidRPr="00421434">
              <w:rPr>
                <w:rFonts w:ascii="Bookman Old Style" w:hAnsi="Bookman Old Style"/>
                <w:lang w:eastAsia="pl-PL"/>
              </w:rPr>
              <w:t>Średni.</w:t>
            </w:r>
          </w:p>
          <w:p w:rsidR="000358BD" w:rsidRPr="00421434" w:rsidRDefault="000358BD" w:rsidP="00A87A2F">
            <w:pPr>
              <w:spacing w:after="0" w:line="240" w:lineRule="auto"/>
              <w:rPr>
                <w:rFonts w:ascii="Bookman Old Style" w:hAnsi="Bookman Old Style"/>
                <w:lang w:eastAsia="pl-PL"/>
              </w:rPr>
            </w:pPr>
          </w:p>
        </w:tc>
      </w:tr>
    </w:tbl>
    <w:p w:rsidR="000358BD" w:rsidRPr="00421434" w:rsidRDefault="000358BD" w:rsidP="00A87A2F">
      <w:pPr>
        <w:spacing w:after="0" w:line="240" w:lineRule="auto"/>
        <w:rPr>
          <w:rFonts w:ascii="Bookman Old Style" w:hAnsi="Bookman Old Style"/>
        </w:rPr>
      </w:pPr>
    </w:p>
    <w:p w:rsidR="000358BD" w:rsidRPr="00421434" w:rsidRDefault="00421434" w:rsidP="00A87A2F">
      <w:pPr>
        <w:pStyle w:val="Akapitzlist"/>
        <w:numPr>
          <w:ilvl w:val="0"/>
          <w:numId w:val="8"/>
        </w:numPr>
        <w:spacing w:after="0" w:line="240" w:lineRule="auto"/>
        <w:jc w:val="both"/>
        <w:textAlignment w:val="auto"/>
        <w:rPr>
          <w:rFonts w:ascii="Bookman Old Style" w:hAnsi="Bookman Old Style"/>
        </w:rPr>
      </w:pPr>
      <w:bookmarkStart w:id="22" w:name="_Toc433274823"/>
      <w:r w:rsidRPr="00421434">
        <w:rPr>
          <w:rFonts w:ascii="Bookman Old Style" w:hAnsi="Bookman Old Style"/>
        </w:rPr>
        <w:t>Informacja o liczbie uczniów w szkołach niepublicznych dotowanych przez powiat.</w:t>
      </w:r>
      <w:bookmarkEnd w:id="22"/>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Na podstawie ustawy o systemie oświaty Powiat Starachowicki dotował w roku szkolnym 2014/2015 następujące szkoły niepubliczne posiadające uprawnienia szkół publicznych.</w:t>
      </w:r>
    </w:p>
    <w:p w:rsidR="000358BD" w:rsidRPr="00421434" w:rsidRDefault="00421434" w:rsidP="00A87A2F">
      <w:pPr>
        <w:pStyle w:val="Akapitzlist"/>
        <w:numPr>
          <w:ilvl w:val="0"/>
          <w:numId w:val="18"/>
        </w:numPr>
        <w:spacing w:after="0" w:line="240" w:lineRule="auto"/>
        <w:jc w:val="both"/>
        <w:textAlignment w:val="auto"/>
        <w:rPr>
          <w:rFonts w:ascii="Bookman Old Style" w:hAnsi="Bookman Old Style"/>
        </w:rPr>
      </w:pPr>
      <w:r w:rsidRPr="00421434">
        <w:rPr>
          <w:rFonts w:ascii="Bookman Old Style" w:hAnsi="Bookman Old Style"/>
        </w:rPr>
        <w:t>Szkoły dla których organem prowadzącym jest Średnie Studium Edukacyjne</w:t>
      </w:r>
      <w:r w:rsidRPr="00421434">
        <w:rPr>
          <w:rFonts w:ascii="Bookman Old Style" w:hAnsi="Bookman Old Style"/>
          <w:bCs/>
        </w:rPr>
        <w:t xml:space="preserve"> – </w:t>
      </w:r>
      <w:r w:rsidRPr="00421434">
        <w:rPr>
          <w:rFonts w:ascii="Bookman Old Style" w:hAnsi="Bookman Old Style"/>
        </w:rPr>
        <w:t>średnio 253 osoby.</w:t>
      </w:r>
    </w:p>
    <w:p w:rsidR="000358BD" w:rsidRPr="00421434" w:rsidRDefault="00421434" w:rsidP="00A87A2F">
      <w:pPr>
        <w:pStyle w:val="Akapitzlist"/>
        <w:numPr>
          <w:ilvl w:val="0"/>
          <w:numId w:val="18"/>
        </w:numPr>
        <w:tabs>
          <w:tab w:val="left" w:pos="705"/>
        </w:tabs>
        <w:spacing w:after="0" w:line="240" w:lineRule="auto"/>
        <w:jc w:val="both"/>
        <w:textAlignment w:val="auto"/>
        <w:rPr>
          <w:rFonts w:ascii="Bookman Old Style" w:hAnsi="Bookman Old Style"/>
        </w:rPr>
      </w:pPr>
      <w:r w:rsidRPr="00421434">
        <w:rPr>
          <w:rFonts w:ascii="Bookman Old Style" w:hAnsi="Bookman Old Style"/>
        </w:rPr>
        <w:t>Szkoły których organem prowadzącym jest</w:t>
      </w:r>
      <w:r w:rsidRPr="00421434">
        <w:rPr>
          <w:rFonts w:ascii="Bookman Old Style" w:hAnsi="Bookman Old Style"/>
          <w:bCs/>
        </w:rPr>
        <w:t xml:space="preserve"> Zakład Doskonalenia Zawodowego w Kielcach - </w:t>
      </w:r>
      <w:r w:rsidRPr="00421434">
        <w:rPr>
          <w:rFonts w:ascii="Bookman Old Style" w:hAnsi="Bookman Old Style"/>
        </w:rPr>
        <w:t xml:space="preserve">średnio 330 osób. </w:t>
      </w:r>
    </w:p>
    <w:p w:rsidR="000358BD" w:rsidRPr="00421434" w:rsidRDefault="00421434" w:rsidP="00A87A2F">
      <w:pPr>
        <w:pStyle w:val="Akapitzlist"/>
        <w:numPr>
          <w:ilvl w:val="0"/>
          <w:numId w:val="18"/>
        </w:numPr>
        <w:spacing w:after="0" w:line="240" w:lineRule="auto"/>
        <w:jc w:val="both"/>
        <w:textAlignment w:val="auto"/>
        <w:rPr>
          <w:rFonts w:ascii="Bookman Old Style" w:hAnsi="Bookman Old Style"/>
        </w:rPr>
      </w:pPr>
      <w:r w:rsidRPr="00421434">
        <w:rPr>
          <w:rFonts w:ascii="Bookman Old Style" w:hAnsi="Bookman Old Style"/>
        </w:rPr>
        <w:t xml:space="preserve">Szkołę, której organem prowadzącym jest </w:t>
      </w:r>
      <w:r w:rsidRPr="00421434">
        <w:rPr>
          <w:rFonts w:ascii="Bookman Old Style" w:hAnsi="Bookman Old Style"/>
          <w:bCs/>
        </w:rPr>
        <w:t xml:space="preserve">Starachowickie Stowarzyszenie Inicjatyw Lokalnych </w:t>
      </w:r>
      <w:r w:rsidRPr="00421434">
        <w:rPr>
          <w:rFonts w:ascii="Bookman Old Style" w:hAnsi="Bookman Old Style"/>
        </w:rPr>
        <w:t>– średnio 9 osób.</w:t>
      </w:r>
    </w:p>
    <w:p w:rsidR="000358BD" w:rsidRPr="00421434" w:rsidRDefault="00421434" w:rsidP="00A87A2F">
      <w:pPr>
        <w:pStyle w:val="Akapitzlist"/>
        <w:numPr>
          <w:ilvl w:val="0"/>
          <w:numId w:val="18"/>
        </w:numPr>
        <w:spacing w:after="0" w:line="240" w:lineRule="auto"/>
        <w:jc w:val="both"/>
        <w:textAlignment w:val="auto"/>
        <w:rPr>
          <w:rFonts w:ascii="Bookman Old Style" w:hAnsi="Bookman Old Style"/>
        </w:rPr>
      </w:pPr>
      <w:r w:rsidRPr="00421434">
        <w:rPr>
          <w:rFonts w:ascii="Bookman Old Style" w:hAnsi="Bookman Old Style"/>
        </w:rPr>
        <w:t>Szkoły których organem prowadzącym jest</w:t>
      </w:r>
      <w:r w:rsidRPr="00421434">
        <w:rPr>
          <w:rFonts w:ascii="Bookman Old Style" w:hAnsi="Bookman Old Style"/>
          <w:bCs/>
        </w:rPr>
        <w:t xml:space="preserve"> Centrum Nauki i Biznesu „ŻAK”</w:t>
      </w:r>
      <w:r w:rsidRPr="00421434">
        <w:rPr>
          <w:rFonts w:ascii="Bookman Old Style" w:hAnsi="Bookman Old Style"/>
        </w:rPr>
        <w:t xml:space="preserve"> -średnio 697 osób</w:t>
      </w:r>
    </w:p>
    <w:p w:rsidR="000358BD" w:rsidRPr="00421434" w:rsidRDefault="00421434" w:rsidP="00A87A2F">
      <w:pPr>
        <w:pStyle w:val="Akapitzlist"/>
        <w:numPr>
          <w:ilvl w:val="0"/>
          <w:numId w:val="18"/>
        </w:numPr>
        <w:spacing w:after="0" w:line="240" w:lineRule="auto"/>
        <w:jc w:val="both"/>
        <w:textAlignment w:val="auto"/>
        <w:rPr>
          <w:rFonts w:ascii="Bookman Old Style" w:hAnsi="Bookman Old Style"/>
        </w:rPr>
      </w:pPr>
      <w:r w:rsidRPr="00421434">
        <w:rPr>
          <w:rFonts w:ascii="Bookman Old Style" w:hAnsi="Bookman Old Style"/>
        </w:rPr>
        <w:t xml:space="preserve">Szkoły prowadzone przez Panią </w:t>
      </w:r>
      <w:r w:rsidRPr="00421434">
        <w:rPr>
          <w:rFonts w:ascii="Bookman Old Style" w:hAnsi="Bookman Old Style"/>
          <w:bCs/>
        </w:rPr>
        <w:t xml:space="preserve">Bożenę Kucharską -  </w:t>
      </w:r>
      <w:r w:rsidRPr="00421434">
        <w:rPr>
          <w:rFonts w:ascii="Bookman Old Style" w:hAnsi="Bookman Old Style"/>
        </w:rPr>
        <w:t xml:space="preserve">średnio 31 osób.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W szkołach niepublicznych w roku szkolnym 2014/2015 uczyło się średnio 1320 uczniów.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Wysokość dotacji dla szkół niepublicznych na dzień 30-10-2015r. </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Plan po zmianach:  2 299 681 zł.</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Wykonanie: 1 889 720 zł, czyli 82,17% planu.</w:t>
      </w:r>
    </w:p>
    <w:p w:rsidR="000358BD" w:rsidRPr="00421434" w:rsidRDefault="000358BD" w:rsidP="00A87A2F">
      <w:pPr>
        <w:spacing w:after="0" w:line="240" w:lineRule="auto"/>
        <w:rPr>
          <w:rFonts w:ascii="Bookman Old Style" w:hAnsi="Bookman Old Style"/>
        </w:rPr>
      </w:pPr>
    </w:p>
    <w:p w:rsidR="000358BD" w:rsidRPr="00421434" w:rsidRDefault="00421434" w:rsidP="00A87A2F">
      <w:pPr>
        <w:pStyle w:val="Akapitzlist"/>
        <w:numPr>
          <w:ilvl w:val="0"/>
          <w:numId w:val="8"/>
        </w:numPr>
        <w:spacing w:after="0" w:line="240" w:lineRule="auto"/>
        <w:ind w:left="1077"/>
        <w:textAlignment w:val="auto"/>
        <w:rPr>
          <w:rFonts w:ascii="Bookman Old Style" w:hAnsi="Bookman Old Style"/>
        </w:rPr>
      </w:pPr>
      <w:bookmarkStart w:id="23" w:name="_Toc433274824"/>
      <w:r w:rsidRPr="00421434">
        <w:rPr>
          <w:rFonts w:ascii="Bookman Old Style" w:hAnsi="Bookman Old Style"/>
        </w:rPr>
        <w:t>Matura i egzamin potwierdzający kwalifikacje zawodowe w szkołach niepublicznych.</w:t>
      </w:r>
      <w:bookmarkEnd w:id="23"/>
      <w:r w:rsidRPr="00421434">
        <w:rPr>
          <w:rFonts w:ascii="Bookman Old Style" w:hAnsi="Bookman Old Style"/>
        </w:rPr>
        <w:t xml:space="preserve">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W roku szkolnym 2014/2015 do matury w szkołach niepublicznych przystąpiło 38 osób.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 xml:space="preserve">Egzamin zdało 7 osób, natomiast 31 osób egzaminu nie zdało. </w:t>
      </w:r>
    </w:p>
    <w:p w:rsidR="000358BD" w:rsidRPr="00421434" w:rsidRDefault="00421434" w:rsidP="00A87A2F">
      <w:pPr>
        <w:spacing w:after="0" w:line="240" w:lineRule="auto"/>
        <w:rPr>
          <w:rFonts w:ascii="Bookman Old Style" w:hAnsi="Bookman Old Style"/>
        </w:rPr>
      </w:pPr>
      <w:r w:rsidRPr="00421434">
        <w:rPr>
          <w:rFonts w:ascii="Bookman Old Style" w:hAnsi="Bookman Old Style"/>
        </w:rPr>
        <w:t>W poszczególnych szkołach niepublicznych dane te przedstawiają się następująco.</w:t>
      </w:r>
    </w:p>
    <w:p w:rsidR="000358BD" w:rsidRPr="00421434" w:rsidRDefault="00421434" w:rsidP="00A87A2F">
      <w:pPr>
        <w:pStyle w:val="Nagwek2"/>
        <w:spacing w:before="0" w:line="240" w:lineRule="auto"/>
        <w:rPr>
          <w:rFonts w:ascii="Bookman Old Style" w:hAnsi="Bookman Old Style"/>
          <w:b w:val="0"/>
          <w:sz w:val="22"/>
          <w:szCs w:val="22"/>
        </w:rPr>
      </w:pPr>
      <w:bookmarkStart w:id="24" w:name="_Toc433274825"/>
      <w:r w:rsidRPr="00421434">
        <w:rPr>
          <w:rFonts w:ascii="Bookman Old Style" w:hAnsi="Bookman Old Style"/>
          <w:b w:val="0"/>
          <w:bCs w:val="0"/>
          <w:color w:val="auto"/>
          <w:sz w:val="22"/>
          <w:szCs w:val="22"/>
          <w:lang w:eastAsia="pl-PL"/>
        </w:rPr>
        <w:t>Tab.8. Wyniki matury w szkołach niepublicznych.</w:t>
      </w:r>
      <w:bookmarkEnd w:id="24"/>
    </w:p>
    <w:tbl>
      <w:tblPr>
        <w:tblW w:w="9160" w:type="dxa"/>
        <w:tblInd w:w="60" w:type="dxa"/>
        <w:tblCellMar>
          <w:left w:w="10" w:type="dxa"/>
          <w:right w:w="10" w:type="dxa"/>
        </w:tblCellMar>
        <w:tblLook w:val="0000" w:firstRow="0" w:lastRow="0" w:firstColumn="0" w:lastColumn="0" w:noHBand="0" w:noVBand="0"/>
      </w:tblPr>
      <w:tblGrid>
        <w:gridCol w:w="1718"/>
        <w:gridCol w:w="3227"/>
        <w:gridCol w:w="1320"/>
        <w:gridCol w:w="780"/>
        <w:gridCol w:w="957"/>
        <w:gridCol w:w="1158"/>
      </w:tblGrid>
      <w:tr w:rsidR="000358BD" w:rsidRPr="00421434">
        <w:trPr>
          <w:trHeight w:val="315"/>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Organ prowadzący </w:t>
            </w:r>
          </w:p>
        </w:tc>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Nazwa szkoły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Przystąpiło do matury</w:t>
            </w:r>
          </w:p>
        </w:tc>
        <w:tc>
          <w:tcPr>
            <w:tcW w:w="173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Zdało maturę</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Nie zdało matury</w:t>
            </w:r>
          </w:p>
        </w:tc>
      </w:tr>
      <w:tr w:rsidR="000358BD" w:rsidRPr="00421434">
        <w:trPr>
          <w:trHeight w:val="315"/>
        </w:trPr>
        <w:tc>
          <w:tcPr>
            <w:tcW w:w="1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liczba</w:t>
            </w:r>
          </w:p>
        </w:tc>
        <w:tc>
          <w:tcPr>
            <w:tcW w:w="9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r>
      <w:tr w:rsidR="000358BD" w:rsidRPr="00421434">
        <w:trPr>
          <w:trHeight w:val="630"/>
        </w:trPr>
        <w:tc>
          <w:tcPr>
            <w:tcW w:w="1718"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Średnie Studium Edukacyjne  Bożena Kucharska  </w:t>
            </w:r>
          </w:p>
        </w:tc>
        <w:tc>
          <w:tcPr>
            <w:tcW w:w="32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Niepubliczne Liceum Ogólnokształcące dla Dorosłych</w:t>
            </w:r>
          </w:p>
        </w:tc>
        <w:tc>
          <w:tcPr>
            <w:tcW w:w="13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5</w:t>
            </w: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w:t>
            </w:r>
          </w:p>
        </w:tc>
        <w:tc>
          <w:tcPr>
            <w:tcW w:w="9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60,0</w:t>
            </w:r>
          </w:p>
        </w:tc>
        <w:tc>
          <w:tcPr>
            <w:tcW w:w="11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w:t>
            </w:r>
          </w:p>
        </w:tc>
      </w:tr>
      <w:tr w:rsidR="000358BD" w:rsidRPr="00421434">
        <w:trPr>
          <w:trHeight w:val="630"/>
        </w:trPr>
        <w:tc>
          <w:tcPr>
            <w:tcW w:w="17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0358BD" w:rsidP="00A87A2F">
            <w:pPr>
              <w:spacing w:after="0" w:line="240" w:lineRule="auto"/>
              <w:rPr>
                <w:rFonts w:ascii="Bookman Old Style" w:eastAsia="Times New Roman" w:hAnsi="Bookman Old Style"/>
                <w:lang w:eastAsia="pl-PL"/>
              </w:rPr>
            </w:pPr>
          </w:p>
        </w:tc>
        <w:tc>
          <w:tcPr>
            <w:tcW w:w="32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Prywatne Liceum Ogólnokształcące dla Dorosłych</w:t>
            </w:r>
          </w:p>
        </w:tc>
        <w:tc>
          <w:tcPr>
            <w:tcW w:w="13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c>
          <w:tcPr>
            <w:tcW w:w="9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0,0</w:t>
            </w:r>
          </w:p>
        </w:tc>
        <w:tc>
          <w:tcPr>
            <w:tcW w:w="11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r>
      <w:tr w:rsidR="000358BD" w:rsidRPr="00421434">
        <w:trPr>
          <w:trHeight w:val="945"/>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Zakład Doskonalenia Zawodowego  </w:t>
            </w:r>
          </w:p>
        </w:tc>
        <w:tc>
          <w:tcPr>
            <w:tcW w:w="32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Technikum</w:t>
            </w:r>
          </w:p>
        </w:tc>
        <w:tc>
          <w:tcPr>
            <w:tcW w:w="13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24</w:t>
            </w: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4</w:t>
            </w:r>
          </w:p>
        </w:tc>
        <w:tc>
          <w:tcPr>
            <w:tcW w:w="9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16,7</w:t>
            </w:r>
          </w:p>
        </w:tc>
        <w:tc>
          <w:tcPr>
            <w:tcW w:w="11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20</w:t>
            </w:r>
          </w:p>
        </w:tc>
      </w:tr>
      <w:tr w:rsidR="000358BD" w:rsidRPr="00421434">
        <w:trPr>
          <w:trHeight w:val="630"/>
        </w:trPr>
        <w:tc>
          <w:tcPr>
            <w:tcW w:w="171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lastRenderedPageBreak/>
              <w:t xml:space="preserve">ŻAK </w:t>
            </w:r>
          </w:p>
        </w:tc>
        <w:tc>
          <w:tcPr>
            <w:tcW w:w="32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rPr>
                <w:rFonts w:ascii="Bookman Old Style" w:eastAsia="Times New Roman" w:hAnsi="Bookman Old Style"/>
                <w:lang w:eastAsia="pl-PL"/>
              </w:rPr>
            </w:pPr>
            <w:r w:rsidRPr="00421434">
              <w:rPr>
                <w:rFonts w:ascii="Bookman Old Style" w:eastAsia="Times New Roman" w:hAnsi="Bookman Old Style"/>
                <w:lang w:eastAsia="pl-PL"/>
              </w:rPr>
              <w:t>Liceum Ogólnokształcące dla Dorosłych</w:t>
            </w:r>
          </w:p>
        </w:tc>
        <w:tc>
          <w:tcPr>
            <w:tcW w:w="13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w:t>
            </w:r>
          </w:p>
        </w:tc>
        <w:tc>
          <w:tcPr>
            <w:tcW w:w="9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0,0</w:t>
            </w:r>
          </w:p>
        </w:tc>
        <w:tc>
          <w:tcPr>
            <w:tcW w:w="11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9</w:t>
            </w:r>
          </w:p>
        </w:tc>
      </w:tr>
      <w:tr w:rsidR="000358BD" w:rsidRPr="00421434">
        <w:trPr>
          <w:trHeight w:val="402"/>
        </w:trPr>
        <w:tc>
          <w:tcPr>
            <w:tcW w:w="4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 xml:space="preserve">RAZEM </w:t>
            </w:r>
          </w:p>
        </w:tc>
        <w:tc>
          <w:tcPr>
            <w:tcW w:w="13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38</w:t>
            </w:r>
          </w:p>
        </w:tc>
        <w:tc>
          <w:tcPr>
            <w:tcW w:w="7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bCs/>
                <w:lang w:eastAsia="pl-PL"/>
              </w:rPr>
            </w:pPr>
            <w:r w:rsidRPr="00421434">
              <w:rPr>
                <w:rFonts w:ascii="Bookman Old Style" w:eastAsia="Times New Roman" w:hAnsi="Bookman Old Style"/>
                <w:bCs/>
                <w:lang w:eastAsia="pl-PL"/>
              </w:rPr>
              <w:t>7</w:t>
            </w:r>
          </w:p>
        </w:tc>
        <w:tc>
          <w:tcPr>
            <w:tcW w:w="9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18,4</w:t>
            </w:r>
          </w:p>
        </w:tc>
        <w:tc>
          <w:tcPr>
            <w:tcW w:w="11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58BD" w:rsidRPr="00421434" w:rsidRDefault="00421434" w:rsidP="00A87A2F">
            <w:pPr>
              <w:spacing w:after="0" w:line="240" w:lineRule="auto"/>
              <w:jc w:val="center"/>
              <w:rPr>
                <w:rFonts w:ascii="Bookman Old Style" w:eastAsia="Times New Roman" w:hAnsi="Bookman Old Style"/>
                <w:lang w:eastAsia="pl-PL"/>
              </w:rPr>
            </w:pPr>
            <w:r w:rsidRPr="00421434">
              <w:rPr>
                <w:rFonts w:ascii="Bookman Old Style" w:eastAsia="Times New Roman" w:hAnsi="Bookman Old Style"/>
                <w:lang w:eastAsia="pl-PL"/>
              </w:rPr>
              <w:t>31</w:t>
            </w:r>
          </w:p>
        </w:tc>
      </w:tr>
    </w:tbl>
    <w:p w:rsidR="000358BD" w:rsidRPr="00421434" w:rsidRDefault="000358BD" w:rsidP="00A87A2F">
      <w:pPr>
        <w:spacing w:after="0" w:line="240" w:lineRule="auto"/>
        <w:rPr>
          <w:rFonts w:ascii="Bookman Old Style" w:hAnsi="Bookman Old Style"/>
        </w:rPr>
      </w:pPr>
    </w:p>
    <w:p w:rsidR="000358BD" w:rsidRPr="00421434" w:rsidRDefault="00421434" w:rsidP="00A87A2F">
      <w:pPr>
        <w:pStyle w:val="Nagwek2"/>
        <w:spacing w:before="0" w:line="240" w:lineRule="auto"/>
        <w:rPr>
          <w:rFonts w:ascii="Bookman Old Style" w:hAnsi="Bookman Old Style"/>
          <w:b w:val="0"/>
          <w:sz w:val="22"/>
          <w:szCs w:val="22"/>
        </w:rPr>
      </w:pPr>
      <w:bookmarkStart w:id="25" w:name="_Toc433274826"/>
      <w:r w:rsidRPr="00421434">
        <w:rPr>
          <w:rFonts w:ascii="Bookman Old Style" w:hAnsi="Bookman Old Style"/>
          <w:b w:val="0"/>
          <w:bCs w:val="0"/>
          <w:color w:val="auto"/>
          <w:sz w:val="22"/>
          <w:szCs w:val="22"/>
          <w:lang w:eastAsia="pl-PL"/>
        </w:rPr>
        <w:t>Wyniki e</w:t>
      </w:r>
      <w:r w:rsidRPr="00421434">
        <w:rPr>
          <w:rFonts w:ascii="Bookman Old Style" w:hAnsi="Bookman Old Style"/>
          <w:b w:val="0"/>
          <w:color w:val="auto"/>
          <w:sz w:val="22"/>
          <w:szCs w:val="22"/>
        </w:rPr>
        <w:t>gzaminu potwierdzającego kwalifikacje zawodowe w szkołach niepublicznych.</w:t>
      </w:r>
      <w:bookmarkEnd w:id="25"/>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 xml:space="preserve">Organ prowadzący - Pani Bożena Kucharska. </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Niepubliczna Szkoła Policealna - technik bezpieczeństwa i higieny pracy – 2 osoby zdało.</w:t>
      </w:r>
    </w:p>
    <w:p w:rsidR="000358BD" w:rsidRPr="00421434" w:rsidRDefault="00421434" w:rsidP="00A87A2F">
      <w:pPr>
        <w:spacing w:after="0" w:line="240" w:lineRule="auto"/>
        <w:jc w:val="both"/>
        <w:rPr>
          <w:rFonts w:ascii="Bookman Old Style" w:hAnsi="Bookman Old Style"/>
        </w:rPr>
      </w:pPr>
      <w:r w:rsidRPr="00421434">
        <w:rPr>
          <w:rFonts w:ascii="Bookman Old Style" w:hAnsi="Bookman Old Style"/>
        </w:rPr>
        <w:t>Organ prowadzący - Zakład Doskonalenia Zawodowego w Kielcach.</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 xml:space="preserve">Technikum - technik informatyk: 2 przystąpiło, 2 zdało; </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technik logistyk: 4 przystąpiło, 4 zdało.</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 xml:space="preserve">Niepubliczna Szkoła Policealna - technik farmaceutyczny: 5 przystąpiło, 5 zdało. </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 xml:space="preserve">Niepubliczna Szkoła Policealna dla Dorosłych - technik administracji: 5 zdało; </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 xml:space="preserve">technik usług kosmetycznych: 6 zdało; </w:t>
      </w:r>
    </w:p>
    <w:p w:rsidR="000358BD" w:rsidRPr="00421434" w:rsidRDefault="00421434" w:rsidP="00A87A2F">
      <w:pPr>
        <w:pStyle w:val="Akapitzlist"/>
        <w:numPr>
          <w:ilvl w:val="0"/>
          <w:numId w:val="19"/>
        </w:numPr>
        <w:spacing w:after="0" w:line="240" w:lineRule="auto"/>
        <w:ind w:left="714" w:hanging="357"/>
        <w:jc w:val="both"/>
        <w:textAlignment w:val="auto"/>
        <w:rPr>
          <w:rFonts w:ascii="Bookman Old Style" w:hAnsi="Bookman Old Style"/>
        </w:rPr>
      </w:pPr>
      <w:r w:rsidRPr="00421434">
        <w:rPr>
          <w:rFonts w:ascii="Bookman Old Style" w:hAnsi="Bookman Old Style"/>
        </w:rPr>
        <w:t>technik bezpieczeństwa i higieny pracy: 7 zdało.</w:t>
      </w:r>
    </w:p>
    <w:p w:rsidR="00A87A2F" w:rsidRDefault="00A87A2F" w:rsidP="00A87A2F">
      <w:pPr>
        <w:spacing w:after="0" w:line="240" w:lineRule="auto"/>
        <w:ind w:firstLine="357"/>
        <w:jc w:val="both"/>
        <w:rPr>
          <w:rFonts w:ascii="Bookman Old Style" w:hAnsi="Bookman Old Style"/>
        </w:rPr>
      </w:pPr>
    </w:p>
    <w:p w:rsidR="000358BD" w:rsidRDefault="00421434" w:rsidP="00A87A2F">
      <w:pPr>
        <w:spacing w:after="0" w:line="240" w:lineRule="auto"/>
        <w:ind w:firstLine="357"/>
        <w:jc w:val="both"/>
        <w:rPr>
          <w:rFonts w:ascii="Bookman Old Style" w:hAnsi="Bookman Old Style"/>
        </w:rPr>
      </w:pPr>
      <w:r w:rsidRPr="00421434">
        <w:rPr>
          <w:rFonts w:ascii="Bookman Old Style" w:hAnsi="Bookman Old Style"/>
        </w:rPr>
        <w:t>Kolejno Pan Dariusz Seweryn poprosił Dyrektorów placówek o przedstawienie własnych prezentacji:</w:t>
      </w:r>
    </w:p>
    <w:p w:rsidR="00A87A2F" w:rsidRPr="00421434" w:rsidRDefault="00A87A2F" w:rsidP="00A87A2F">
      <w:pPr>
        <w:spacing w:after="0" w:line="240" w:lineRule="auto"/>
        <w:ind w:firstLine="357"/>
        <w:jc w:val="both"/>
        <w:rPr>
          <w:rFonts w:ascii="Bookman Old Style" w:hAnsi="Bookman Old Style"/>
        </w:rPr>
      </w:pPr>
    </w:p>
    <w:p w:rsidR="00A87A2F" w:rsidRDefault="00421434" w:rsidP="00A87A2F">
      <w:pPr>
        <w:pStyle w:val="Akapitzlist"/>
        <w:numPr>
          <w:ilvl w:val="0"/>
          <w:numId w:val="20"/>
        </w:numPr>
        <w:spacing w:after="0" w:line="240" w:lineRule="auto"/>
        <w:ind w:left="426"/>
        <w:jc w:val="both"/>
        <w:rPr>
          <w:rFonts w:ascii="Bookman Old Style" w:hAnsi="Bookman Old Style"/>
        </w:rPr>
      </w:pPr>
      <w:r w:rsidRPr="00421434">
        <w:rPr>
          <w:rFonts w:ascii="Bookman Old Style" w:hAnsi="Bookman Old Style"/>
        </w:rPr>
        <w:t>Pan Dariusz Lipiec Dyrektor I LO poinformował, iż od 1936 roku w LO staranne wykształcenie otrzymało ponad 8000 absolwentów, sukcesy odnoszone przez uczniów szkoły</w:t>
      </w:r>
      <w:r w:rsidR="00A87A2F">
        <w:rPr>
          <w:rFonts w:ascii="Bookman Old Style" w:hAnsi="Bookman Old Style"/>
        </w:rPr>
        <w:t xml:space="preserve"> plasują ją na pierwszym miejscu</w:t>
      </w:r>
      <w:r w:rsidRPr="00421434">
        <w:rPr>
          <w:rFonts w:ascii="Bookman Old Style" w:hAnsi="Bookman Old Style"/>
        </w:rPr>
        <w:t xml:space="preserve"> w powiecie starachowickim. </w:t>
      </w:r>
      <w:r w:rsidR="00A87A2F">
        <w:rPr>
          <w:rFonts w:ascii="Bookman Old Style" w:hAnsi="Bookman Old Style"/>
        </w:rPr>
        <w:br/>
      </w:r>
      <w:r w:rsidRPr="00421434">
        <w:rPr>
          <w:rFonts w:ascii="Bookman Old Style" w:hAnsi="Bookman Old Style"/>
        </w:rPr>
        <w:t xml:space="preserve">W ostatnim roku szkolnym 6 uczniów uzyskało tytuł laureata na szczeblu centralnym z olimpiad: historycznej, filozoficznej, teologii katolickiej. </w:t>
      </w:r>
      <w:r w:rsidR="00A87A2F">
        <w:rPr>
          <w:rFonts w:ascii="Bookman Old Style" w:hAnsi="Bookman Old Style"/>
        </w:rPr>
        <w:br/>
        <w:t>W</w:t>
      </w:r>
      <w:r w:rsidRPr="00421434">
        <w:rPr>
          <w:rFonts w:ascii="Bookman Old Style" w:hAnsi="Bookman Old Style"/>
        </w:rPr>
        <w:t xml:space="preserve"> konkursie maraton matematyczny uczniowie szkoły uzyskali 2 miejsce </w:t>
      </w:r>
      <w:r w:rsidR="00A87A2F">
        <w:rPr>
          <w:rFonts w:ascii="Bookman Old Style" w:hAnsi="Bookman Old Style"/>
        </w:rPr>
        <w:br/>
      </w:r>
      <w:r w:rsidRPr="00421434">
        <w:rPr>
          <w:rFonts w:ascii="Bookman Old Style" w:hAnsi="Bookman Old Style"/>
        </w:rPr>
        <w:t xml:space="preserve">i wyróżnienie. </w:t>
      </w:r>
      <w:r w:rsidR="00A87A2F">
        <w:rPr>
          <w:rFonts w:ascii="Bookman Old Style" w:hAnsi="Bookman Old Style"/>
        </w:rPr>
        <w:t>W</w:t>
      </w:r>
      <w:r w:rsidRPr="00421434">
        <w:rPr>
          <w:rFonts w:ascii="Bookman Old Style" w:hAnsi="Bookman Old Style"/>
        </w:rPr>
        <w:t>ynik maturalny ostatniego roku nie jest satysfakcjonujący, głównym powodem b</w:t>
      </w:r>
      <w:r w:rsidR="00A87A2F">
        <w:rPr>
          <w:rFonts w:ascii="Bookman Old Style" w:hAnsi="Bookman Old Style"/>
        </w:rPr>
        <w:t xml:space="preserve">yło przyjęcie w 2012 roku osób </w:t>
      </w:r>
      <w:r w:rsidRPr="00421434">
        <w:rPr>
          <w:rFonts w:ascii="Bookman Old Style" w:hAnsi="Bookman Old Style"/>
        </w:rPr>
        <w:t>o niższym potencjale. Wiele godzin dodatko</w:t>
      </w:r>
      <w:r w:rsidR="00A87A2F">
        <w:rPr>
          <w:rFonts w:ascii="Bookman Old Style" w:hAnsi="Bookman Old Style"/>
        </w:rPr>
        <w:t>wych, trzy procesy matur próbnych</w:t>
      </w:r>
      <w:r w:rsidRPr="00421434">
        <w:rPr>
          <w:rFonts w:ascii="Bookman Old Style" w:hAnsi="Bookman Old Style"/>
        </w:rPr>
        <w:t xml:space="preserve"> i proces ewaluacji, zdawalność matury to 93%. Od 2012 roku LO realizowało program Comenius, obecnie czynione są starania o pr</w:t>
      </w:r>
      <w:r w:rsidR="00A87A2F">
        <w:rPr>
          <w:rFonts w:ascii="Bookman Old Style" w:hAnsi="Bookman Old Style"/>
        </w:rPr>
        <w:t>ogram „Erasmus +”. Kolejno Pan D</w:t>
      </w:r>
      <w:r w:rsidRPr="00421434">
        <w:rPr>
          <w:rFonts w:ascii="Bookman Old Style" w:hAnsi="Bookman Old Style"/>
        </w:rPr>
        <w:t xml:space="preserve">yrektor dodał, iż przy I LO działa Stowarzyszenie „Nasza Jedynka”, stowarzyszenie wspiera działalność edukacyjno-dydaktyczną szkoły. Kilka lat temu powołano do życia własnym system stypendialny, szkoła sama pozyskuje środki na ten cel, stypendia socjalne i motywacyjne są wypłacane na bieżąco. Od 55 lat </w:t>
      </w:r>
      <w:r w:rsidR="00A87A2F">
        <w:rPr>
          <w:rFonts w:ascii="Bookman Old Style" w:hAnsi="Bookman Old Style"/>
        </w:rPr>
        <w:br/>
      </w:r>
      <w:r w:rsidRPr="00421434">
        <w:rPr>
          <w:rFonts w:ascii="Bookman Old Style" w:hAnsi="Bookman Old Style"/>
        </w:rPr>
        <w:t xml:space="preserve">w szkole działa 111 Drużyna harcerska, jest to grono osób wzajemnie motywujących się do pracy. Pomimo ogromnych trudności budżetowych, szkoła cały czas powiększa swoją bazę dydaktyczną, wybudowano nową halę sportową, 15 pracowni multimedialnych, 5 tablic interaktywnych. W większość środki </w:t>
      </w:r>
      <w:r w:rsidR="00A87A2F">
        <w:rPr>
          <w:rFonts w:ascii="Bookman Old Style" w:hAnsi="Bookman Old Style"/>
        </w:rPr>
        <w:br/>
      </w:r>
      <w:r w:rsidRPr="00421434">
        <w:rPr>
          <w:rFonts w:ascii="Bookman Old Style" w:hAnsi="Bookman Old Style"/>
        </w:rPr>
        <w:t>s</w:t>
      </w:r>
      <w:r w:rsidR="00A87A2F">
        <w:rPr>
          <w:rFonts w:ascii="Bookman Old Style" w:hAnsi="Bookman Old Style"/>
        </w:rPr>
        <w:t>ą</w:t>
      </w:r>
      <w:r w:rsidRPr="00421434">
        <w:rPr>
          <w:rFonts w:ascii="Bookman Old Style" w:hAnsi="Bookman Old Style"/>
        </w:rPr>
        <w:t xml:space="preserve"> pozyskiwane z zewnątrz, programy unijne czy środki z komitetu rodzicielskiego. Szkoła posiada bogatą ofertę językową: języki nowożytne to angielski, niemiecki, francuski, włoski i rosyjski. Organizowane są grupy językowe ze względu na poziom wiedzy ucznia, organizowana jest nauka przez platformę e-learningową. Jest grupa uczniów, przygotowująca się do egzaminu </w:t>
      </w:r>
      <w:proofErr w:type="spellStart"/>
      <w:r w:rsidRPr="00421434">
        <w:rPr>
          <w:rFonts w:ascii="Bookman Old Style" w:hAnsi="Bookman Old Style"/>
        </w:rPr>
        <w:t>Cambrige</w:t>
      </w:r>
      <w:proofErr w:type="spellEnd"/>
      <w:r w:rsidRPr="00421434">
        <w:rPr>
          <w:rFonts w:ascii="Bookman Old Style" w:hAnsi="Bookman Old Style"/>
        </w:rPr>
        <w:t>, bez konieczności uczęszczania do szkół językowych. Organizowane są zajęcia koła teatralnego, fotograficznego, filmowego. Szkoła stale reorganizuje swoją bazę dydaktyczną, jednak potrzeba jest doposażenia dla pracowni, większość studentów politechnik to właśnie absolwencie liceów, którym byłoby łatwiej już w szkole uczyć się obsługi sprzętu pomiarowego. Pan D.</w:t>
      </w:r>
      <w:r w:rsidR="00A87A2F">
        <w:rPr>
          <w:rFonts w:ascii="Bookman Old Style" w:hAnsi="Bookman Old Style"/>
        </w:rPr>
        <w:t xml:space="preserve"> </w:t>
      </w:r>
      <w:r w:rsidRPr="00421434">
        <w:rPr>
          <w:rFonts w:ascii="Bookman Old Style" w:hAnsi="Bookman Old Style"/>
        </w:rPr>
        <w:t xml:space="preserve">Lipiec kolejno dodał, iż większość zaleceń Sanepidu, została wykonana z własnych </w:t>
      </w:r>
      <w:r w:rsidRPr="00421434">
        <w:rPr>
          <w:rFonts w:ascii="Bookman Old Style" w:hAnsi="Bookman Old Style"/>
        </w:rPr>
        <w:lastRenderedPageBreak/>
        <w:t>środków, jednakże jest potrzeba modernizacji i przebudowy wentylacji grawitacyjne</w:t>
      </w:r>
      <w:r w:rsidR="00A87A2F">
        <w:rPr>
          <w:rFonts w:ascii="Bookman Old Style" w:hAnsi="Bookman Old Style"/>
        </w:rPr>
        <w:t>j</w:t>
      </w:r>
      <w:r w:rsidRPr="00421434">
        <w:rPr>
          <w:rFonts w:ascii="Bookman Old Style" w:hAnsi="Bookman Old Style"/>
        </w:rPr>
        <w:t>, co związane jest z tym, iż szkoła istnieje od 1936 roku,</w:t>
      </w:r>
      <w:r w:rsidR="00A87A2F">
        <w:rPr>
          <w:rFonts w:ascii="Bookman Old Style" w:hAnsi="Bookman Old Style"/>
        </w:rPr>
        <w:t xml:space="preserve"> niektóre pomieszczenia nie mają</w:t>
      </w:r>
      <w:r w:rsidRPr="00421434">
        <w:rPr>
          <w:rFonts w:ascii="Bookman Old Style" w:hAnsi="Bookman Old Style"/>
        </w:rPr>
        <w:t xml:space="preserve"> szybów wentylacyjnych, a te które są w większości kończą się na poddaszu, potrzeba około 200.000</w:t>
      </w:r>
      <w:r w:rsidR="00A87A2F">
        <w:rPr>
          <w:rFonts w:ascii="Bookman Old Style" w:hAnsi="Bookman Old Style"/>
        </w:rPr>
        <w:t xml:space="preserve"> </w:t>
      </w:r>
      <w:r w:rsidRPr="00421434">
        <w:rPr>
          <w:rFonts w:ascii="Bookman Old Style" w:hAnsi="Bookman Old Style"/>
        </w:rPr>
        <w:t>zł.</w:t>
      </w:r>
      <w:r w:rsidR="00A87A2F">
        <w:rPr>
          <w:rFonts w:ascii="Bookman Old Style" w:hAnsi="Bookman Old Style"/>
        </w:rPr>
        <w:t xml:space="preserve"> </w:t>
      </w:r>
      <w:r w:rsidRPr="00421434">
        <w:rPr>
          <w:rFonts w:ascii="Bookman Old Style" w:hAnsi="Bookman Old Style"/>
        </w:rPr>
        <w:t xml:space="preserve">na wykonanie dokumentacji projektowej oraz wykonanie szybów wentylacyjnych, z zaleceń Sanepidu powinno to być wykonane do końca 2016 roku. </w:t>
      </w:r>
    </w:p>
    <w:p w:rsidR="00A87A2F" w:rsidRDefault="00A87A2F" w:rsidP="00A87A2F">
      <w:pPr>
        <w:pStyle w:val="Akapitzlist"/>
        <w:spacing w:after="0" w:line="240" w:lineRule="auto"/>
        <w:ind w:left="426"/>
        <w:jc w:val="both"/>
        <w:rPr>
          <w:rFonts w:ascii="Bookman Old Style" w:hAnsi="Bookman Old Style"/>
        </w:rPr>
      </w:pPr>
    </w:p>
    <w:p w:rsidR="00A87A2F" w:rsidRDefault="00421434" w:rsidP="00A87A2F">
      <w:pPr>
        <w:pStyle w:val="Akapitzlist"/>
        <w:numPr>
          <w:ilvl w:val="0"/>
          <w:numId w:val="20"/>
        </w:numPr>
        <w:spacing w:after="0" w:line="240" w:lineRule="auto"/>
        <w:ind w:left="426"/>
        <w:jc w:val="both"/>
        <w:rPr>
          <w:rFonts w:ascii="Bookman Old Style" w:hAnsi="Bookman Old Style"/>
        </w:rPr>
      </w:pPr>
      <w:r w:rsidRPr="00A87A2F">
        <w:rPr>
          <w:rFonts w:ascii="Bookman Old Style" w:hAnsi="Bookman Old Style"/>
        </w:rPr>
        <w:t>Pan Tadeusz Szczepański Dyrektor II LO poinformował, iż miniony rok szkolny był obfity w różne wydarzenia, m.in. zmianę Dyrektora od października 2014 roku tę role pełni</w:t>
      </w:r>
      <w:r w:rsidR="00A87A2F">
        <w:rPr>
          <w:rFonts w:ascii="Bookman Old Style" w:hAnsi="Bookman Old Style"/>
        </w:rPr>
        <w:t xml:space="preserve"> on sam. Kolejno dodając, </w:t>
      </w:r>
      <w:r w:rsidRPr="00A87A2F">
        <w:rPr>
          <w:rFonts w:ascii="Bookman Old Style" w:hAnsi="Bookman Old Style"/>
        </w:rPr>
        <w:t xml:space="preserve">iż w październiku 2014 roku zorganizowano jubileusz 60-lecia, przygotowywano projekt edukacyjny </w:t>
      </w:r>
      <w:r w:rsidR="00A87A2F">
        <w:rPr>
          <w:rFonts w:ascii="Bookman Old Style" w:hAnsi="Bookman Old Style"/>
        </w:rPr>
        <w:br/>
      </w:r>
      <w:r w:rsidRPr="00A87A2F">
        <w:rPr>
          <w:rFonts w:ascii="Bookman Old Style" w:hAnsi="Bookman Old Style"/>
        </w:rPr>
        <w:t xml:space="preserve">pn. „Z ziemi włoskiej do Polski, z Polski do Włoch”, który był zrealizowany </w:t>
      </w:r>
      <w:r w:rsidR="00A87A2F">
        <w:rPr>
          <w:rFonts w:ascii="Bookman Old Style" w:hAnsi="Bookman Old Style"/>
        </w:rPr>
        <w:br/>
      </w:r>
      <w:r w:rsidRPr="00A87A2F">
        <w:rPr>
          <w:rFonts w:ascii="Bookman Old Style" w:hAnsi="Bookman Old Style"/>
        </w:rPr>
        <w:t>w marcu 2015 roku, również w tym roku szkoła była poddana ewaluacji zewnętrznej, w wyniku, której</w:t>
      </w:r>
      <w:r w:rsidR="00A87A2F">
        <w:rPr>
          <w:rFonts w:ascii="Bookman Old Style" w:hAnsi="Bookman Old Style"/>
        </w:rPr>
        <w:t xml:space="preserve"> opracowano harmonogram działań </w:t>
      </w:r>
      <w:r w:rsidRPr="00A87A2F">
        <w:rPr>
          <w:rFonts w:ascii="Bookman Old Style" w:hAnsi="Bookman Old Style"/>
        </w:rPr>
        <w:t>zaakceptowany przez Świętokrzyskiego Kuratora Oświaty oraz Zarząd Powiatu. Z dużym rozmachem przebie</w:t>
      </w:r>
      <w:r w:rsidR="00A87A2F">
        <w:rPr>
          <w:rFonts w:ascii="Bookman Old Style" w:hAnsi="Bookman Old Style"/>
        </w:rPr>
        <w:t>gał jubileusz 60-lecia szkoły, z</w:t>
      </w:r>
      <w:r w:rsidRPr="00A87A2F">
        <w:rPr>
          <w:rFonts w:ascii="Bookman Old Style" w:hAnsi="Bookman Old Style"/>
        </w:rPr>
        <w:t xml:space="preserve"> tej okazji została wydana ob</w:t>
      </w:r>
      <w:r w:rsidR="00A87A2F">
        <w:rPr>
          <w:rFonts w:ascii="Bookman Old Style" w:hAnsi="Bookman Old Style"/>
        </w:rPr>
        <w:t xml:space="preserve">szerna ilustrowana kronika, </w:t>
      </w:r>
      <w:r w:rsidRPr="00A87A2F">
        <w:rPr>
          <w:rFonts w:ascii="Bookman Old Style" w:hAnsi="Bookman Old Style"/>
        </w:rPr>
        <w:t>w Zjeździe uczestniczyło ponad 400 osób, z</w:t>
      </w:r>
      <w:r w:rsidR="00A87A2F">
        <w:rPr>
          <w:rFonts w:ascii="Bookman Old Style" w:hAnsi="Bookman Old Style"/>
        </w:rPr>
        <w:t>jazd zakończył bal absolwentów. W</w:t>
      </w:r>
      <w:r w:rsidRPr="00A87A2F">
        <w:rPr>
          <w:rFonts w:ascii="Bookman Old Style" w:hAnsi="Bookman Old Style"/>
        </w:rPr>
        <w:t>iele energii pochłonęła realizacja projekt</w:t>
      </w:r>
      <w:r w:rsidR="00A87A2F">
        <w:rPr>
          <w:rFonts w:ascii="Bookman Old Style" w:hAnsi="Bookman Old Style"/>
        </w:rPr>
        <w:t xml:space="preserve">u „Z ziemi polskiej do włoskiej </w:t>
      </w:r>
      <w:r w:rsidRPr="00A87A2F">
        <w:rPr>
          <w:rFonts w:ascii="Bookman Old Style" w:hAnsi="Bookman Old Style"/>
        </w:rPr>
        <w:t>z Polski do Włoch</w:t>
      </w:r>
      <w:r w:rsidR="00A87A2F">
        <w:rPr>
          <w:rFonts w:ascii="Bookman Old Style" w:hAnsi="Bookman Old Style"/>
        </w:rPr>
        <w:t>”</w:t>
      </w:r>
      <w:r w:rsidRPr="00A87A2F">
        <w:rPr>
          <w:rFonts w:ascii="Bookman Old Style" w:hAnsi="Bookman Old Style"/>
        </w:rPr>
        <w:t>, którego efektem był wyjazd wszystkich uczniów szkoły do Włoch, w sumie 640 uczestników, projekt kosztował 1.300.000</w:t>
      </w:r>
      <w:r w:rsidR="00A87A2F">
        <w:rPr>
          <w:rFonts w:ascii="Bookman Old Style" w:hAnsi="Bookman Old Style"/>
        </w:rPr>
        <w:t xml:space="preserve"> </w:t>
      </w:r>
      <w:r w:rsidRPr="00A87A2F">
        <w:rPr>
          <w:rFonts w:ascii="Bookman Old Style" w:hAnsi="Bookman Old Style"/>
        </w:rPr>
        <w:t xml:space="preserve">zł. ze środków prywatnych i od sponsorów, uczniowie zwiedzili zabytki w Rzymie, odbyła się audiencja generalna u Papieża. Pojawiło się wielkie szkolne grillowanie, koncerty i inne inicjatywy. W klasach </w:t>
      </w:r>
      <w:r w:rsidR="00A87A2F">
        <w:rPr>
          <w:rFonts w:ascii="Bookman Old Style" w:hAnsi="Bookman Old Style"/>
        </w:rPr>
        <w:br/>
      </w:r>
      <w:r w:rsidRPr="00A87A2F">
        <w:rPr>
          <w:rFonts w:ascii="Bookman Old Style" w:hAnsi="Bookman Old Style"/>
        </w:rPr>
        <w:t>3 przeprowadzono dwie matury próbne, na podstawie analizy wyników matur zorganizowano dla uczniów zajęcia fakultatywne m.in. z</w:t>
      </w:r>
      <w:r w:rsidR="00A87A2F">
        <w:rPr>
          <w:rFonts w:ascii="Bookman Old Style" w:hAnsi="Bookman Old Style"/>
        </w:rPr>
        <w:t xml:space="preserve"> matematyki, języka polskiego. W</w:t>
      </w:r>
      <w:r w:rsidRPr="00A87A2F">
        <w:rPr>
          <w:rFonts w:ascii="Bookman Old Style" w:hAnsi="Bookman Old Style"/>
        </w:rPr>
        <w:t xml:space="preserve"> ramach dodatkowych środków przyznanych przez organizatora z</w:t>
      </w:r>
      <w:r w:rsidR="00A87A2F">
        <w:rPr>
          <w:rFonts w:ascii="Bookman Old Style" w:hAnsi="Bookman Old Style"/>
        </w:rPr>
        <w:t xml:space="preserve">organizowano dodatkowe zajęcia </w:t>
      </w:r>
      <w:r w:rsidRPr="00A87A2F">
        <w:rPr>
          <w:rFonts w:ascii="Bookman Old Style" w:hAnsi="Bookman Old Style"/>
        </w:rPr>
        <w:t xml:space="preserve">z matematyki, geografii, biologii, języka angielskiego, fizyki. Bardzo duży nacisk w szkole kładzie się na pracę z uczniem średnim i słabym, aby podnieść jego ambicje. W poprzednim roku szkolnym do matury przystąpiło 216 uczniów, wynik matur napawa dość umiarkowanym optymizmem – na poziomie ponad 98%, są to najwyższe wyniki w całym powiecie starachowickim. Dyrektor dodał, iż konieczna jest termoizolacja budynku, gdyż są problemy z dogrzaniem </w:t>
      </w:r>
      <w:proofErr w:type="spellStart"/>
      <w:r w:rsidRPr="00A87A2F">
        <w:rPr>
          <w:rFonts w:ascii="Bookman Old Style" w:hAnsi="Bookman Old Style"/>
        </w:rPr>
        <w:t>sal</w:t>
      </w:r>
      <w:proofErr w:type="spellEnd"/>
      <w:r w:rsidRPr="00A87A2F">
        <w:rPr>
          <w:rFonts w:ascii="Bookman Old Style" w:hAnsi="Bookman Old Style"/>
        </w:rPr>
        <w:t xml:space="preserve"> i hali sportowej, temperatura wymagana to 18 stopni, w szkole jest</w:t>
      </w:r>
      <w:r w:rsidR="00A87A2F">
        <w:rPr>
          <w:rFonts w:ascii="Bookman Old Style" w:hAnsi="Bookman Old Style"/>
        </w:rPr>
        <w:t xml:space="preserve"> to nie możliwe, szkoła</w:t>
      </w:r>
      <w:r w:rsidRPr="00A87A2F">
        <w:rPr>
          <w:rFonts w:ascii="Bookman Old Style" w:hAnsi="Bookman Old Style"/>
        </w:rPr>
        <w:t xml:space="preserve"> nie posiad</w:t>
      </w:r>
      <w:r w:rsidR="00A87A2F">
        <w:rPr>
          <w:rFonts w:ascii="Bookman Old Style" w:hAnsi="Bookman Old Style"/>
        </w:rPr>
        <w:t xml:space="preserve">a również boiska zewnętrznego, </w:t>
      </w:r>
      <w:r w:rsidRPr="00A87A2F">
        <w:rPr>
          <w:rFonts w:ascii="Bookman Old Style" w:hAnsi="Bookman Old Style"/>
        </w:rPr>
        <w:t xml:space="preserve">konieczne jest wykonanie remontu boiska, kompleks sanitarny przy hali sportowej wymaga modernizacji, strzelnica również wymaga remontu, podobnie zresztą jak hala gimnastyczna. Konieczne jest doposażenie pracowni w pomoce dydaktyczne pozwalające na prowadzenie lekcji </w:t>
      </w:r>
      <w:r w:rsidR="00A87A2F">
        <w:rPr>
          <w:rFonts w:ascii="Bookman Old Style" w:hAnsi="Bookman Old Style"/>
        </w:rPr>
        <w:br/>
      </w:r>
      <w:r w:rsidRPr="00A87A2F">
        <w:rPr>
          <w:rFonts w:ascii="Bookman Old Style" w:hAnsi="Bookman Old Style"/>
        </w:rPr>
        <w:t>z wykorzystaniem eksperymentu. Wyniki z przedmiotów rozszerzonych trudno osiągnąć jeśli nie korzysta się z odpowiednich pomocy dydaktycznych. II LO zostało zgłoszone do projektu</w:t>
      </w:r>
      <w:r w:rsidR="00A87A2F">
        <w:rPr>
          <w:rFonts w:ascii="Bookman Old Style" w:hAnsi="Bookman Old Style"/>
        </w:rPr>
        <w:t xml:space="preserve"> Ada-</w:t>
      </w:r>
      <w:proofErr w:type="spellStart"/>
      <w:r w:rsidR="00A87A2F">
        <w:rPr>
          <w:rFonts w:ascii="Bookman Old Style" w:hAnsi="Bookman Old Style"/>
        </w:rPr>
        <w:t>Med</w:t>
      </w:r>
      <w:proofErr w:type="spellEnd"/>
      <w:r w:rsidRPr="00A87A2F">
        <w:rPr>
          <w:rFonts w:ascii="Bookman Old Style" w:hAnsi="Bookman Old Style"/>
        </w:rPr>
        <w:t>, w którym na 136 szkół, II LO zajęło drugie miejsce, Jury 3-minutowy film nagrodziło kwotą 6.000</w:t>
      </w:r>
      <w:r w:rsidR="00A87A2F">
        <w:rPr>
          <w:rFonts w:ascii="Bookman Old Style" w:hAnsi="Bookman Old Style"/>
        </w:rPr>
        <w:t xml:space="preserve"> </w:t>
      </w:r>
      <w:r w:rsidRPr="00A87A2F">
        <w:rPr>
          <w:rFonts w:ascii="Bookman Old Style" w:hAnsi="Bookman Old Style"/>
        </w:rPr>
        <w:t xml:space="preserve">zł. na pracownię biologiczną, jednakże jest to kropla w morzu potrzeb. </w:t>
      </w:r>
    </w:p>
    <w:p w:rsidR="00A87A2F" w:rsidRDefault="00A87A2F" w:rsidP="00A87A2F">
      <w:pPr>
        <w:pStyle w:val="Akapitzlist"/>
        <w:spacing w:after="0" w:line="240" w:lineRule="auto"/>
        <w:ind w:left="426"/>
        <w:jc w:val="both"/>
        <w:rPr>
          <w:rFonts w:ascii="Bookman Old Style" w:hAnsi="Bookman Old Style"/>
        </w:rPr>
      </w:pPr>
    </w:p>
    <w:p w:rsidR="00A87A2F" w:rsidRDefault="00A87A2F" w:rsidP="00A87A2F">
      <w:pPr>
        <w:pStyle w:val="Akapitzlist"/>
        <w:numPr>
          <w:ilvl w:val="0"/>
          <w:numId w:val="20"/>
        </w:numPr>
        <w:spacing w:after="0" w:line="240" w:lineRule="auto"/>
        <w:ind w:left="426"/>
        <w:jc w:val="both"/>
        <w:rPr>
          <w:rFonts w:ascii="Bookman Old Style" w:hAnsi="Bookman Old Style"/>
        </w:rPr>
      </w:pPr>
      <w:r>
        <w:rPr>
          <w:rFonts w:ascii="Bookman Old Style" w:hAnsi="Bookman Old Style"/>
        </w:rPr>
        <w:t xml:space="preserve">Pani Ewa </w:t>
      </w:r>
      <w:proofErr w:type="spellStart"/>
      <w:r>
        <w:rPr>
          <w:rFonts w:ascii="Bookman Old Style" w:hAnsi="Bookman Old Style"/>
        </w:rPr>
        <w:t>Sajur</w:t>
      </w:r>
      <w:proofErr w:type="spellEnd"/>
      <w:r>
        <w:rPr>
          <w:rFonts w:ascii="Bookman Old Style" w:hAnsi="Bookman Old Style"/>
        </w:rPr>
        <w:t>-</w:t>
      </w:r>
      <w:r w:rsidR="00421434" w:rsidRPr="00A87A2F">
        <w:rPr>
          <w:rFonts w:ascii="Bookman Old Style" w:hAnsi="Bookman Old Style"/>
        </w:rPr>
        <w:t xml:space="preserve"> </w:t>
      </w:r>
      <w:proofErr w:type="spellStart"/>
      <w:r w:rsidR="00421434" w:rsidRPr="00A87A2F">
        <w:rPr>
          <w:rFonts w:ascii="Bookman Old Style" w:hAnsi="Bookman Old Style"/>
        </w:rPr>
        <w:t>Ruszczak</w:t>
      </w:r>
      <w:proofErr w:type="spellEnd"/>
      <w:r w:rsidR="00421434" w:rsidRPr="00A87A2F">
        <w:rPr>
          <w:rFonts w:ascii="Bookman Old Style" w:hAnsi="Bookman Old Style"/>
        </w:rPr>
        <w:t xml:space="preserve">  Dyrektor III LO poinformowała, iż w ubiegły piątek szkoła obchodziła jubileusz 25-lecia. W 6 oddziałach uczy się 115 uczniów, </w:t>
      </w:r>
      <w:r>
        <w:rPr>
          <w:rFonts w:ascii="Bookman Old Style" w:hAnsi="Bookman Old Style"/>
        </w:rPr>
        <w:br/>
      </w:r>
      <w:r w:rsidR="00421434" w:rsidRPr="00A87A2F">
        <w:rPr>
          <w:rFonts w:ascii="Bookman Old Style" w:hAnsi="Bookman Old Style"/>
        </w:rPr>
        <w:t xml:space="preserve">z czego 4 to oddziały integracyjne. Od samego początku szkoła jest nastawiona na rozwijanie uzdolnień humanistycznych, językowych i tak jest do dnia dzisiejszego. W 2011 roku szkoła uzyskała tytuł odkrywców talentów. Grono pedagogiczne to 22 nauczycieli, dzięki pracy w 2013 roku szkoła otrzymała tytuł najlepiej zaprojektowanej szkoły w Polsce, od kliku lat w szkole prowadzone są </w:t>
      </w:r>
      <w:r>
        <w:rPr>
          <w:rFonts w:ascii="Bookman Old Style" w:hAnsi="Bookman Old Style"/>
        </w:rPr>
        <w:t>klasy o profilu psychologiczno-</w:t>
      </w:r>
      <w:r w:rsidR="00421434" w:rsidRPr="00A87A2F">
        <w:rPr>
          <w:rFonts w:ascii="Bookman Old Style" w:hAnsi="Bookman Old Style"/>
        </w:rPr>
        <w:t xml:space="preserve"> pedagogicznym i artyst</w:t>
      </w:r>
      <w:r>
        <w:rPr>
          <w:rFonts w:ascii="Bookman Old Style" w:hAnsi="Bookman Old Style"/>
        </w:rPr>
        <w:t xml:space="preserve">yczno- </w:t>
      </w:r>
      <w:r w:rsidR="00421434" w:rsidRPr="00A87A2F">
        <w:rPr>
          <w:rFonts w:ascii="Bookman Old Style" w:hAnsi="Bookman Old Style"/>
        </w:rPr>
        <w:t xml:space="preserve">humanistycznym. Szkoła prowadzi oddziały integracyjne, 19 listopada udało się wpisać na galę integracji, w której III LO będzie reprezentować powiat starachowicki. </w:t>
      </w:r>
      <w:r w:rsidR="00421434" w:rsidRPr="00A87A2F">
        <w:rPr>
          <w:rFonts w:ascii="Bookman Old Style" w:hAnsi="Bookman Old Style"/>
        </w:rPr>
        <w:lastRenderedPageBreak/>
        <w:t xml:space="preserve">Realizowany jest w szkole dzień przedsiębiorczości, w tym dniu uczniowie uczestniczą w stażu w wielu przedsiębiorstwach na terenie Starachowic </w:t>
      </w:r>
      <w:r>
        <w:rPr>
          <w:rFonts w:ascii="Bookman Old Style" w:hAnsi="Bookman Old Style"/>
        </w:rPr>
        <w:br/>
      </w:r>
      <w:r w:rsidR="00421434" w:rsidRPr="00A87A2F">
        <w:rPr>
          <w:rFonts w:ascii="Bookman Old Style" w:hAnsi="Bookman Old Style"/>
        </w:rPr>
        <w:t>m.in. w kancelariach, urzędach czy szpitalu. Kolejnym realiz</w:t>
      </w:r>
      <w:r>
        <w:rPr>
          <w:rFonts w:ascii="Bookman Old Style" w:hAnsi="Bookman Old Style"/>
        </w:rPr>
        <w:t xml:space="preserve">owanym projektem jest </w:t>
      </w:r>
      <w:proofErr w:type="spellStart"/>
      <w:r>
        <w:rPr>
          <w:rFonts w:ascii="Bookman Old Style" w:hAnsi="Bookman Old Style"/>
        </w:rPr>
        <w:t>Edu-since</w:t>
      </w:r>
      <w:proofErr w:type="spellEnd"/>
      <w:r>
        <w:rPr>
          <w:rFonts w:ascii="Bookman Old Style" w:hAnsi="Bookman Old Style"/>
        </w:rPr>
        <w:t xml:space="preserve"> </w:t>
      </w:r>
      <w:r w:rsidR="00421434" w:rsidRPr="00A87A2F">
        <w:rPr>
          <w:rFonts w:ascii="Bookman Old Style" w:hAnsi="Bookman Old Style"/>
        </w:rPr>
        <w:t>matematyczno-przyrodniczych w szczególności dla uczniów, którzy na maturze zdają chemię, biologię, geografię. Mimo, iż liczba uczniów nie jest wysoka są osiągane sukcesy. Kolejno Pani Dyrektor dodała, iż uczennica klasy III odebrała nagrodę Wawrzyńca w katego</w:t>
      </w:r>
      <w:r>
        <w:rPr>
          <w:rFonts w:ascii="Bookman Old Style" w:hAnsi="Bookman Old Style"/>
        </w:rPr>
        <w:t>rii artystycznej, uczniowie mają</w:t>
      </w:r>
      <w:r w:rsidR="00421434" w:rsidRPr="00A87A2F">
        <w:rPr>
          <w:rFonts w:ascii="Bookman Old Style" w:hAnsi="Bookman Old Style"/>
        </w:rPr>
        <w:t xml:space="preserve"> osiągnięcia na etapie powiatowym i wojewódzkim w wielu konkursach. Wynik matur uczniów to najlepszy wynik z języka polskiego w powiecie. </w:t>
      </w:r>
    </w:p>
    <w:p w:rsidR="00A87A2F" w:rsidRDefault="00A87A2F" w:rsidP="00A87A2F">
      <w:pPr>
        <w:pStyle w:val="Akapitzlist"/>
        <w:spacing w:after="0" w:line="240" w:lineRule="auto"/>
        <w:ind w:left="426"/>
        <w:jc w:val="both"/>
        <w:rPr>
          <w:rFonts w:ascii="Bookman Old Style" w:hAnsi="Bookman Old Style"/>
        </w:rPr>
      </w:pPr>
    </w:p>
    <w:p w:rsidR="00142C0A" w:rsidRDefault="00421434" w:rsidP="00142C0A">
      <w:pPr>
        <w:pStyle w:val="Akapitzlist"/>
        <w:numPr>
          <w:ilvl w:val="0"/>
          <w:numId w:val="20"/>
        </w:numPr>
        <w:spacing w:after="0" w:line="240" w:lineRule="auto"/>
        <w:ind w:left="426"/>
        <w:jc w:val="both"/>
        <w:rPr>
          <w:rFonts w:ascii="Bookman Old Style" w:hAnsi="Bookman Old Style"/>
        </w:rPr>
      </w:pPr>
      <w:r w:rsidRPr="00A87A2F">
        <w:rPr>
          <w:rFonts w:ascii="Bookman Old Style" w:hAnsi="Bookman Old Style"/>
        </w:rPr>
        <w:t xml:space="preserve">Pani </w:t>
      </w:r>
      <w:r w:rsidR="00A87A2F">
        <w:rPr>
          <w:rFonts w:ascii="Bookman Old Style" w:hAnsi="Bookman Old Style"/>
        </w:rPr>
        <w:t>Monika Wójcik</w:t>
      </w:r>
      <w:r w:rsidRPr="00A87A2F">
        <w:rPr>
          <w:rFonts w:ascii="Bookman Old Style" w:hAnsi="Bookman Old Style"/>
        </w:rPr>
        <w:t xml:space="preserve"> Dyrektor Zespołu Szkół Zawodowych Nr 1 poinformowała, iż od 1 września 2015 roku pełni funkcję Dyrektora szkoły. W 2014/2015 </w:t>
      </w:r>
      <w:r w:rsidR="00A87A2F">
        <w:rPr>
          <w:rFonts w:ascii="Bookman Old Style" w:hAnsi="Bookman Old Style"/>
        </w:rPr>
        <w:br/>
      </w:r>
      <w:r w:rsidRPr="00A87A2F">
        <w:rPr>
          <w:rFonts w:ascii="Bookman Old Style" w:hAnsi="Bookman Old Style"/>
        </w:rPr>
        <w:t>w ZSZ Nr 1 powstała drużyna harcerska, uczniowie uczestniczą w zbiórkach żywności, uczestnic</w:t>
      </w:r>
      <w:r w:rsidR="00A87A2F">
        <w:rPr>
          <w:rFonts w:ascii="Bookman Old Style" w:hAnsi="Bookman Old Style"/>
        </w:rPr>
        <w:t xml:space="preserve">zą w uroczystościach miejskich </w:t>
      </w:r>
      <w:r w:rsidRPr="00A87A2F">
        <w:rPr>
          <w:rFonts w:ascii="Bookman Old Style" w:hAnsi="Bookman Old Style"/>
        </w:rPr>
        <w:t xml:space="preserve">i powiatowych, od kilku lat w szkole prowadzona jest innowacja bezpieczeństwa. ZSZ Nr 1 wykorzystuje zasoby środowiska lokalnego, uczniowie odbywają praktyki u 60 lokalnych przedsiębiorców. Egzaminy kwalifikacyjne w nowej formule pozwoliły na uzyskanie bardzo wysokich ocen, powyżej wyników krajowych, szkoła współpracowała z Policją, Zw. Niewidomych, Głuchych, PCK itd. Szkoła organizowała projekty współfinansowane przez </w:t>
      </w:r>
      <w:r w:rsidR="00A87A2F">
        <w:rPr>
          <w:rFonts w:ascii="Bookman Old Style" w:hAnsi="Bookman Old Style"/>
        </w:rPr>
        <w:t>UE: Erasmus</w:t>
      </w:r>
      <w:r w:rsidRPr="00A87A2F">
        <w:rPr>
          <w:rFonts w:ascii="Bookman Old Style" w:hAnsi="Bookman Old Style"/>
        </w:rPr>
        <w:t xml:space="preserve">+ - projekt będzie realizowany do 2016 roku, zakłada organizację miesięcznych praktyk dla uczniów na terenie Włoch i Hiszpanii, projekt „Edukacja systemowa w praktyce” w ramach, którego szkoła pozyskała sprzęt pozwalający lepiej organizować zajęcia lekcyjne: </w:t>
      </w:r>
      <w:r w:rsidR="00A87A2F">
        <w:rPr>
          <w:rFonts w:ascii="Bookman Old Style" w:hAnsi="Bookman Old Style"/>
        </w:rPr>
        <w:t>tablica multimedialna i laptopy</w:t>
      </w:r>
      <w:r w:rsidRPr="00A87A2F">
        <w:rPr>
          <w:rFonts w:ascii="Bookman Old Style" w:hAnsi="Bookman Old Style"/>
        </w:rPr>
        <w:t xml:space="preserve"> oraz odkurzacz, stoliki, wózek hotelowy, wagi elektroniczne itp. Szkoła uczestniczyła w przygotowywaniu 45 imprez: śniadania, obiady, kolację, catering. W minionym roku szkolnym przeprowadzono wiele remontów w szkole na kwotę ponad 170.000</w:t>
      </w:r>
      <w:r w:rsidR="00142C0A">
        <w:rPr>
          <w:rFonts w:ascii="Bookman Old Style" w:hAnsi="Bookman Old Style"/>
        </w:rPr>
        <w:t xml:space="preserve"> </w:t>
      </w:r>
      <w:r w:rsidRPr="00A87A2F">
        <w:rPr>
          <w:rFonts w:ascii="Bookman Old Style" w:hAnsi="Bookman Old Style"/>
        </w:rPr>
        <w:t xml:space="preserve">zł. ZSZ jest również ośrodkiem egzaminacyjnym dla wielu zawodów, jest to spowodowane posiadaniem dobrej bazy dla nauki zawodów. Kolejno Pani Dyrektor dodała, </w:t>
      </w:r>
      <w:r w:rsidR="00142C0A">
        <w:rPr>
          <w:rFonts w:ascii="Bookman Old Style" w:hAnsi="Bookman Old Style"/>
        </w:rPr>
        <w:br/>
      </w:r>
      <w:r w:rsidRPr="00A87A2F">
        <w:rPr>
          <w:rFonts w:ascii="Bookman Old Style" w:hAnsi="Bookman Old Style"/>
        </w:rPr>
        <w:t>iż wyniki zawodowe w szkole są bardzo zadowalające, podobnie jak zdawalność matur, kon</w:t>
      </w:r>
      <w:r w:rsidR="00142C0A">
        <w:rPr>
          <w:rFonts w:ascii="Bookman Old Style" w:hAnsi="Bookman Old Style"/>
        </w:rPr>
        <w:t>ieczne jest podniesienie poziomu</w:t>
      </w:r>
      <w:r w:rsidRPr="00A87A2F">
        <w:rPr>
          <w:rFonts w:ascii="Bookman Old Style" w:hAnsi="Bookman Old Style"/>
        </w:rPr>
        <w:t xml:space="preserve"> wyników matur z matematyki. Konieczne jest podjęcie działań mających na celu pozyskanie umundurowania dla uczniów, prowadzone są również zajęcia w zawodzie technik geodeta, potrzeba jest zakupu 3 szt. tachimetrów, z czego koszt jednego to około 20.000</w:t>
      </w:r>
      <w:r w:rsidR="00142C0A">
        <w:rPr>
          <w:rFonts w:ascii="Bookman Old Style" w:hAnsi="Bookman Old Style"/>
        </w:rPr>
        <w:t xml:space="preserve"> </w:t>
      </w:r>
      <w:r w:rsidRPr="00A87A2F">
        <w:rPr>
          <w:rFonts w:ascii="Bookman Old Style" w:hAnsi="Bookman Old Style"/>
        </w:rPr>
        <w:t xml:space="preserve">zł. to pozwoliłoby prowadzić egzaminy w zawodzie. Potrzeba jest również zakupu laptopów w celu prowadzenia dziennika elektronicznego. </w:t>
      </w:r>
    </w:p>
    <w:p w:rsidR="00142C0A" w:rsidRDefault="00142C0A" w:rsidP="00142C0A">
      <w:pPr>
        <w:pStyle w:val="Akapitzlist"/>
        <w:spacing w:after="0" w:line="240" w:lineRule="auto"/>
        <w:ind w:left="426"/>
        <w:jc w:val="both"/>
        <w:rPr>
          <w:rFonts w:ascii="Bookman Old Style" w:hAnsi="Bookman Old Style"/>
        </w:rPr>
      </w:pPr>
    </w:p>
    <w:p w:rsidR="00142C0A" w:rsidRDefault="00421434" w:rsidP="00142C0A">
      <w:pPr>
        <w:pStyle w:val="Akapitzlist"/>
        <w:numPr>
          <w:ilvl w:val="0"/>
          <w:numId w:val="20"/>
        </w:numPr>
        <w:spacing w:after="0" w:line="240" w:lineRule="auto"/>
        <w:ind w:left="426"/>
        <w:jc w:val="both"/>
        <w:rPr>
          <w:rFonts w:ascii="Bookman Old Style" w:hAnsi="Bookman Old Style"/>
        </w:rPr>
      </w:pPr>
      <w:r w:rsidRPr="00142C0A">
        <w:rPr>
          <w:rFonts w:ascii="Bookman Old Style" w:hAnsi="Bookman Old Style"/>
        </w:rPr>
        <w:t xml:space="preserve">Pani Grażyna Małecka Dyrektor ZSZ Nr 2 w Starachowicach poinformowała, </w:t>
      </w:r>
      <w:r w:rsidR="00142C0A">
        <w:rPr>
          <w:rFonts w:ascii="Bookman Old Style" w:hAnsi="Bookman Old Style"/>
        </w:rPr>
        <w:br/>
      </w:r>
      <w:r w:rsidRPr="00142C0A">
        <w:rPr>
          <w:rFonts w:ascii="Bookman Old Style" w:hAnsi="Bookman Old Style"/>
        </w:rPr>
        <w:t>iż szkoła p</w:t>
      </w:r>
      <w:r w:rsidR="00142C0A">
        <w:rPr>
          <w:rFonts w:ascii="Bookman Old Style" w:hAnsi="Bookman Old Style"/>
        </w:rPr>
        <w:t>osiada certyfikat Szkoły z klasą</w:t>
      </w:r>
      <w:r w:rsidRPr="00142C0A">
        <w:rPr>
          <w:rFonts w:ascii="Bookman Old Style" w:hAnsi="Bookman Old Style"/>
        </w:rPr>
        <w:t xml:space="preserve"> oraz Szkoły Odkrywców Talentów. Prowadzony jest dziennik elektroniczny, jako jedyny w Powiecie. Przedmioty zawodowe są realizowane na platformie internetowej co w znaczny sposób pomaga zarówno nauczycielom jak i uczniom. W szkole kszta</w:t>
      </w:r>
      <w:r w:rsidR="00142C0A">
        <w:rPr>
          <w:rFonts w:ascii="Bookman Old Style" w:hAnsi="Bookman Old Style"/>
        </w:rPr>
        <w:t xml:space="preserve">łcą się uczniowie </w:t>
      </w:r>
      <w:r w:rsidR="00142C0A">
        <w:rPr>
          <w:rFonts w:ascii="Bookman Old Style" w:hAnsi="Bookman Old Style"/>
        </w:rPr>
        <w:br/>
        <w:t>w 12 zawodach</w:t>
      </w:r>
      <w:r w:rsidRPr="00142C0A">
        <w:rPr>
          <w:rFonts w:ascii="Bookman Old Style" w:hAnsi="Bookman Old Style"/>
        </w:rPr>
        <w:t>, w 31 kwalifikacjach, wyniki egzaminów s</w:t>
      </w:r>
      <w:r w:rsidR="00142C0A">
        <w:rPr>
          <w:rFonts w:ascii="Bookman Old Style" w:hAnsi="Bookman Old Style"/>
        </w:rPr>
        <w:t>ą dobre. Szkoła ma bardzo bogatą</w:t>
      </w:r>
      <w:r w:rsidRPr="00142C0A">
        <w:rPr>
          <w:rFonts w:ascii="Bookman Old Style" w:hAnsi="Bookman Old Style"/>
        </w:rPr>
        <w:t xml:space="preserve"> bazę dydaktyczną, jednakże konieczne jest jej modyfikowanie, jednocześnie w szkole odbywają się wszystkie egzaminy zawodowe. Poprzedni rok pozwolił zrealizować zakupy i remonty na kwotę ponad 267.000</w:t>
      </w:r>
      <w:r w:rsidR="00142C0A">
        <w:rPr>
          <w:rFonts w:ascii="Bookman Old Style" w:hAnsi="Bookman Old Style"/>
        </w:rPr>
        <w:t xml:space="preserve"> </w:t>
      </w:r>
      <w:r w:rsidRPr="00142C0A">
        <w:rPr>
          <w:rFonts w:ascii="Bookman Old Style" w:hAnsi="Bookman Old Style"/>
        </w:rPr>
        <w:t>zł., około 67.000</w:t>
      </w:r>
      <w:r w:rsidR="00142C0A">
        <w:rPr>
          <w:rFonts w:ascii="Bookman Old Style" w:hAnsi="Bookman Old Style"/>
        </w:rPr>
        <w:t xml:space="preserve"> zł. to środki poza</w:t>
      </w:r>
      <w:r w:rsidRPr="00142C0A">
        <w:rPr>
          <w:rFonts w:ascii="Bookman Old Style" w:hAnsi="Bookman Old Style"/>
        </w:rPr>
        <w:t>budżetowe. Z Ministerstwa Edukacji pozyskano dotację na doposażenie sali techniki urządzeń odnawialnych na kwotę 75.000</w:t>
      </w:r>
      <w:r w:rsidR="00142C0A">
        <w:rPr>
          <w:rFonts w:ascii="Bookman Old Style" w:hAnsi="Bookman Old Style"/>
        </w:rPr>
        <w:t xml:space="preserve"> </w:t>
      </w:r>
      <w:r w:rsidRPr="00142C0A">
        <w:rPr>
          <w:rFonts w:ascii="Bookman Old Style" w:hAnsi="Bookman Old Style"/>
        </w:rPr>
        <w:t>zł. Pozyskano również 20 laptopów, doposażono pracownię mechatroniki. Pracownie są doposażone w miarę posiadanych środków. Wszystkie wymagania sanepidu są na bieżąco realizowane, pozyskano środki z ochrony środowiska na poprawę otoczenia szkoły. Kolejno Pani dyrektor dodała, iż szkoła jako jedna z 7 w województwie otrzymała z firmy Microsoft specjalistyczne oprog</w:t>
      </w:r>
      <w:r w:rsidR="00142C0A">
        <w:rPr>
          <w:rFonts w:ascii="Bookman Old Style" w:hAnsi="Bookman Old Style"/>
        </w:rPr>
        <w:t>ramowanie, pozwalające na lepszą</w:t>
      </w:r>
      <w:r w:rsidRPr="00142C0A">
        <w:rPr>
          <w:rFonts w:ascii="Bookman Old Style" w:hAnsi="Bookman Old Style"/>
        </w:rPr>
        <w:t xml:space="preserve"> pracę, na rynku koszt systemu to około 700</w:t>
      </w:r>
      <w:r w:rsidR="00142C0A">
        <w:rPr>
          <w:rFonts w:ascii="Bookman Old Style" w:hAnsi="Bookman Old Style"/>
        </w:rPr>
        <w:t xml:space="preserve"> </w:t>
      </w:r>
      <w:r w:rsidRPr="00142C0A">
        <w:rPr>
          <w:rFonts w:ascii="Bookman Old Style" w:hAnsi="Bookman Old Style"/>
        </w:rPr>
        <w:t xml:space="preserve">zł. co łącznie </w:t>
      </w:r>
      <w:r w:rsidRPr="00142C0A">
        <w:rPr>
          <w:rFonts w:ascii="Bookman Old Style" w:hAnsi="Bookman Old Style"/>
        </w:rPr>
        <w:lastRenderedPageBreak/>
        <w:t xml:space="preserve">dało oszczędność około 40-50 tysięcy złotych. Uczniowie szkoły współpracują </w:t>
      </w:r>
      <w:r w:rsidRPr="00142C0A">
        <w:rPr>
          <w:rFonts w:ascii="Bookman Old Style" w:hAnsi="Bookman Old Style"/>
        </w:rPr>
        <w:br/>
        <w:t xml:space="preserve">z SIMP ZORPOT – w konkursie ogólnopolskim uczeń zdobył trzecie miejsce, szkoła pozyskiwała sponsorów nagród. Olimpiada innowacji technicznej – uczeń szkoły zajął trzecie miejsce w województwie, uczniowie w większości nie należą do klubów sportowych a i w tej dziedzinie są osiągniecia. Od 11 lat w szkole wydawana jest Gazetka szkolna, rozwijane są talenty uczniów, podjęto organizację Powiatowego Konkursu Informatycznego dla gimnazjalistów. </w:t>
      </w:r>
      <w:r w:rsidR="00142C0A">
        <w:rPr>
          <w:rFonts w:ascii="Bookman Old Style" w:hAnsi="Bookman Old Style"/>
        </w:rPr>
        <w:br/>
      </w:r>
      <w:r w:rsidRPr="00142C0A">
        <w:rPr>
          <w:rFonts w:ascii="Bookman Old Style" w:hAnsi="Bookman Old Style"/>
        </w:rPr>
        <w:t>Od 2004 roku dwa r</w:t>
      </w:r>
      <w:r w:rsidR="00142C0A">
        <w:rPr>
          <w:rFonts w:ascii="Bookman Old Style" w:hAnsi="Bookman Old Style"/>
        </w:rPr>
        <w:t xml:space="preserve">azy do roku szkoła uczestniczy </w:t>
      </w:r>
      <w:r w:rsidRPr="00142C0A">
        <w:rPr>
          <w:rFonts w:ascii="Bookman Old Style" w:hAnsi="Bookman Old Style"/>
        </w:rPr>
        <w:t>w honorowym krwiodawstwie. Reali</w:t>
      </w:r>
      <w:r w:rsidR="00142C0A">
        <w:rPr>
          <w:rFonts w:ascii="Bookman Old Style" w:hAnsi="Bookman Old Style"/>
        </w:rPr>
        <w:t xml:space="preserve">zowany jest projekt wyróżniony </w:t>
      </w:r>
      <w:r w:rsidRPr="00142C0A">
        <w:rPr>
          <w:rFonts w:ascii="Bookman Old Style" w:hAnsi="Bookman Old Style"/>
        </w:rPr>
        <w:t>w konkursie ogólnopolskim pn. „</w:t>
      </w:r>
      <w:proofErr w:type="spellStart"/>
      <w:r w:rsidRPr="00142C0A">
        <w:rPr>
          <w:rFonts w:ascii="Bookman Old Style" w:hAnsi="Bookman Old Style"/>
        </w:rPr>
        <w:t>Ekotechnik</w:t>
      </w:r>
      <w:proofErr w:type="spellEnd"/>
      <w:r w:rsidRPr="00142C0A">
        <w:rPr>
          <w:rFonts w:ascii="Bookman Old Style" w:hAnsi="Bookman Old Style"/>
        </w:rPr>
        <w:t>”, w tym celu doposażano pracownie i modyfikowano program nauczania. Szkoła prowadzi praktyki zagraniczne w porozumieniu z wielom</w:t>
      </w:r>
      <w:r w:rsidR="00142C0A">
        <w:rPr>
          <w:rFonts w:ascii="Bookman Old Style" w:hAnsi="Bookman Old Style"/>
        </w:rPr>
        <w:t xml:space="preserve">a zakładami na terenie Europy. </w:t>
      </w:r>
      <w:r w:rsidRPr="00142C0A">
        <w:rPr>
          <w:rFonts w:ascii="Bookman Old Style" w:hAnsi="Bookman Old Style"/>
        </w:rPr>
        <w:t>W styczniu w ramach projektu grupa nauczycieli wyjedzie do wielkiej Brytanii. W mijającym roku szkoła realizowała 7 projektów. Następnie Pani G.</w:t>
      </w:r>
      <w:r w:rsidR="00142C0A">
        <w:rPr>
          <w:rFonts w:ascii="Bookman Old Style" w:hAnsi="Bookman Old Style"/>
        </w:rPr>
        <w:t xml:space="preserve"> </w:t>
      </w:r>
      <w:r w:rsidRPr="00142C0A">
        <w:rPr>
          <w:rFonts w:ascii="Bookman Old Style" w:hAnsi="Bookman Old Style"/>
        </w:rPr>
        <w:t xml:space="preserve">Małecka dodała, iż od 3 lat działa w szkole Stowarzyszenie, dzięki czemu udało się zrealizować projekt dotyczący tematyki obywatelskiej </w:t>
      </w:r>
      <w:r w:rsidRPr="00142C0A">
        <w:rPr>
          <w:rFonts w:ascii="Bookman Old Style" w:hAnsi="Bookman Old Style"/>
        </w:rPr>
        <w:br/>
        <w:t xml:space="preserve">i patriotycznej, kolejny to projekt międzynarodowy przygotowujący młodzież </w:t>
      </w:r>
      <w:r w:rsidR="00142C0A">
        <w:rPr>
          <w:rFonts w:ascii="Bookman Old Style" w:hAnsi="Bookman Old Style"/>
        </w:rPr>
        <w:br/>
      </w:r>
      <w:r w:rsidRPr="00142C0A">
        <w:rPr>
          <w:rFonts w:ascii="Bookman Old Style" w:hAnsi="Bookman Old Style"/>
        </w:rPr>
        <w:t xml:space="preserve">i partnera niemieckiego do dobrych praktyk, organizowane są dni Technikum. Szkoła została doceniona jako jedna z 7 w województwie za współpracę </w:t>
      </w:r>
      <w:r w:rsidRPr="00142C0A">
        <w:rPr>
          <w:rFonts w:ascii="Bookman Old Style" w:hAnsi="Bookman Old Style"/>
        </w:rPr>
        <w:br/>
        <w:t xml:space="preserve">z Odlewniami Polskimi S.A. Szkoła posiada ponad 20.000 absolwentów. </w:t>
      </w:r>
    </w:p>
    <w:p w:rsidR="00142C0A" w:rsidRDefault="00142C0A" w:rsidP="00142C0A">
      <w:pPr>
        <w:pStyle w:val="Akapitzlist"/>
        <w:spacing w:after="0" w:line="240" w:lineRule="auto"/>
        <w:ind w:left="426"/>
        <w:jc w:val="both"/>
        <w:rPr>
          <w:rFonts w:ascii="Bookman Old Style" w:hAnsi="Bookman Old Style"/>
        </w:rPr>
      </w:pPr>
    </w:p>
    <w:p w:rsidR="00142C0A" w:rsidRDefault="00421434" w:rsidP="00142C0A">
      <w:pPr>
        <w:pStyle w:val="Akapitzlist"/>
        <w:numPr>
          <w:ilvl w:val="0"/>
          <w:numId w:val="20"/>
        </w:numPr>
        <w:spacing w:after="0" w:line="240" w:lineRule="auto"/>
        <w:ind w:left="426"/>
        <w:jc w:val="both"/>
        <w:rPr>
          <w:rFonts w:ascii="Bookman Old Style" w:hAnsi="Bookman Old Style"/>
        </w:rPr>
      </w:pPr>
      <w:r w:rsidRPr="00142C0A">
        <w:rPr>
          <w:rFonts w:ascii="Bookman Old Style" w:hAnsi="Bookman Old Style"/>
        </w:rPr>
        <w:t xml:space="preserve">Pan Mariusz Majewski Dyrektor Zespołu Szkół Zawodowych Nr 3 </w:t>
      </w:r>
      <w:r w:rsidRPr="00142C0A">
        <w:rPr>
          <w:rFonts w:ascii="Bookman Old Style" w:hAnsi="Bookman Old Style"/>
        </w:rPr>
        <w:br/>
        <w:t>w Starachowicach poinformował, iż szkoła posiada 50 letnią tradycję, szkoła współpracuje z 50 firmami z terenu Powiatu Starachowickiego. Uczniowie dwa dni są na praktykach i 3 dni w szkole, często tam gdzie uczniowie odbierają praktyki otrzymują zatrudnieni</w:t>
      </w:r>
      <w:r w:rsidR="00142C0A">
        <w:rPr>
          <w:rFonts w:ascii="Bookman Old Style" w:hAnsi="Bookman Old Style"/>
        </w:rPr>
        <w:t xml:space="preserve">e. W poprzednim roku utworzono </w:t>
      </w:r>
      <w:r w:rsidRPr="00142C0A">
        <w:rPr>
          <w:rFonts w:ascii="Bookman Old Style" w:hAnsi="Bookman Old Style"/>
        </w:rPr>
        <w:t xml:space="preserve">w szkole klasę patronacką MAN Bus, zainteresowanie nauką w tej klasie było bardzo duże, uczniowie w tej klasie mają dodatkowe zajęcia z języka niemieckiego. Szkoła prowadzi również kursy kwalifikacyjne. Wyniki egzaminów zawodowych na poziomie 66% są zadowalające. Egzamin maturalny wygląda nieco gorzej, ale to wynika z specyfikacji szkoły najczęściej uczestniczą w zajęciach osoby dorosłe, które mają już pracę czy zobowiązania rodzinne. Na maturze z matematyki na 13 osób nie zdało aż 11, co wynika z zaniedbań w szkole zawodowej, gdyż uczeń w ciągu tygodnia w zasadniczej szkole ma tylko jedną godzinę. </w:t>
      </w:r>
      <w:r w:rsidR="00142C0A">
        <w:rPr>
          <w:rFonts w:ascii="Bookman Old Style" w:hAnsi="Bookman Old Style"/>
        </w:rPr>
        <w:br/>
      </w:r>
      <w:r w:rsidRPr="00142C0A">
        <w:rPr>
          <w:rFonts w:ascii="Bookman Old Style" w:hAnsi="Bookman Old Style"/>
        </w:rPr>
        <w:t>Do najważniejszych inwestycji należało wykonanie nowej nawierzchni parkingu za kwotę 20.000</w:t>
      </w:r>
      <w:r w:rsidR="00142C0A">
        <w:rPr>
          <w:rFonts w:ascii="Bookman Old Style" w:hAnsi="Bookman Old Style"/>
        </w:rPr>
        <w:t xml:space="preserve"> </w:t>
      </w:r>
      <w:r w:rsidRPr="00142C0A">
        <w:rPr>
          <w:rFonts w:ascii="Bookman Old Style" w:hAnsi="Bookman Old Style"/>
        </w:rPr>
        <w:t>zł., remont wykonano przy okazji wykonywania przyłączeń ciepłowniczych. Do koniecznych prac do wykonania należy rem</w:t>
      </w:r>
      <w:r w:rsidR="00142C0A">
        <w:rPr>
          <w:rFonts w:ascii="Bookman Old Style" w:hAnsi="Bookman Old Style"/>
        </w:rPr>
        <w:t xml:space="preserve">ont hali sportowej, która jest </w:t>
      </w:r>
      <w:r w:rsidRPr="00142C0A">
        <w:rPr>
          <w:rFonts w:ascii="Bookman Old Style" w:hAnsi="Bookman Old Style"/>
        </w:rPr>
        <w:t>w bardzo złym stanie, Sanepid zalecił wykonanie do końca sierpnia 2016 roku remontu hali. Największy realizowan</w:t>
      </w:r>
      <w:r w:rsidR="00142C0A">
        <w:rPr>
          <w:rFonts w:ascii="Bookman Old Style" w:hAnsi="Bookman Old Style"/>
        </w:rPr>
        <w:t xml:space="preserve">y projekt to staże dla uczniów </w:t>
      </w:r>
      <w:r w:rsidRPr="00142C0A">
        <w:rPr>
          <w:rFonts w:ascii="Bookman Old Style" w:hAnsi="Bookman Old Style"/>
        </w:rPr>
        <w:t>w ramach, którego zaplanowano 4 wyjazdy na praktyki poza granice kraju, już 3 uczniom zaproponowano pracę w Hiszpanii. W szk</w:t>
      </w:r>
      <w:r w:rsidR="00142C0A">
        <w:rPr>
          <w:rFonts w:ascii="Bookman Old Style" w:hAnsi="Bookman Old Style"/>
        </w:rPr>
        <w:t>o</w:t>
      </w:r>
      <w:r w:rsidRPr="00142C0A">
        <w:rPr>
          <w:rFonts w:ascii="Bookman Old Style" w:hAnsi="Bookman Old Style"/>
        </w:rPr>
        <w:t xml:space="preserve">le są prowadzone koła zainteresowań. </w:t>
      </w:r>
    </w:p>
    <w:p w:rsidR="00142C0A" w:rsidRDefault="00142C0A" w:rsidP="00142C0A">
      <w:pPr>
        <w:pStyle w:val="Akapitzlist"/>
        <w:spacing w:after="0" w:line="240" w:lineRule="auto"/>
        <w:ind w:left="426"/>
        <w:jc w:val="both"/>
        <w:rPr>
          <w:rFonts w:ascii="Bookman Old Style" w:hAnsi="Bookman Old Style"/>
        </w:rPr>
      </w:pPr>
    </w:p>
    <w:p w:rsidR="00142C0A" w:rsidRDefault="00421434" w:rsidP="00142C0A">
      <w:pPr>
        <w:pStyle w:val="Akapitzlist"/>
        <w:numPr>
          <w:ilvl w:val="0"/>
          <w:numId w:val="20"/>
        </w:numPr>
        <w:spacing w:after="0" w:line="240" w:lineRule="auto"/>
        <w:ind w:left="426"/>
        <w:jc w:val="both"/>
        <w:rPr>
          <w:rFonts w:ascii="Bookman Old Style" w:hAnsi="Bookman Old Style"/>
        </w:rPr>
      </w:pPr>
      <w:r w:rsidRPr="00142C0A">
        <w:rPr>
          <w:rFonts w:ascii="Bookman Old Style" w:hAnsi="Bookman Old Style"/>
        </w:rPr>
        <w:t>Pani Elżbieta Kowalczyk Dyrek</w:t>
      </w:r>
      <w:r w:rsidR="00142C0A">
        <w:rPr>
          <w:rFonts w:ascii="Bookman Old Style" w:hAnsi="Bookman Old Style"/>
        </w:rPr>
        <w:t>tor Specjalnego Ośrodka Szkolno-</w:t>
      </w:r>
      <w:r w:rsidRPr="00142C0A">
        <w:rPr>
          <w:rFonts w:ascii="Bookman Old Style" w:hAnsi="Bookman Old Style"/>
        </w:rPr>
        <w:t xml:space="preserve"> Wychowawczego w Starachowicach poinformowała, iż ośrodek jest jedyną tego typu placówką w powiecie. Wszyscy uczniowie szkół objęci są pomocą psychologiczno-pedagogiczną poprzez udział w zajęcia</w:t>
      </w:r>
      <w:r w:rsidR="00142C0A">
        <w:rPr>
          <w:rFonts w:ascii="Bookman Old Style" w:hAnsi="Bookman Old Style"/>
        </w:rPr>
        <w:t>ch rewalidacyjnych, korekcyjno-</w:t>
      </w:r>
      <w:r w:rsidRPr="00142C0A">
        <w:rPr>
          <w:rFonts w:ascii="Bookman Old Style" w:hAnsi="Bookman Old Style"/>
        </w:rPr>
        <w:t xml:space="preserve"> kompensacyjnych. Konieczne jest doposażenie pracown</w:t>
      </w:r>
      <w:r w:rsidR="00142C0A">
        <w:rPr>
          <w:rFonts w:ascii="Bookman Old Style" w:hAnsi="Bookman Old Style"/>
        </w:rPr>
        <w:t xml:space="preserve">i </w:t>
      </w:r>
      <w:r w:rsidR="00142C0A">
        <w:rPr>
          <w:rFonts w:ascii="Bookman Old Style" w:hAnsi="Bookman Old Style"/>
        </w:rPr>
        <w:br/>
        <w:t>w meble i sprzęt komputerowy</w:t>
      </w:r>
      <w:r w:rsidRPr="00142C0A">
        <w:rPr>
          <w:rFonts w:ascii="Bookman Old Style" w:hAnsi="Bookman Old Style"/>
        </w:rPr>
        <w:t xml:space="preserve">. Uczniowie mają zapewniony bezpłatny pobyt wraz z wyżywieniem. Placówka organizuje również zajęcia poza budynkiem na krytej pływalni na boisku czy na terenie Państwowego Ogniska Plastycznego. </w:t>
      </w:r>
      <w:r w:rsidR="00142C0A">
        <w:rPr>
          <w:rFonts w:ascii="Bookman Old Style" w:hAnsi="Bookman Old Style"/>
        </w:rPr>
        <w:br/>
      </w:r>
      <w:r w:rsidRPr="00142C0A">
        <w:rPr>
          <w:rFonts w:ascii="Bookman Old Style" w:hAnsi="Bookman Old Style"/>
        </w:rPr>
        <w:t xml:space="preserve">W 2014/2015 roku szkolnym zorganizowano 11 kół zainteresowań, drużynę harcerską. Uczniowie placówki biorą udział w wielu konkursach na szczeblu powiatowym, wojewódzkim w których odnoszą różne sukcesy, uczniowie uczestniczą w przeglądach muzycznych. W ramach projektu modernizacja </w:t>
      </w:r>
      <w:r w:rsidRPr="00142C0A">
        <w:rPr>
          <w:rFonts w:ascii="Bookman Old Style" w:hAnsi="Bookman Old Style"/>
        </w:rPr>
        <w:lastRenderedPageBreak/>
        <w:t xml:space="preserve">budynku współfinansowanego z środków PFRON, placówka została poddana modernizacji, dzięki czemu jest przystosowana dla osób niepełnosprawnych ruchowo, kontrola potwierdziła, iż wszystko jest wykonane poprawnie. </w:t>
      </w:r>
      <w:r w:rsidR="00142C0A">
        <w:rPr>
          <w:rFonts w:ascii="Bookman Old Style" w:hAnsi="Bookman Old Style"/>
        </w:rPr>
        <w:br/>
        <w:t xml:space="preserve">We wrześniu są organizowane spotkania dzieci </w:t>
      </w:r>
      <w:r w:rsidRPr="00142C0A">
        <w:rPr>
          <w:rFonts w:ascii="Bookman Old Style" w:hAnsi="Bookman Old Style"/>
        </w:rPr>
        <w:t xml:space="preserve">i młodzieży oraz zawody pływackie. W SOSW funkcjonuje punkt dostępny dla uczniów i nauczycieli uczęszczających do szkół ogólnodostępnych. Następnie Dyrektor podziękowała Radzie Powiatu za pomoc i opiekę. </w:t>
      </w:r>
    </w:p>
    <w:p w:rsidR="00142C0A" w:rsidRDefault="00142C0A" w:rsidP="00142C0A">
      <w:pPr>
        <w:pStyle w:val="Akapitzlist"/>
        <w:spacing w:after="0" w:line="240" w:lineRule="auto"/>
        <w:ind w:left="426"/>
        <w:jc w:val="both"/>
        <w:rPr>
          <w:rFonts w:ascii="Bookman Old Style" w:hAnsi="Bookman Old Style"/>
        </w:rPr>
      </w:pPr>
    </w:p>
    <w:p w:rsidR="00142C0A" w:rsidRDefault="00421434" w:rsidP="00142C0A">
      <w:pPr>
        <w:pStyle w:val="Akapitzlist"/>
        <w:numPr>
          <w:ilvl w:val="0"/>
          <w:numId w:val="20"/>
        </w:numPr>
        <w:spacing w:after="0" w:line="240" w:lineRule="auto"/>
        <w:ind w:left="426"/>
        <w:jc w:val="both"/>
        <w:rPr>
          <w:rFonts w:ascii="Bookman Old Style" w:hAnsi="Bookman Old Style"/>
        </w:rPr>
      </w:pPr>
      <w:r w:rsidRPr="00142C0A">
        <w:rPr>
          <w:rFonts w:ascii="Bookman Old Style" w:hAnsi="Bookman Old Style"/>
        </w:rPr>
        <w:t xml:space="preserve">Pani Grażyna Jabłońska Dyrektor Poradni </w:t>
      </w:r>
      <w:proofErr w:type="spellStart"/>
      <w:r w:rsidRPr="00142C0A">
        <w:rPr>
          <w:rFonts w:ascii="Bookman Old Style" w:hAnsi="Bookman Old Style"/>
        </w:rPr>
        <w:t>Psychologiczno</w:t>
      </w:r>
      <w:proofErr w:type="spellEnd"/>
      <w:r w:rsidRPr="00142C0A">
        <w:rPr>
          <w:rFonts w:ascii="Bookman Old Style" w:hAnsi="Bookman Old Style"/>
        </w:rPr>
        <w:t xml:space="preserve"> – Pedagogicznej </w:t>
      </w:r>
      <w:r w:rsidRPr="00142C0A">
        <w:rPr>
          <w:rFonts w:ascii="Bookman Old Style" w:hAnsi="Bookman Old Style"/>
        </w:rPr>
        <w:br/>
        <w:t>w Starachowicach poinformowała, iż w poradni zatrudnionych jest 8 psychologów, 5 pedagogów, 2 logopedów, 1 doradca zawodowy, taka kadra pozwala na obsługę o</w:t>
      </w:r>
      <w:r w:rsidR="00142C0A">
        <w:rPr>
          <w:rFonts w:ascii="Bookman Old Style" w:hAnsi="Bookman Old Style"/>
        </w:rPr>
        <w:t>koło 15.000 uczniów. W</w:t>
      </w:r>
      <w:r w:rsidRPr="00142C0A">
        <w:rPr>
          <w:rFonts w:ascii="Bookman Old Style" w:hAnsi="Bookman Old Style"/>
        </w:rPr>
        <w:t xml:space="preserve"> roku szkolnym 2013/2014 przyjęto 1500 osób, w roku szkolnym 2014/2015 przyjęto 1700 osób. </w:t>
      </w:r>
      <w:r w:rsidRPr="00142C0A">
        <w:rPr>
          <w:rFonts w:ascii="Bookman Old Style" w:hAnsi="Bookman Old Style"/>
        </w:rPr>
        <w:br/>
        <w:t>W bieżącym roku we wrześniu zgłoszono do badań już ponad 100 osób. Poradnia prowadzi działalność w wielu obszarach, od września rozpoczęto wspomaganie ro</w:t>
      </w:r>
      <w:r w:rsidR="00142C0A">
        <w:rPr>
          <w:rFonts w:ascii="Bookman Old Style" w:hAnsi="Bookman Old Style"/>
        </w:rPr>
        <w:t>zwoju małego dziecka, już opieką</w:t>
      </w:r>
      <w:r w:rsidRPr="00142C0A">
        <w:rPr>
          <w:rFonts w:ascii="Bookman Old Style" w:hAnsi="Bookman Old Style"/>
        </w:rPr>
        <w:t xml:space="preserve"> objęto 5 małych dzieci. Obecnie Poradnia przygotowuje się do poszerzenia działalności, już jest sprzęt do wczesnej rehab</w:t>
      </w:r>
      <w:r w:rsidR="00142C0A">
        <w:rPr>
          <w:rFonts w:ascii="Bookman Old Style" w:hAnsi="Bookman Old Style"/>
        </w:rPr>
        <w:t>ilitacji, na parterze budynku są</w:t>
      </w:r>
      <w:r w:rsidRPr="00142C0A">
        <w:rPr>
          <w:rFonts w:ascii="Bookman Old Style" w:hAnsi="Bookman Old Style"/>
        </w:rPr>
        <w:t xml:space="preserve"> sale dla potrzeb osób niepełnosprawnych. Kadry jest dość mało, a potrzeby bardzo duże. Poradnia tym samym ciągle stoi przed wyborem co robić diagnozować czy leczyć. </w:t>
      </w:r>
      <w:r w:rsidR="00142C0A">
        <w:rPr>
          <w:rFonts w:ascii="Bookman Old Style" w:hAnsi="Bookman Old Style"/>
        </w:rPr>
        <w:br/>
      </w:r>
      <w:r w:rsidRPr="00142C0A">
        <w:rPr>
          <w:rFonts w:ascii="Bookman Old Style" w:hAnsi="Bookman Old Style"/>
        </w:rPr>
        <w:t>Od 1 stycz</w:t>
      </w:r>
      <w:r w:rsidR="00142C0A">
        <w:rPr>
          <w:rFonts w:ascii="Bookman Old Style" w:hAnsi="Bookman Old Style"/>
        </w:rPr>
        <w:t>n</w:t>
      </w:r>
      <w:r w:rsidRPr="00142C0A">
        <w:rPr>
          <w:rFonts w:ascii="Bookman Old Style" w:hAnsi="Bookman Old Style"/>
        </w:rPr>
        <w:t xml:space="preserve">ia 2016 roku Poradnia będzie miała nowe zadanie: wsparcie dla szkół, we wrześniu pracownik będzie diagnozował uczniów. W poradni okres oczekiwania na diagnozę jest dość długi, jest to </w:t>
      </w:r>
      <w:r w:rsidR="00142C0A">
        <w:rPr>
          <w:rFonts w:ascii="Bookman Old Style" w:hAnsi="Bookman Old Style"/>
        </w:rPr>
        <w:t>spowodowane małą ilością kadry.</w:t>
      </w:r>
    </w:p>
    <w:p w:rsidR="00142C0A" w:rsidRDefault="00142C0A" w:rsidP="00142C0A">
      <w:pPr>
        <w:pStyle w:val="Akapitzlist"/>
        <w:spacing w:after="0" w:line="240" w:lineRule="auto"/>
        <w:ind w:left="426"/>
        <w:jc w:val="both"/>
        <w:rPr>
          <w:rFonts w:ascii="Bookman Old Style" w:hAnsi="Bookman Old Style"/>
        </w:rPr>
      </w:pPr>
    </w:p>
    <w:p w:rsidR="00142C0A" w:rsidRDefault="00421434" w:rsidP="00142C0A">
      <w:pPr>
        <w:pStyle w:val="Akapitzlist"/>
        <w:numPr>
          <w:ilvl w:val="0"/>
          <w:numId w:val="20"/>
        </w:numPr>
        <w:spacing w:after="0" w:line="240" w:lineRule="auto"/>
        <w:ind w:left="426"/>
        <w:jc w:val="both"/>
        <w:rPr>
          <w:rFonts w:ascii="Bookman Old Style" w:hAnsi="Bookman Old Style"/>
        </w:rPr>
      </w:pPr>
      <w:r w:rsidRPr="00142C0A">
        <w:rPr>
          <w:rFonts w:ascii="Bookman Old Style" w:hAnsi="Bookman Old Style"/>
        </w:rPr>
        <w:t xml:space="preserve">Pani Lidia </w:t>
      </w:r>
      <w:proofErr w:type="spellStart"/>
      <w:r w:rsidRPr="00142C0A">
        <w:rPr>
          <w:rFonts w:ascii="Bookman Old Style" w:hAnsi="Bookman Old Style"/>
        </w:rPr>
        <w:t>Pokuszyńska</w:t>
      </w:r>
      <w:proofErr w:type="spellEnd"/>
      <w:r w:rsidRPr="00142C0A">
        <w:rPr>
          <w:rFonts w:ascii="Bookman Old Style" w:hAnsi="Bookman Old Style"/>
        </w:rPr>
        <w:t xml:space="preserve"> Dyrektor Młodzieżowego Domu Kultury </w:t>
      </w:r>
      <w:r w:rsidRPr="00142C0A">
        <w:rPr>
          <w:rFonts w:ascii="Bookman Old Style" w:hAnsi="Bookman Old Style"/>
        </w:rPr>
        <w:br/>
        <w:t xml:space="preserve">w Starachowicach poinformowała, iż na terenie kraju jest już tylko 112 </w:t>
      </w:r>
      <w:proofErr w:type="spellStart"/>
      <w:r w:rsidRPr="00142C0A">
        <w:rPr>
          <w:rFonts w:ascii="Bookman Old Style" w:hAnsi="Bookman Old Style"/>
        </w:rPr>
        <w:t>mdk</w:t>
      </w:r>
      <w:proofErr w:type="spellEnd"/>
      <w:r w:rsidRPr="00142C0A">
        <w:rPr>
          <w:rFonts w:ascii="Bookman Old Style" w:hAnsi="Bookman Old Style"/>
        </w:rPr>
        <w:t>-ów. dlatego jest to duma naszego Powiatu. W placówce w zajęciach uczestniczy około 400</w:t>
      </w:r>
      <w:r w:rsidR="00142C0A">
        <w:rPr>
          <w:rFonts w:ascii="Bookman Old Style" w:hAnsi="Bookman Old Style"/>
        </w:rPr>
        <w:t xml:space="preserve"> </w:t>
      </w:r>
      <w:r w:rsidRPr="00142C0A">
        <w:rPr>
          <w:rFonts w:ascii="Bookman Old Style" w:hAnsi="Bookman Old Style"/>
        </w:rPr>
        <w:t>dzieci i młodzieży. W poprzednim roku obchodzono jubileusz 40-lecia. Prowadzone są różnoro</w:t>
      </w:r>
      <w:r w:rsidR="00142C0A">
        <w:rPr>
          <w:rFonts w:ascii="Bookman Old Style" w:hAnsi="Bookman Old Style"/>
        </w:rPr>
        <w:t xml:space="preserve">dne zajęcia, jest to ewenement </w:t>
      </w:r>
      <w:r w:rsidRPr="00142C0A">
        <w:rPr>
          <w:rFonts w:ascii="Bookman Old Style" w:hAnsi="Bookman Old Style"/>
        </w:rPr>
        <w:t>w skali kraju. Są zajęcia muzyczne, plastyczne, dziennikarskie itp. Wychowankowie mają wiele osiągnięć za</w:t>
      </w:r>
      <w:r w:rsidR="00142C0A">
        <w:rPr>
          <w:rFonts w:ascii="Bookman Old Style" w:hAnsi="Bookman Old Style"/>
        </w:rPr>
        <w:t xml:space="preserve">równo na szczeblu lokalnym jak </w:t>
      </w:r>
      <w:r w:rsidRPr="00142C0A">
        <w:rPr>
          <w:rFonts w:ascii="Bookman Old Style" w:hAnsi="Bookman Old Style"/>
        </w:rPr>
        <w:t>i międzynarodowym. Bardzo często są or</w:t>
      </w:r>
      <w:r w:rsidR="00142C0A">
        <w:rPr>
          <w:rFonts w:ascii="Bookman Old Style" w:hAnsi="Bookman Old Style"/>
        </w:rPr>
        <w:t xml:space="preserve">ganizowane koncerty promocyjne </w:t>
      </w:r>
      <w:r w:rsidRPr="00142C0A">
        <w:rPr>
          <w:rFonts w:ascii="Bookman Old Style" w:hAnsi="Bookman Old Style"/>
        </w:rPr>
        <w:t xml:space="preserve">w szkołach, noce teatralne, kolędy </w:t>
      </w:r>
      <w:r w:rsidR="00142C0A">
        <w:rPr>
          <w:rFonts w:ascii="Bookman Old Style" w:hAnsi="Bookman Old Style"/>
        </w:rPr>
        <w:br/>
      </w:r>
      <w:r w:rsidRPr="00142C0A">
        <w:rPr>
          <w:rFonts w:ascii="Bookman Old Style" w:hAnsi="Bookman Old Style"/>
        </w:rPr>
        <w:t>i pas</w:t>
      </w:r>
      <w:r w:rsidR="00142C0A">
        <w:rPr>
          <w:rFonts w:ascii="Bookman Old Style" w:hAnsi="Bookman Old Style"/>
        </w:rPr>
        <w:t xml:space="preserve">torałki – impreza integracyjna </w:t>
      </w:r>
      <w:r w:rsidRPr="00142C0A">
        <w:rPr>
          <w:rFonts w:ascii="Bookman Old Style" w:hAnsi="Bookman Old Style"/>
        </w:rPr>
        <w:t>z młodzieżą, rodzicami i kadrą. Salon wiosenny – powiatowy przegląd prac dzieci i młodzieży z terenu Powiatu. Organizowany jest Dziecięcy festiwal piosenki, chór Portamento już wszystkim znany jest chlub</w:t>
      </w:r>
      <w:r w:rsidR="00142C0A">
        <w:rPr>
          <w:rFonts w:ascii="Bookman Old Style" w:hAnsi="Bookman Old Style"/>
        </w:rPr>
        <w:t>ą</w:t>
      </w:r>
      <w:r w:rsidRPr="00142C0A">
        <w:rPr>
          <w:rFonts w:ascii="Bookman Old Style" w:hAnsi="Bookman Old Style"/>
        </w:rPr>
        <w:t xml:space="preserve"> MDK-u. Konkurs Magia Powiatu Starachowickiego promuje fotografię. </w:t>
      </w:r>
    </w:p>
    <w:p w:rsidR="00142C0A" w:rsidRDefault="00142C0A" w:rsidP="00142C0A">
      <w:pPr>
        <w:pStyle w:val="Akapitzlist"/>
        <w:spacing w:after="0" w:line="240" w:lineRule="auto"/>
        <w:ind w:left="426"/>
        <w:jc w:val="both"/>
        <w:rPr>
          <w:rFonts w:ascii="Bookman Old Style" w:hAnsi="Bookman Old Style"/>
        </w:rPr>
      </w:pPr>
    </w:p>
    <w:p w:rsidR="00100783" w:rsidRDefault="00421434" w:rsidP="00100783">
      <w:pPr>
        <w:pStyle w:val="Akapitzlist"/>
        <w:numPr>
          <w:ilvl w:val="0"/>
          <w:numId w:val="20"/>
        </w:numPr>
        <w:spacing w:after="0" w:line="240" w:lineRule="auto"/>
        <w:ind w:left="426"/>
        <w:jc w:val="both"/>
        <w:rPr>
          <w:rFonts w:ascii="Bookman Old Style" w:hAnsi="Bookman Old Style"/>
        </w:rPr>
      </w:pPr>
      <w:r w:rsidRPr="00142C0A">
        <w:rPr>
          <w:rFonts w:ascii="Bookman Old Style" w:hAnsi="Bookman Old Style"/>
        </w:rPr>
        <w:t xml:space="preserve">Pan Sylwester Kiełek </w:t>
      </w:r>
      <w:r w:rsidR="00142C0A">
        <w:rPr>
          <w:rFonts w:ascii="Bookman Old Style" w:hAnsi="Bookman Old Style"/>
        </w:rPr>
        <w:t>D</w:t>
      </w:r>
      <w:r w:rsidRPr="00142C0A">
        <w:rPr>
          <w:rFonts w:ascii="Bookman Old Style" w:hAnsi="Bookman Old Style"/>
        </w:rPr>
        <w:t xml:space="preserve">yrektor Państwowego Ogniska Plastycznego </w:t>
      </w:r>
      <w:r w:rsidRPr="00142C0A">
        <w:rPr>
          <w:rFonts w:ascii="Bookman Old Style" w:hAnsi="Bookman Old Style"/>
        </w:rPr>
        <w:br/>
        <w:t>w Starachowicach</w:t>
      </w:r>
      <w:r w:rsidR="00100783">
        <w:rPr>
          <w:rFonts w:ascii="Bookman Old Style" w:hAnsi="Bookman Old Style"/>
        </w:rPr>
        <w:t xml:space="preserve"> poinformował  że</w:t>
      </w:r>
      <w:r w:rsidRPr="00142C0A">
        <w:rPr>
          <w:rFonts w:ascii="Bookman Old Style" w:hAnsi="Bookman Old Style"/>
        </w:rPr>
        <w:t xml:space="preserve">, w roku szkolnym 2014/2015 do Ogniska uczęszczało 127 dzieci. Działania dodatkowe to otwarte zajęcia artystyczne </w:t>
      </w:r>
      <w:r w:rsidR="00100783">
        <w:rPr>
          <w:rFonts w:ascii="Bookman Old Style" w:hAnsi="Bookman Old Style"/>
        </w:rPr>
        <w:br/>
      </w:r>
      <w:r w:rsidRPr="00142C0A">
        <w:rPr>
          <w:rFonts w:ascii="Bookman Old Style" w:hAnsi="Bookman Old Style"/>
        </w:rPr>
        <w:t xml:space="preserve">w ferie zimowe i wakacje, plener w Wąchocku w Opactwie Cystersów. Dzięki uprzejmości Prezesa Odlewni udało się zakupić materiały na ten plener. Uczniowie uczestniczą w wielu konkursach plastycznych, organizowane są wystawy, wernisaże m.in. „Wielki Piec”. Są absolwenci, którzy dostali się na wyższe uczelnie artystyczne. Odbyła się jedna wycieczka na wystawę </w:t>
      </w:r>
      <w:proofErr w:type="spellStart"/>
      <w:r w:rsidRPr="00142C0A">
        <w:rPr>
          <w:rFonts w:ascii="Bookman Old Style" w:hAnsi="Bookman Old Style"/>
        </w:rPr>
        <w:t>Z.Beksińskiego</w:t>
      </w:r>
      <w:proofErr w:type="spellEnd"/>
      <w:r w:rsidRPr="00142C0A">
        <w:rPr>
          <w:rFonts w:ascii="Bookman Old Style" w:hAnsi="Bookman Old Style"/>
        </w:rPr>
        <w:t xml:space="preserve">, dzięki sfinansowaniu przez „Odlewnie”. Ognisko współpracuje </w:t>
      </w:r>
      <w:r w:rsidR="00100783">
        <w:rPr>
          <w:rFonts w:ascii="Bookman Old Style" w:hAnsi="Bookman Old Style"/>
        </w:rPr>
        <w:br/>
        <w:t xml:space="preserve">z </w:t>
      </w:r>
      <w:r w:rsidRPr="00142C0A">
        <w:rPr>
          <w:rFonts w:ascii="Bookman Old Style" w:hAnsi="Bookman Old Style"/>
        </w:rPr>
        <w:t xml:space="preserve">Uniwersytetem III Wieku. Warunki lokalowe Ogniska są dość dobre, wyposażenie pracowni jest również bardzo dobre. W Ognisku pracuje </w:t>
      </w:r>
      <w:r w:rsidR="00100783">
        <w:rPr>
          <w:rFonts w:ascii="Bookman Old Style" w:hAnsi="Bookman Old Style"/>
        </w:rPr>
        <w:br/>
      </w:r>
      <w:r w:rsidRPr="00142C0A">
        <w:rPr>
          <w:rFonts w:ascii="Bookman Old Style" w:hAnsi="Bookman Old Style"/>
        </w:rPr>
        <w:t xml:space="preserve">5 nauczycieli. </w:t>
      </w:r>
    </w:p>
    <w:p w:rsidR="00100783" w:rsidRDefault="00100783" w:rsidP="00100783">
      <w:pPr>
        <w:pStyle w:val="Akapitzlist"/>
        <w:rPr>
          <w:rFonts w:ascii="Bookman Old Style" w:hAnsi="Bookman Old Style"/>
        </w:rPr>
      </w:pPr>
    </w:p>
    <w:p w:rsidR="00100783" w:rsidRDefault="00421434" w:rsidP="00100783">
      <w:pPr>
        <w:pStyle w:val="Akapitzlist"/>
        <w:numPr>
          <w:ilvl w:val="0"/>
          <w:numId w:val="20"/>
        </w:numPr>
        <w:spacing w:after="0" w:line="240" w:lineRule="auto"/>
        <w:ind w:left="426"/>
        <w:jc w:val="both"/>
        <w:rPr>
          <w:rFonts w:ascii="Bookman Old Style" w:hAnsi="Bookman Old Style"/>
        </w:rPr>
      </w:pPr>
      <w:r w:rsidRPr="00100783">
        <w:rPr>
          <w:rFonts w:ascii="Bookman Old Style" w:hAnsi="Bookman Old Style"/>
        </w:rPr>
        <w:lastRenderedPageBreak/>
        <w:t xml:space="preserve">Pani Małgorzata Urban Dyrektor Centrum Kształcenia Praktycznego </w:t>
      </w:r>
      <w:r w:rsidRPr="00100783">
        <w:rPr>
          <w:rFonts w:ascii="Bookman Old Style" w:hAnsi="Bookman Old Style"/>
        </w:rPr>
        <w:br/>
        <w:t>w Starac</w:t>
      </w:r>
      <w:r w:rsidR="00100783">
        <w:rPr>
          <w:rFonts w:ascii="Bookman Old Style" w:hAnsi="Bookman Old Style"/>
        </w:rPr>
        <w:t>howicach poinformowała, iż misją</w:t>
      </w:r>
      <w:r w:rsidRPr="00100783">
        <w:rPr>
          <w:rFonts w:ascii="Bookman Old Style" w:hAnsi="Bookman Old Style"/>
        </w:rPr>
        <w:t xml:space="preserve"> placówki jest pomoc uczniów </w:t>
      </w:r>
      <w:r w:rsidRPr="00100783">
        <w:rPr>
          <w:rFonts w:ascii="Bookman Old Style" w:hAnsi="Bookman Old Style"/>
        </w:rPr>
        <w:br/>
        <w:t xml:space="preserve">w umiejętności odnalezienia się na rynku pracy. </w:t>
      </w:r>
      <w:r w:rsidR="00100783">
        <w:rPr>
          <w:rFonts w:ascii="Bookman Old Style" w:hAnsi="Bookman Old Style"/>
        </w:rPr>
        <w:t>Egzaminy zawodowe</w:t>
      </w:r>
      <w:r w:rsidRPr="00100783">
        <w:rPr>
          <w:rFonts w:ascii="Bookman Old Style" w:hAnsi="Bookman Old Style"/>
        </w:rPr>
        <w:t xml:space="preserve"> </w:t>
      </w:r>
      <w:r w:rsidR="00100783">
        <w:rPr>
          <w:rFonts w:ascii="Bookman Old Style" w:hAnsi="Bookman Old Style"/>
        </w:rPr>
        <w:t>są</w:t>
      </w:r>
      <w:r w:rsidRPr="00100783">
        <w:rPr>
          <w:rFonts w:ascii="Bookman Old Style" w:hAnsi="Bookman Old Style"/>
        </w:rPr>
        <w:t xml:space="preserve"> organizowan</w:t>
      </w:r>
      <w:r w:rsidR="00100783">
        <w:rPr>
          <w:rFonts w:ascii="Bookman Old Style" w:hAnsi="Bookman Old Style"/>
        </w:rPr>
        <w:t>e</w:t>
      </w:r>
      <w:r w:rsidRPr="00100783">
        <w:rPr>
          <w:rFonts w:ascii="Bookman Old Style" w:hAnsi="Bookman Old Style"/>
        </w:rPr>
        <w:t xml:space="preserve"> dla uczni</w:t>
      </w:r>
      <w:r w:rsidR="00100783">
        <w:rPr>
          <w:rFonts w:ascii="Bookman Old Style" w:hAnsi="Bookman Old Style"/>
        </w:rPr>
        <w:t>ów szkoły zawodowej Nr 2 i Nr 3</w:t>
      </w:r>
      <w:r w:rsidRPr="00100783">
        <w:rPr>
          <w:rFonts w:ascii="Bookman Old Style" w:hAnsi="Bookman Old Style"/>
        </w:rPr>
        <w:t xml:space="preserve"> oraz absolwentów kursów zawodowych. Zdawalność egzaminów uczniów, którzy praktyki zawodowe odbywają w C</w:t>
      </w:r>
      <w:r w:rsidR="00100783">
        <w:rPr>
          <w:rFonts w:ascii="Bookman Old Style" w:hAnsi="Bookman Old Style"/>
        </w:rPr>
        <w:t xml:space="preserve">KP jest na poziomie 99%. Jedną </w:t>
      </w:r>
      <w:r w:rsidRPr="00100783">
        <w:rPr>
          <w:rFonts w:ascii="Bookman Old Style" w:hAnsi="Bookman Old Style"/>
        </w:rPr>
        <w:t>z form kształcenia praktycznego jest od</w:t>
      </w:r>
      <w:r w:rsidR="00100783">
        <w:rPr>
          <w:rFonts w:ascii="Bookman Old Style" w:hAnsi="Bookman Old Style"/>
        </w:rPr>
        <w:t xml:space="preserve">bywanie praktyk w części w CKP </w:t>
      </w:r>
      <w:r w:rsidRPr="00100783">
        <w:rPr>
          <w:rFonts w:ascii="Bookman Old Style" w:hAnsi="Bookman Old Style"/>
        </w:rPr>
        <w:t xml:space="preserve">i w części </w:t>
      </w:r>
      <w:r w:rsidR="00100783">
        <w:rPr>
          <w:rFonts w:ascii="Bookman Old Style" w:hAnsi="Bookman Old Style"/>
        </w:rPr>
        <w:br/>
      </w:r>
      <w:r w:rsidRPr="00100783">
        <w:rPr>
          <w:rFonts w:ascii="Bookman Old Style" w:hAnsi="Bookman Old Style"/>
        </w:rPr>
        <w:t>u przedsiębiorców. Uczniowie, którzy wykonują praktyki w CKP wykonują również działania na rzecz firm zewnętrznych jak np. remont Salonki dla Muzeum Przyrody i Techn</w:t>
      </w:r>
      <w:r w:rsidR="00100783">
        <w:rPr>
          <w:rFonts w:ascii="Bookman Old Style" w:hAnsi="Bookman Old Style"/>
        </w:rPr>
        <w:t xml:space="preserve">iki </w:t>
      </w:r>
      <w:proofErr w:type="spellStart"/>
      <w:r w:rsidR="00100783">
        <w:rPr>
          <w:rFonts w:ascii="Bookman Old Style" w:hAnsi="Bookman Old Style"/>
        </w:rPr>
        <w:t>Ekomuzeum</w:t>
      </w:r>
      <w:proofErr w:type="spellEnd"/>
      <w:r w:rsidR="00100783">
        <w:rPr>
          <w:rFonts w:ascii="Bookman Old Style" w:hAnsi="Bookman Old Style"/>
        </w:rPr>
        <w:t xml:space="preserve"> im. Jana Pazdura </w:t>
      </w:r>
      <w:r w:rsidRPr="00100783">
        <w:rPr>
          <w:rFonts w:ascii="Bookman Old Style" w:hAnsi="Bookman Old Style"/>
        </w:rPr>
        <w:t xml:space="preserve">w Starachowicach. W Zespole Szkół Zawodowych Nr 2 uczniowie wykonali remont łazienki, w PZAZ w </w:t>
      </w:r>
      <w:proofErr w:type="spellStart"/>
      <w:r w:rsidRPr="00100783">
        <w:rPr>
          <w:rFonts w:ascii="Bookman Old Style" w:hAnsi="Bookman Old Style"/>
        </w:rPr>
        <w:t>Stykowie</w:t>
      </w:r>
      <w:proofErr w:type="spellEnd"/>
      <w:r w:rsidRPr="00100783">
        <w:rPr>
          <w:rFonts w:ascii="Bookman Old Style" w:hAnsi="Bookman Old Style"/>
        </w:rPr>
        <w:t xml:space="preserve"> udało się prowadzić wzajemne praktyki i dzięki czemu 6 wychowanków PZAZ-u ukończyło praktyki w zawodach remontowo – budowlanych. Aktualnie jest realizowanych 6 kursów kwalifikacyjnych, udało się w poprzednim roku zorganizować kurs krawiecki. W celu poprawy kontaktu uczniów z klientami uruchomiono działalność usługową w branży samochodowej. Poza nauką rozwijane są pasje uczniów, organizowany jest turniej między wojewódzki nt. samochodowej wiedzy technicznej, ma na celu przygotowanie uczniów do wykonywania swojej pracy zgodnie z zasadami BHP. Cenną inicjatywą CKP jest utworzenie międzyszkolnego centrum doradztwa zawodowego, centrum powstało po rozmowach i współpracy z wieloma jednostkami i przedsiębiorcami, doradcami zawodowymi z gimnazjów, powstało wewnętrzne centrum doradztwa zawodowego w gimnazjach, ma na celu podejmowanie działań na rzecz pozytywnego wizerunku szkoły zawodowej. CKP jest uczestnikiem klasy patronackiej MAN Bus, uczniowie w klasie pierwszej odbywają praktyki w placówce. Program Polska cyfrowa, pozwolił na pozyskanie 37.000</w:t>
      </w:r>
      <w:r w:rsidR="00100783">
        <w:rPr>
          <w:rFonts w:ascii="Bookman Old Style" w:hAnsi="Bookman Old Style"/>
        </w:rPr>
        <w:t xml:space="preserve"> </w:t>
      </w:r>
      <w:r w:rsidRPr="00100783">
        <w:rPr>
          <w:rFonts w:ascii="Bookman Old Style" w:hAnsi="Bookman Old Style"/>
        </w:rPr>
        <w:t>zł. na realizacje tego projektu. Centrum jest dostępne dla wszystkich, dzięki współpracy z przedsiębiorca</w:t>
      </w:r>
      <w:r w:rsidR="00100783">
        <w:rPr>
          <w:rFonts w:ascii="Bookman Old Style" w:hAnsi="Bookman Old Style"/>
        </w:rPr>
        <w:t>mi</w:t>
      </w:r>
      <w:r w:rsidRPr="00100783">
        <w:rPr>
          <w:rFonts w:ascii="Bookman Old Style" w:hAnsi="Bookman Old Style"/>
        </w:rPr>
        <w:t xml:space="preserve"> z naszego terenu jest drukarka 3D. </w:t>
      </w:r>
      <w:r w:rsidRPr="00100783">
        <w:rPr>
          <w:rFonts w:ascii="Bookman Old Style" w:hAnsi="Bookman Old Style"/>
        </w:rPr>
        <w:br/>
        <w:t xml:space="preserve">Problemy w placówce to przede wszystkim potrzeby zatrudnienia nauczycieli zawodów, konieczny jest również remont budynku przy ul. 1-go Maja. </w:t>
      </w:r>
    </w:p>
    <w:p w:rsidR="00100783" w:rsidRDefault="00100783" w:rsidP="00100783">
      <w:pPr>
        <w:pStyle w:val="Akapitzlist"/>
        <w:spacing w:after="0" w:line="240" w:lineRule="auto"/>
        <w:ind w:left="426"/>
        <w:jc w:val="both"/>
        <w:rPr>
          <w:rFonts w:ascii="Bookman Old Style" w:hAnsi="Bookman Old Style"/>
        </w:rPr>
      </w:pPr>
    </w:p>
    <w:p w:rsidR="00100783" w:rsidRDefault="00421434" w:rsidP="00100783">
      <w:pPr>
        <w:pStyle w:val="Akapitzlist"/>
        <w:numPr>
          <w:ilvl w:val="0"/>
          <w:numId w:val="20"/>
        </w:numPr>
        <w:spacing w:after="0" w:line="240" w:lineRule="auto"/>
        <w:ind w:left="426"/>
        <w:jc w:val="both"/>
        <w:rPr>
          <w:rFonts w:ascii="Bookman Old Style" w:hAnsi="Bookman Old Style"/>
        </w:rPr>
      </w:pPr>
      <w:r w:rsidRPr="00100783">
        <w:rPr>
          <w:rFonts w:ascii="Bookman Old Style" w:hAnsi="Bookman Old Style"/>
        </w:rPr>
        <w:t xml:space="preserve">Pani Barbara Mąka Dyrektor Międzyszkolnego Ośrodka Gimnastyki </w:t>
      </w:r>
      <w:proofErr w:type="spellStart"/>
      <w:r w:rsidRPr="00100783">
        <w:rPr>
          <w:rFonts w:ascii="Bookman Old Style" w:hAnsi="Bookman Old Style"/>
        </w:rPr>
        <w:t>Korekcyjno</w:t>
      </w:r>
      <w:proofErr w:type="spellEnd"/>
      <w:r w:rsidRPr="00100783">
        <w:rPr>
          <w:rFonts w:ascii="Bookman Old Style" w:hAnsi="Bookman Old Style"/>
        </w:rPr>
        <w:t xml:space="preserve"> – Kompensacyjnej poinfor</w:t>
      </w:r>
      <w:r w:rsidR="00100783">
        <w:rPr>
          <w:rFonts w:ascii="Bookman Old Style" w:hAnsi="Bookman Old Style"/>
        </w:rPr>
        <w:t xml:space="preserve">mowała, iż ośrodek jest jednym </w:t>
      </w:r>
      <w:r w:rsidRPr="00100783">
        <w:rPr>
          <w:rFonts w:ascii="Bookman Old Style" w:hAnsi="Bookman Old Style"/>
        </w:rPr>
        <w:t>z niewielu w Polsce, który realizuje</w:t>
      </w:r>
      <w:r w:rsidR="00100783">
        <w:rPr>
          <w:rFonts w:ascii="Bookman Old Style" w:hAnsi="Bookman Old Style"/>
        </w:rPr>
        <w:t xml:space="preserve"> zadania prozdrowotne. Jedną </w:t>
      </w:r>
      <w:r w:rsidRPr="00100783">
        <w:rPr>
          <w:rFonts w:ascii="Bookman Old Style" w:hAnsi="Bookman Old Style"/>
        </w:rPr>
        <w:t>z najważniejszych lekcji w szkole powinna być lekcja w-f, ponieważ to czego nie zrobi się w dzieciństwie dla ciała, już nie da się tego później nadrobić, oprócz doskonałego wykształcenia, równie ważne jest przeciwdziałanie powstania wad postawy i korygowanie jej w chwili g</w:t>
      </w:r>
      <w:r w:rsidR="00100783">
        <w:rPr>
          <w:rFonts w:ascii="Bookman Old Style" w:hAnsi="Bookman Old Style"/>
        </w:rPr>
        <w:t xml:space="preserve">dy jest to możliwe a nie </w:t>
      </w:r>
      <w:r w:rsidRPr="00100783">
        <w:rPr>
          <w:rFonts w:ascii="Bookman Old Style" w:hAnsi="Bookman Old Style"/>
        </w:rPr>
        <w:t xml:space="preserve">w momencie, gdy konieczne jest leczenie chirurgiczne. Gimnastyka korekcyjna powinna być już w przedszkolu, ponieważ dała by możliwość sprawnego funkcjonowania i pozwoliłaby uniknąć rozczarowania stanem zdrowia w przyszłości. Przewodnicząca Rady podziękowała </w:t>
      </w:r>
      <w:r w:rsidR="00100783">
        <w:rPr>
          <w:rFonts w:ascii="Bookman Old Style" w:hAnsi="Bookman Old Style"/>
        </w:rPr>
        <w:br/>
      </w:r>
      <w:r w:rsidRPr="00100783">
        <w:rPr>
          <w:rFonts w:ascii="Bookman Old Style" w:hAnsi="Bookman Old Style"/>
        </w:rPr>
        <w:t>za pr</w:t>
      </w:r>
      <w:r w:rsidR="00100783">
        <w:rPr>
          <w:rFonts w:ascii="Bookman Old Style" w:hAnsi="Bookman Old Style"/>
        </w:rPr>
        <w:t xml:space="preserve">zedstawione powyżej informacje </w:t>
      </w:r>
      <w:r w:rsidRPr="00100783">
        <w:rPr>
          <w:rFonts w:ascii="Bookman Old Style" w:hAnsi="Bookman Old Style"/>
        </w:rPr>
        <w:t>a kolejno poprosiła o prze</w:t>
      </w:r>
      <w:r w:rsidR="00100783">
        <w:rPr>
          <w:rFonts w:ascii="Bookman Old Style" w:hAnsi="Bookman Old Style"/>
        </w:rPr>
        <w:t>dstawienie opinii Przewodniczącą</w:t>
      </w:r>
      <w:r w:rsidRPr="00100783">
        <w:rPr>
          <w:rFonts w:ascii="Bookman Old Style" w:hAnsi="Bookman Old Style"/>
        </w:rPr>
        <w:t xml:space="preserve"> Komisji Edukacji, Kultury, Kultury Fizycznej i Promocji Powiatu Panią Danutę Krępe.</w:t>
      </w:r>
    </w:p>
    <w:p w:rsidR="00100783" w:rsidRDefault="00100783" w:rsidP="00100783">
      <w:pPr>
        <w:pStyle w:val="Akapitzlist"/>
        <w:rPr>
          <w:rFonts w:ascii="Bookman Old Style" w:hAnsi="Bookman Old Style"/>
        </w:rPr>
      </w:pPr>
    </w:p>
    <w:p w:rsidR="000358BD" w:rsidRPr="00100783" w:rsidRDefault="00421434" w:rsidP="00100783">
      <w:pPr>
        <w:pStyle w:val="Akapitzlist"/>
        <w:numPr>
          <w:ilvl w:val="0"/>
          <w:numId w:val="20"/>
        </w:numPr>
        <w:spacing w:after="0" w:line="240" w:lineRule="auto"/>
        <w:ind w:left="426"/>
        <w:jc w:val="both"/>
        <w:rPr>
          <w:rFonts w:ascii="Bookman Old Style" w:hAnsi="Bookman Old Style"/>
        </w:rPr>
      </w:pPr>
      <w:r w:rsidRPr="00100783">
        <w:rPr>
          <w:rFonts w:ascii="Bookman Old Style" w:hAnsi="Bookman Old Style"/>
        </w:rPr>
        <w:t xml:space="preserve">Przewodnicząca Komisji Edukacji, Kultury, Kultury Fizycznej i Promocji Powiatu – Danuta Krępa poinformowała, iż Komisja pozytywnie zaopiniowała powyższą informację. </w:t>
      </w:r>
    </w:p>
    <w:p w:rsidR="00100783" w:rsidRDefault="00100783" w:rsidP="00A87A2F">
      <w:pPr>
        <w:spacing w:after="0" w:line="240" w:lineRule="auto"/>
        <w:ind w:firstLine="360"/>
        <w:jc w:val="both"/>
        <w:rPr>
          <w:rFonts w:ascii="Bookman Old Style" w:hAnsi="Bookman Old Style"/>
        </w:rPr>
      </w:pPr>
    </w:p>
    <w:p w:rsidR="000358BD" w:rsidRDefault="00421434" w:rsidP="00A87A2F">
      <w:pPr>
        <w:spacing w:after="0" w:line="240" w:lineRule="auto"/>
        <w:ind w:firstLine="360"/>
        <w:jc w:val="both"/>
        <w:rPr>
          <w:rFonts w:ascii="Bookman Old Style" w:hAnsi="Bookman Old Style"/>
        </w:rPr>
      </w:pPr>
      <w:r w:rsidRPr="00421434">
        <w:rPr>
          <w:rFonts w:ascii="Bookman Old Style" w:hAnsi="Bookman Old Style"/>
        </w:rPr>
        <w:t>Następnie Przewodnicząca Rady otworzyła dyskusję w trakcie, której głos zabrali:</w:t>
      </w:r>
    </w:p>
    <w:p w:rsidR="00100783" w:rsidRPr="00421434" w:rsidRDefault="00100783" w:rsidP="00A87A2F">
      <w:pPr>
        <w:spacing w:after="0" w:line="240" w:lineRule="auto"/>
        <w:ind w:firstLine="360"/>
        <w:jc w:val="both"/>
        <w:rPr>
          <w:rFonts w:ascii="Bookman Old Style" w:hAnsi="Bookman Old Style"/>
        </w:rPr>
      </w:pPr>
    </w:p>
    <w:p w:rsidR="000358BD" w:rsidRDefault="00421434" w:rsidP="00A87A2F">
      <w:pPr>
        <w:pStyle w:val="Akapitzlist"/>
        <w:numPr>
          <w:ilvl w:val="0"/>
          <w:numId w:val="21"/>
        </w:numPr>
        <w:spacing w:after="0" w:line="240" w:lineRule="auto"/>
        <w:ind w:left="284" w:hanging="284"/>
        <w:jc w:val="both"/>
        <w:rPr>
          <w:rFonts w:ascii="Bookman Old Style" w:hAnsi="Bookman Old Style"/>
        </w:rPr>
      </w:pPr>
      <w:r w:rsidRPr="00421434">
        <w:rPr>
          <w:rFonts w:ascii="Bookman Old Style" w:hAnsi="Bookman Old Style"/>
        </w:rPr>
        <w:lastRenderedPageBreak/>
        <w:t xml:space="preserve">Radny Cezary Berak zapytał co dalej z oświatą w powiecie? Kolejno dodając, </w:t>
      </w:r>
      <w:r w:rsidR="00100783">
        <w:rPr>
          <w:rFonts w:ascii="Bookman Old Style" w:hAnsi="Bookman Old Style"/>
        </w:rPr>
        <w:br/>
      </w:r>
      <w:r w:rsidRPr="00421434">
        <w:rPr>
          <w:rFonts w:ascii="Bookman Old Style" w:hAnsi="Bookman Old Style"/>
        </w:rPr>
        <w:t>iż wyniki I, II, III LO z języka polskiego i matematyki na maturach są oceną pracy nauczycieli. Sytuacja demograficzna według urodzeń pokazuje, że nie jest sytuacja stabilną i pogarsza się z roku na rok. Prognoza na 2016 i 2017 rok pokazuje, że uczniów będzie bardz</w:t>
      </w:r>
      <w:r w:rsidR="00100783">
        <w:rPr>
          <w:rFonts w:ascii="Bookman Old Style" w:hAnsi="Bookman Old Style"/>
        </w:rPr>
        <w:t>o mało, „na przestrzeni 4 lat</w:t>
      </w:r>
      <w:r w:rsidRPr="00421434">
        <w:rPr>
          <w:rFonts w:ascii="Bookman Old Style" w:hAnsi="Bookman Old Style"/>
        </w:rPr>
        <w:t xml:space="preserve"> będzie mniejsza </w:t>
      </w:r>
      <w:r w:rsidR="00100783">
        <w:rPr>
          <w:rFonts w:ascii="Bookman Old Style" w:hAnsi="Bookman Old Style"/>
        </w:rPr>
        <w:br/>
      </w:r>
      <w:r w:rsidRPr="00421434">
        <w:rPr>
          <w:rFonts w:ascii="Bookman Old Style" w:hAnsi="Bookman Old Style"/>
        </w:rPr>
        <w:t>o całą jedną szkołę”. Stopa bezrobocia w Powiecie Starachowickim spadła, czyli praca nauczycieli przynosi p</w:t>
      </w:r>
      <w:r w:rsidR="00100783">
        <w:rPr>
          <w:rFonts w:ascii="Bookman Old Style" w:hAnsi="Bookman Old Style"/>
        </w:rPr>
        <w:t xml:space="preserve">ozytywne efekty. Odnośnie osób </w:t>
      </w:r>
      <w:r w:rsidRPr="00421434">
        <w:rPr>
          <w:rFonts w:ascii="Bookman Old Style" w:hAnsi="Bookman Old Style"/>
        </w:rPr>
        <w:t>z wyższym wykształceniem Pan C.</w:t>
      </w:r>
      <w:r w:rsidR="00100783">
        <w:rPr>
          <w:rFonts w:ascii="Bookman Old Style" w:hAnsi="Bookman Old Style"/>
        </w:rPr>
        <w:t xml:space="preserve"> </w:t>
      </w:r>
      <w:r w:rsidRPr="00421434">
        <w:rPr>
          <w:rFonts w:ascii="Bookman Old Style" w:hAnsi="Bookman Old Style"/>
        </w:rPr>
        <w:t>Berak stw</w:t>
      </w:r>
      <w:r w:rsidR="00100783">
        <w:rPr>
          <w:rFonts w:ascii="Bookman Old Style" w:hAnsi="Bookman Old Style"/>
        </w:rPr>
        <w:t xml:space="preserve">ierdził, iż </w:t>
      </w:r>
      <w:r w:rsidRPr="00421434">
        <w:rPr>
          <w:rFonts w:ascii="Bookman Old Style" w:hAnsi="Bookman Old Style"/>
        </w:rPr>
        <w:t xml:space="preserve">jest ich dużo, jest im bardzo trudno znaleźć miejsca pracy. Na przestrzeni lat jest poprawa zdawalności egzaminów zawodowych, potwierdzających kwalifikacje zawodowe. Zawody deficytowe pokazują, iż są potrzeby kształcenia zawodowego. Wsparcie doradztwa jest również bardzo potrzebne i wskazane, powinno być prowadzone od pierwszych klas gimnazjów. Potrzebne na rynku są różne zawody, bo nigdy nie wiadomo jak </w:t>
      </w:r>
      <w:r w:rsidR="00100783">
        <w:rPr>
          <w:rFonts w:ascii="Bookman Old Style" w:hAnsi="Bookman Old Style"/>
        </w:rPr>
        <w:br/>
      </w:r>
      <w:r w:rsidRPr="00421434">
        <w:rPr>
          <w:rFonts w:ascii="Bookman Old Style" w:hAnsi="Bookman Old Style"/>
        </w:rPr>
        <w:t>i co będzie potrzebne w przyszłości. Kolejno Pan C.</w:t>
      </w:r>
      <w:r w:rsidR="00100783">
        <w:rPr>
          <w:rFonts w:ascii="Bookman Old Style" w:hAnsi="Bookman Old Style"/>
        </w:rPr>
        <w:t xml:space="preserve"> </w:t>
      </w:r>
      <w:r w:rsidRPr="00421434">
        <w:rPr>
          <w:rFonts w:ascii="Bookman Old Style" w:hAnsi="Bookman Old Style"/>
        </w:rPr>
        <w:t>Berak dodał, iż subwencja oświatowa z roku na rok jest co raz mniejsza w każdym roku konieczne jest „dokładanie z budżetu”, wpływ na to ma sytuacja demografic</w:t>
      </w:r>
      <w:r w:rsidR="00100783">
        <w:rPr>
          <w:rFonts w:ascii="Bookman Old Style" w:hAnsi="Bookman Old Style"/>
        </w:rPr>
        <w:t>zna. Można się pochwalić poprawą</w:t>
      </w:r>
      <w:r w:rsidRPr="00421434">
        <w:rPr>
          <w:rFonts w:ascii="Bookman Old Style" w:hAnsi="Bookman Old Style"/>
        </w:rPr>
        <w:t xml:space="preserve"> sytuacji materialnej placówek oświatowych, tu należą si</w:t>
      </w:r>
      <w:r w:rsidR="00100783">
        <w:rPr>
          <w:rFonts w:ascii="Bookman Old Style" w:hAnsi="Bookman Old Style"/>
        </w:rPr>
        <w:t>ę podziękowania dla pierwszego Z</w:t>
      </w:r>
      <w:r w:rsidRPr="00421434">
        <w:rPr>
          <w:rFonts w:ascii="Bookman Old Style" w:hAnsi="Bookman Old Style"/>
        </w:rPr>
        <w:t>arządu Powiatu za remont SOSW, następni</w:t>
      </w:r>
      <w:r w:rsidR="00100783">
        <w:rPr>
          <w:rFonts w:ascii="Bookman Old Style" w:hAnsi="Bookman Old Style"/>
        </w:rPr>
        <w:t>e wykonano remont I LO, ZSZ Nr2</w:t>
      </w:r>
      <w:r w:rsidRPr="00421434">
        <w:rPr>
          <w:rFonts w:ascii="Bookman Old Style" w:hAnsi="Bookman Old Style"/>
        </w:rPr>
        <w:t xml:space="preserve"> oraz zbliżający się remont ZSZ Nr 3, za to Radny podziękował. </w:t>
      </w:r>
    </w:p>
    <w:p w:rsidR="00100783" w:rsidRPr="00421434" w:rsidRDefault="00100783" w:rsidP="00100783">
      <w:pPr>
        <w:pStyle w:val="Akapitzlist"/>
        <w:spacing w:after="0" w:line="240" w:lineRule="auto"/>
        <w:ind w:left="284"/>
        <w:jc w:val="both"/>
        <w:rPr>
          <w:rFonts w:ascii="Bookman Old Style" w:hAnsi="Bookman Old Style"/>
        </w:rPr>
      </w:pPr>
    </w:p>
    <w:p w:rsidR="00100783" w:rsidRDefault="00421434" w:rsidP="00100783">
      <w:pPr>
        <w:pStyle w:val="Akapitzlist"/>
        <w:numPr>
          <w:ilvl w:val="0"/>
          <w:numId w:val="21"/>
        </w:numPr>
        <w:spacing w:after="0" w:line="240" w:lineRule="auto"/>
        <w:ind w:left="284" w:hanging="284"/>
        <w:jc w:val="both"/>
        <w:rPr>
          <w:rFonts w:ascii="Bookman Old Style" w:hAnsi="Bookman Old Style"/>
        </w:rPr>
      </w:pPr>
      <w:r w:rsidRPr="00421434">
        <w:rPr>
          <w:rFonts w:ascii="Bookman Old Style" w:hAnsi="Bookman Old Style"/>
        </w:rPr>
        <w:t xml:space="preserve">Wicestarosta </w:t>
      </w:r>
      <w:r w:rsidR="00100783">
        <w:rPr>
          <w:rFonts w:ascii="Bookman Old Style" w:hAnsi="Bookman Old Style"/>
        </w:rPr>
        <w:t xml:space="preserve">Starachowicki </w:t>
      </w:r>
      <w:r w:rsidRPr="00421434">
        <w:rPr>
          <w:rFonts w:ascii="Bookman Old Style" w:hAnsi="Bookman Old Style"/>
        </w:rPr>
        <w:t xml:space="preserve">Agata </w:t>
      </w:r>
      <w:proofErr w:type="spellStart"/>
      <w:r w:rsidRPr="00421434">
        <w:rPr>
          <w:rFonts w:ascii="Bookman Old Style" w:hAnsi="Bookman Old Style"/>
        </w:rPr>
        <w:t>Wojty</w:t>
      </w:r>
      <w:r w:rsidR="00100783">
        <w:rPr>
          <w:rFonts w:ascii="Bookman Old Style" w:hAnsi="Bookman Old Style"/>
        </w:rPr>
        <w:t>szek</w:t>
      </w:r>
      <w:proofErr w:type="spellEnd"/>
      <w:r w:rsidR="00100783">
        <w:rPr>
          <w:rFonts w:ascii="Bookman Old Style" w:hAnsi="Bookman Old Style"/>
        </w:rPr>
        <w:t xml:space="preserve"> podziękowała za pracę jaką </w:t>
      </w:r>
      <w:r w:rsidRPr="00421434">
        <w:rPr>
          <w:rFonts w:ascii="Bookman Old Style" w:hAnsi="Bookman Old Style"/>
        </w:rPr>
        <w:t xml:space="preserve">wkładają Dyrektorzy szkól z uczniem. Dyrektorzy zostali zauważeni przez Kuratorium Oświaty i Ministerstwo. Pan Mariusz Majewski otrzymał odznakę Ministra Gospodarki za działania przygotowujące kursy </w:t>
      </w:r>
      <w:r w:rsidR="00100783">
        <w:rPr>
          <w:rFonts w:ascii="Bookman Old Style" w:hAnsi="Bookman Old Style"/>
        </w:rPr>
        <w:t>kwalifikacyjne, klasę patronacką</w:t>
      </w:r>
      <w:r w:rsidRPr="00421434">
        <w:rPr>
          <w:rFonts w:ascii="Bookman Old Style" w:hAnsi="Bookman Old Style"/>
        </w:rPr>
        <w:t xml:space="preserve"> MAN, Pani </w:t>
      </w:r>
      <w:proofErr w:type="spellStart"/>
      <w:r w:rsidRPr="00421434">
        <w:rPr>
          <w:rFonts w:ascii="Bookman Old Style" w:hAnsi="Bookman Old Style"/>
        </w:rPr>
        <w:t>Małgorzta</w:t>
      </w:r>
      <w:proofErr w:type="spellEnd"/>
      <w:r w:rsidRPr="00421434">
        <w:rPr>
          <w:rFonts w:ascii="Bookman Old Style" w:hAnsi="Bookman Old Style"/>
        </w:rPr>
        <w:t xml:space="preserve"> Urban za doradztwo zawodowe i klasę patronacką MAN. Pani G.</w:t>
      </w:r>
      <w:r w:rsidR="00100783">
        <w:rPr>
          <w:rFonts w:ascii="Bookman Old Style" w:hAnsi="Bookman Old Style"/>
        </w:rPr>
        <w:t xml:space="preserve"> </w:t>
      </w:r>
      <w:r w:rsidRPr="00421434">
        <w:rPr>
          <w:rFonts w:ascii="Bookman Old Style" w:hAnsi="Bookman Old Style"/>
        </w:rPr>
        <w:t>Jabłońska wraz z gronem pedagogicznym włożyła ogromną pracę w przygotowanie programu pomocy dla małych dzieci, jest to bardzo ważne działanie a na terenie Powiatu nie było takiej pomocy. Wyniki nie zawsze są zadowalające, jak chociażby wyniki ewaluacji w II LO, jednakże już Pan Dyrektor włożył dużo pracy na rzecz ich poprawy. Kolejno dodając, iż wyniki egzaminów maturalnych i zawodowych są zawsze analizowane przez Dyrektorów szkół, wraz z sprawozdaniami mającymi na celu poprawę wyników w przyszłości. Następnie Pani A.</w:t>
      </w:r>
      <w:r w:rsidR="00100783">
        <w:rPr>
          <w:rFonts w:ascii="Bookman Old Style" w:hAnsi="Bookman Old Style"/>
        </w:rPr>
        <w:t xml:space="preserve"> </w:t>
      </w:r>
      <w:proofErr w:type="spellStart"/>
      <w:r w:rsidRPr="00421434">
        <w:rPr>
          <w:rFonts w:ascii="Bookman Old Style" w:hAnsi="Bookman Old Style"/>
        </w:rPr>
        <w:t>Wojtyszek</w:t>
      </w:r>
      <w:proofErr w:type="spellEnd"/>
      <w:r w:rsidRPr="00421434">
        <w:rPr>
          <w:rFonts w:ascii="Bookman Old Style" w:hAnsi="Bookman Old Style"/>
        </w:rPr>
        <w:t xml:space="preserve"> życzyła Dyrektorom szkół siły i wytrwałości</w:t>
      </w:r>
      <w:r w:rsidR="00100783">
        <w:rPr>
          <w:rFonts w:ascii="Bookman Old Style" w:hAnsi="Bookman Old Style"/>
        </w:rPr>
        <w:t xml:space="preserve"> </w:t>
      </w:r>
      <w:r w:rsidR="00100783">
        <w:rPr>
          <w:rFonts w:ascii="Bookman Old Style" w:hAnsi="Bookman Old Style"/>
        </w:rPr>
        <w:br/>
        <w:t>w dążeniu do poprawy wyników.</w:t>
      </w:r>
    </w:p>
    <w:p w:rsidR="00100783" w:rsidRDefault="00100783" w:rsidP="00100783">
      <w:pPr>
        <w:pStyle w:val="Akapitzlist"/>
        <w:rPr>
          <w:rFonts w:ascii="Bookman Old Style" w:hAnsi="Bookman Old Style"/>
        </w:rPr>
      </w:pPr>
    </w:p>
    <w:p w:rsidR="00100783" w:rsidRDefault="00421434" w:rsidP="00100783">
      <w:pPr>
        <w:pStyle w:val="Akapitzlist"/>
        <w:numPr>
          <w:ilvl w:val="0"/>
          <w:numId w:val="21"/>
        </w:numPr>
        <w:spacing w:after="0" w:line="240" w:lineRule="auto"/>
        <w:ind w:left="284" w:hanging="284"/>
        <w:jc w:val="both"/>
        <w:rPr>
          <w:rFonts w:ascii="Bookman Old Style" w:hAnsi="Bookman Old Style"/>
        </w:rPr>
      </w:pPr>
      <w:r w:rsidRPr="00100783">
        <w:rPr>
          <w:rFonts w:ascii="Bookman Old Style" w:hAnsi="Bookman Old Style"/>
        </w:rPr>
        <w:t>Pani Danuta Krępa poinformowała, iż informacje przedstawione przez Dyrektorów szkó</w:t>
      </w:r>
      <w:r w:rsidR="00100783">
        <w:rPr>
          <w:rFonts w:ascii="Bookman Old Style" w:hAnsi="Bookman Old Style"/>
        </w:rPr>
        <w:t>ł były bardzo obszerne i ciekawe</w:t>
      </w:r>
      <w:r w:rsidRPr="00100783">
        <w:rPr>
          <w:rFonts w:ascii="Bookman Old Style" w:hAnsi="Bookman Old Style"/>
        </w:rPr>
        <w:t xml:space="preserve">, jednocześnie dziękując za działania na rzecz dobra dzieci i młodzieży. Odnoszą się do wypowiedzi Radnego </w:t>
      </w:r>
      <w:proofErr w:type="spellStart"/>
      <w:r w:rsidRPr="00100783">
        <w:rPr>
          <w:rFonts w:ascii="Bookman Old Style" w:hAnsi="Bookman Old Style"/>
        </w:rPr>
        <w:t>C.Beraka</w:t>
      </w:r>
      <w:proofErr w:type="spellEnd"/>
      <w:r w:rsidRPr="00100783">
        <w:rPr>
          <w:rFonts w:ascii="Bookman Old Style" w:hAnsi="Bookman Old Style"/>
        </w:rPr>
        <w:t xml:space="preserve"> dodała, iż w szkołach gimnazjalnych jest prowadzone doradztwo zawodowe, ważne byłoby aby doradztwo było prowadzone już od pierwszych klas. Konieczna jest zmiana mentalności wśród rodziców, gdyż nie zawsze podjęcie nauki </w:t>
      </w:r>
      <w:r w:rsidR="00100783">
        <w:rPr>
          <w:rFonts w:ascii="Bookman Old Style" w:hAnsi="Bookman Old Style"/>
        </w:rPr>
        <w:br/>
        <w:t>w liceum daj</w:t>
      </w:r>
      <w:r w:rsidRPr="00100783">
        <w:rPr>
          <w:rFonts w:ascii="Bookman Old Style" w:hAnsi="Bookman Old Style"/>
        </w:rPr>
        <w:t>e możliwość podjęcia pracy, a szkolnictwo zaw</w:t>
      </w:r>
      <w:r w:rsidR="00100783">
        <w:rPr>
          <w:rFonts w:ascii="Bookman Old Style" w:hAnsi="Bookman Old Style"/>
        </w:rPr>
        <w:t>odowe pozwala na uzyskanie zawodu</w:t>
      </w:r>
      <w:r w:rsidRPr="00100783">
        <w:rPr>
          <w:rFonts w:ascii="Bookman Old Style" w:hAnsi="Bookman Old Style"/>
        </w:rPr>
        <w:t xml:space="preserve"> i podjęcie pracy. </w:t>
      </w:r>
    </w:p>
    <w:p w:rsidR="00100783" w:rsidRDefault="00100783" w:rsidP="00100783">
      <w:pPr>
        <w:pStyle w:val="Akapitzlist"/>
        <w:spacing w:after="0" w:line="240" w:lineRule="auto"/>
        <w:ind w:left="284"/>
        <w:jc w:val="both"/>
        <w:rPr>
          <w:rFonts w:ascii="Bookman Old Style" w:hAnsi="Bookman Old Style"/>
        </w:rPr>
      </w:pPr>
    </w:p>
    <w:p w:rsidR="00100783" w:rsidRDefault="00421434" w:rsidP="00100783">
      <w:pPr>
        <w:pStyle w:val="Akapitzlist"/>
        <w:numPr>
          <w:ilvl w:val="0"/>
          <w:numId w:val="21"/>
        </w:numPr>
        <w:spacing w:after="0" w:line="240" w:lineRule="auto"/>
        <w:ind w:left="284" w:hanging="284"/>
        <w:jc w:val="both"/>
        <w:rPr>
          <w:rFonts w:ascii="Bookman Old Style" w:hAnsi="Bookman Old Style"/>
        </w:rPr>
      </w:pPr>
      <w:r w:rsidRPr="00100783">
        <w:rPr>
          <w:rFonts w:ascii="Bookman Old Style" w:hAnsi="Bookman Old Style"/>
        </w:rPr>
        <w:t>Radny Jan Wzorek zapytał co dalej będzie z oświatą co Zarząd zamierza uczynić w sytuacji spadającej liczby uczniów, struktura szkół pozwala na kształcenie bardzo dużej liczby osób. Kolejno dodał, iż w szkołach są ogromne środki na remonty budynków, w związku z tym Radny zapytał jakie Zarząd Powiatu ma plany odnośnie oświaty.</w:t>
      </w:r>
    </w:p>
    <w:p w:rsidR="00100783" w:rsidRDefault="00100783" w:rsidP="00100783">
      <w:pPr>
        <w:pStyle w:val="Akapitzlist"/>
        <w:rPr>
          <w:rFonts w:ascii="Bookman Old Style" w:hAnsi="Bookman Old Style"/>
        </w:rPr>
      </w:pPr>
    </w:p>
    <w:p w:rsidR="00100783" w:rsidRDefault="00421434" w:rsidP="00100783">
      <w:pPr>
        <w:pStyle w:val="Akapitzlist"/>
        <w:numPr>
          <w:ilvl w:val="0"/>
          <w:numId w:val="21"/>
        </w:numPr>
        <w:spacing w:after="0" w:line="240" w:lineRule="auto"/>
        <w:ind w:left="284" w:hanging="284"/>
        <w:jc w:val="both"/>
        <w:rPr>
          <w:rFonts w:ascii="Bookman Old Style" w:hAnsi="Bookman Old Style"/>
        </w:rPr>
      </w:pPr>
      <w:r w:rsidRPr="00100783">
        <w:rPr>
          <w:rFonts w:ascii="Bookman Old Style" w:hAnsi="Bookman Old Style"/>
        </w:rPr>
        <w:lastRenderedPageBreak/>
        <w:t>Radny Mirosław Wojciechowski podziękował za wkład pracy wszystkich nauczycieli i Dyrektorów, jednocześnie gratulując świetnej i zd</w:t>
      </w:r>
      <w:r w:rsidR="00100783">
        <w:rPr>
          <w:rFonts w:ascii="Bookman Old Style" w:hAnsi="Bookman Old Style"/>
        </w:rPr>
        <w:t>olnej młodzieży. Kolejno zapytał</w:t>
      </w:r>
      <w:r w:rsidRPr="00100783">
        <w:rPr>
          <w:rFonts w:ascii="Bookman Old Style" w:hAnsi="Bookman Old Style"/>
        </w:rPr>
        <w:t xml:space="preserve"> jak z perspektywy ostatnich lat wygląda ilość studentów studiów dziennych, czy ta ilość spada czy jest na podobnym poziomie w kontekście trudnych matur.</w:t>
      </w:r>
    </w:p>
    <w:p w:rsidR="00100783" w:rsidRDefault="00100783" w:rsidP="00100783">
      <w:pPr>
        <w:pStyle w:val="Akapitzlist"/>
        <w:spacing w:after="0" w:line="240" w:lineRule="auto"/>
        <w:ind w:left="284"/>
        <w:jc w:val="both"/>
        <w:rPr>
          <w:rFonts w:ascii="Bookman Old Style" w:hAnsi="Bookman Old Style"/>
        </w:rPr>
      </w:pPr>
    </w:p>
    <w:p w:rsidR="00280E65" w:rsidRDefault="00421434" w:rsidP="00280E65">
      <w:pPr>
        <w:pStyle w:val="Akapitzlist"/>
        <w:numPr>
          <w:ilvl w:val="0"/>
          <w:numId w:val="21"/>
        </w:numPr>
        <w:spacing w:after="0" w:line="240" w:lineRule="auto"/>
        <w:ind w:left="284" w:hanging="284"/>
        <w:jc w:val="both"/>
        <w:rPr>
          <w:rFonts w:ascii="Bookman Old Style" w:hAnsi="Bookman Old Style"/>
        </w:rPr>
      </w:pPr>
      <w:r w:rsidRPr="00100783">
        <w:rPr>
          <w:rFonts w:ascii="Bookman Old Style" w:hAnsi="Bookman Old Style"/>
        </w:rPr>
        <w:t>Radny Andrzej Matynia stwierdził, iż pomimo podziękowań kierowanych do Dyrektorów szkół nie można tryskać optymizmem. Jak popr</w:t>
      </w:r>
      <w:r w:rsidR="00280E65">
        <w:rPr>
          <w:rFonts w:ascii="Bookman Old Style" w:hAnsi="Bookman Old Style"/>
        </w:rPr>
        <w:t>awić zdawalność egzaminów wiedzą</w:t>
      </w:r>
      <w:r w:rsidRPr="00100783">
        <w:rPr>
          <w:rFonts w:ascii="Bookman Old Style" w:hAnsi="Bookman Old Style"/>
        </w:rPr>
        <w:t xml:space="preserve"> najlepiej Dyrektorzy i grona pedagogiczne. Radny dodał, </w:t>
      </w:r>
      <w:r w:rsidR="00280E65">
        <w:rPr>
          <w:rFonts w:ascii="Bookman Old Style" w:hAnsi="Bookman Old Style"/>
        </w:rPr>
        <w:br/>
      </w:r>
      <w:r w:rsidRPr="00100783">
        <w:rPr>
          <w:rFonts w:ascii="Bookman Old Style" w:hAnsi="Bookman Old Style"/>
        </w:rPr>
        <w:t>iż z informacji jaka została przedstawiona nie można się niczym pochwalić, a aby szkoły i placówki mogły normalnie funkcjonować, aby nauczyciele mogli dobrze pracować muszą być stwor</w:t>
      </w:r>
      <w:r w:rsidR="00280E65">
        <w:rPr>
          <w:rFonts w:ascii="Bookman Old Style" w:hAnsi="Bookman Old Style"/>
        </w:rPr>
        <w:t xml:space="preserve">zone odpowiednie warunki pracy </w:t>
      </w:r>
      <w:r w:rsidRPr="00100783">
        <w:rPr>
          <w:rFonts w:ascii="Bookman Old Style" w:hAnsi="Bookman Old Style"/>
        </w:rPr>
        <w:t xml:space="preserve">a w przedstawionej informacji nic na ten temat nie jest zapisane. Radny dodał, iż należy wrócić do tematu tzw. „kopert”, jeśli na dzień dzisiejszy z wypowiedzi Dyrektorów wynika, </w:t>
      </w:r>
      <w:r w:rsidR="00280E65">
        <w:rPr>
          <w:rFonts w:ascii="Bookman Old Style" w:hAnsi="Bookman Old Style"/>
        </w:rPr>
        <w:br/>
      </w:r>
      <w:r w:rsidRPr="00280E65">
        <w:rPr>
          <w:rFonts w:ascii="Bookman Old Style" w:hAnsi="Bookman Old Style"/>
        </w:rPr>
        <w:t>iż szkoły są w takim a nie innym stani</w:t>
      </w:r>
      <w:r w:rsidR="00280E65">
        <w:rPr>
          <w:rFonts w:ascii="Bookman Old Style" w:hAnsi="Bookman Old Style"/>
        </w:rPr>
        <w:t>e jest faktem nie zaprzeczalnym oraz to, że coś „zacięło się „</w:t>
      </w:r>
      <w:r w:rsidRPr="00280E65">
        <w:rPr>
          <w:rFonts w:ascii="Bookman Old Style" w:hAnsi="Bookman Old Style"/>
        </w:rPr>
        <w:t xml:space="preserve">w realizacji kopert jest również nie zaprzeczalne”, ponieważ już rok upłynął od momentu kiedy w tej kwestii prowadzono rozmowy </w:t>
      </w:r>
      <w:r w:rsidR="00280E65">
        <w:rPr>
          <w:rFonts w:ascii="Bookman Old Style" w:hAnsi="Bookman Old Style"/>
        </w:rPr>
        <w:br/>
      </w:r>
      <w:r w:rsidRPr="00280E65">
        <w:rPr>
          <w:rFonts w:ascii="Bookman Old Style" w:hAnsi="Bookman Old Style"/>
        </w:rPr>
        <w:t xml:space="preserve">z 6 samorządami. Środki, które przeznacza Powiat w bieżącym roku to środki na opracowanie dokumentacji na Zintegrowaną strategię miast tracących strategię miasta, należy zrobić jako samorząd i należy dokończyć sprawę „kopert” wówczas będzie się przyjemniej rozmawiać o starachowickiej edukacji. </w:t>
      </w:r>
    </w:p>
    <w:p w:rsidR="00280E65" w:rsidRDefault="00280E65" w:rsidP="00280E65">
      <w:pPr>
        <w:pStyle w:val="Akapitzlist"/>
        <w:spacing w:after="0" w:line="240" w:lineRule="auto"/>
        <w:ind w:left="284"/>
        <w:jc w:val="both"/>
        <w:rPr>
          <w:rFonts w:ascii="Bookman Old Style" w:hAnsi="Bookman Old Style"/>
        </w:rPr>
      </w:pPr>
    </w:p>
    <w:p w:rsidR="00280E65" w:rsidRDefault="00421434" w:rsidP="00280E65">
      <w:pPr>
        <w:pStyle w:val="Akapitzlist"/>
        <w:numPr>
          <w:ilvl w:val="0"/>
          <w:numId w:val="21"/>
        </w:numPr>
        <w:spacing w:after="0" w:line="240" w:lineRule="auto"/>
        <w:ind w:left="284" w:hanging="284"/>
        <w:jc w:val="both"/>
        <w:rPr>
          <w:rFonts w:ascii="Bookman Old Style" w:hAnsi="Bookman Old Style"/>
        </w:rPr>
      </w:pPr>
      <w:r w:rsidRPr="00280E65">
        <w:rPr>
          <w:rFonts w:ascii="Bookman Old Style" w:hAnsi="Bookman Old Style"/>
        </w:rPr>
        <w:t xml:space="preserve">Starosta Starachowicki Dariusz Dąbrowski poinformował, iż kluczowe pytanie zadał Radny Cezary Berak pytając o dalsze losy starachowickiej oświaty, w grę wchodzi demografia, której nie da się zmienić i będzie rzutować na wysokość subwencji oświatowej, co roku subwencja jest niższa. Należy pamiętać, że kształt oświaty w powiecie powinien się zmieniać, pewnym impulsem było wdrożenie naboru elektronicznego, w jego ramach wzrosło zainteresowaniem szkolnictwem zawodowym a spadło zainteresowanie kształceniem w liceach, co jest dobrym prognostą. Chcąc utrzymać dużą liczbę klas, przyjmowano więcej młodzieży co nie zawsze dawało wysokie wyniki egzaminów. 56% przebadanych pracodawców </w:t>
      </w:r>
      <w:r w:rsidRPr="00280E65">
        <w:rPr>
          <w:rFonts w:ascii="Bookman Old Style" w:hAnsi="Bookman Old Style"/>
        </w:rPr>
        <w:br/>
        <w:t>w Powiecie Starachowickim twierdzi, iż ma problem z doborem odpowiedniej kadry, ten wynik powinien inspirować do podejmowania działań w tym obszarze. Następnie Starosta dodał, iż jest przygotowywany plan rozwoju oświaty, który Zarząd Powiatu chciałby przedstawić na lutowej sesji Rady Powiatu. Plan będzie opracowany wspólnie z Dyrektorami, pracownikami szkół, zapewne będzie to bardzo trudny plan, gdyż sytuacja demograficzna pokazuje, że co rok liczba młodzieży spada o 2 klasy, powodują</w:t>
      </w:r>
      <w:r w:rsidR="00280E65">
        <w:rPr>
          <w:rFonts w:ascii="Bookman Old Style" w:hAnsi="Bookman Old Style"/>
        </w:rPr>
        <w:t>c</w:t>
      </w:r>
      <w:r w:rsidRPr="00280E65">
        <w:rPr>
          <w:rFonts w:ascii="Bookman Old Style" w:hAnsi="Bookman Old Style"/>
        </w:rPr>
        <w:t>, że musi się to znaleźć w pomniejszaniu liczby uczniów. Zarząd Powiatu musi opracować optymalne zmiany, za które Zarząd i Rada Powiatu będą odpowiadać, pewne pomysły i zarysy zmian są już zarysowane, jednakże jest za wcześnie aby się nimi dzielić. Odnośnie tzw. „kopert” Starosta dodał, iż w tym zakresie nie ma żadnych zaniedbań, działania podjęte w poprzedniej kadencji pozwoliły na wpisanie zadań do programu operacyjnego, natomiast dalsze prace limitowane są dokumentami, które nie zależą od samorządów poszczególnych miast, konieczne są w wielu obszarach wytyczne pozwalające na aplikowanie o konkretne środki. Samorząd województwa do tej pory nie ogłosił naborów, wiadomo, iż do dyspozycji będzie kwota w wysokości 8.972.000</w:t>
      </w:r>
      <w:r w:rsidR="00280E65">
        <w:rPr>
          <w:rFonts w:ascii="Bookman Old Style" w:hAnsi="Bookman Old Style"/>
        </w:rPr>
        <w:t xml:space="preserve"> </w:t>
      </w:r>
      <w:r w:rsidRPr="00280E65">
        <w:rPr>
          <w:rFonts w:ascii="Bookman Old Style" w:hAnsi="Bookman Old Style"/>
        </w:rPr>
        <w:t xml:space="preserve">zł. na rozwój szkolnictwa ponadgimnazjalnego </w:t>
      </w:r>
      <w:r w:rsidR="00280E65">
        <w:rPr>
          <w:rFonts w:ascii="Bookman Old Style" w:hAnsi="Bookman Old Style"/>
        </w:rPr>
        <w:br/>
      </w:r>
      <w:r w:rsidRPr="00280E65">
        <w:rPr>
          <w:rFonts w:ascii="Bookman Old Style" w:hAnsi="Bookman Old Style"/>
        </w:rPr>
        <w:t>i prawie 12 mln. zł. na działania termomodernizacyjne w szkołach. Dokumen</w:t>
      </w:r>
      <w:r w:rsidR="00280E65">
        <w:rPr>
          <w:rFonts w:ascii="Bookman Old Style" w:hAnsi="Bookman Old Style"/>
        </w:rPr>
        <w:t xml:space="preserve">tacje w zakresie opracowywania </w:t>
      </w:r>
      <w:r w:rsidRPr="00280E65">
        <w:rPr>
          <w:rFonts w:ascii="Bookman Old Style" w:hAnsi="Bookman Old Style"/>
        </w:rPr>
        <w:t xml:space="preserve">i przygotowania szkół i obiektów do termomodernizacji są zalecane i będą na czas. Pierwsze konkursy najprawdopodobniej pojawią się </w:t>
      </w:r>
      <w:r w:rsidR="00280E65">
        <w:rPr>
          <w:rFonts w:ascii="Bookman Old Style" w:hAnsi="Bookman Old Style"/>
        </w:rPr>
        <w:br/>
      </w:r>
      <w:r w:rsidRPr="00280E65">
        <w:rPr>
          <w:rFonts w:ascii="Bookman Old Style" w:hAnsi="Bookman Old Style"/>
        </w:rPr>
        <w:t xml:space="preserve">w trzecim kwartale 2016 roku. Zarząd Powiatu może działać dopiero w chwili kiedy pojawią się środki, jedyne podejmowane działania to przygotowujące dokumentację, aby być gotowanym do przystąpienia do konkursów. W dniu </w:t>
      </w:r>
      <w:r w:rsidRPr="00280E65">
        <w:rPr>
          <w:rFonts w:ascii="Bookman Old Style" w:hAnsi="Bookman Old Style"/>
        </w:rPr>
        <w:lastRenderedPageBreak/>
        <w:t>dzisiejszym Zarząd Powiatu zwróci się z prośbą o wyasygnowanie kwoty 40.000</w:t>
      </w:r>
      <w:r w:rsidR="00280E65">
        <w:rPr>
          <w:rFonts w:ascii="Bookman Old Style" w:hAnsi="Bookman Old Style"/>
        </w:rPr>
        <w:t xml:space="preserve"> zł. na projekt </w:t>
      </w:r>
      <w:r w:rsidRPr="00280E65">
        <w:rPr>
          <w:rFonts w:ascii="Bookman Old Style" w:hAnsi="Bookman Old Style"/>
        </w:rPr>
        <w:t xml:space="preserve">w Muzeum, jednakże w chwili obecnej również w tym projekcie nie ma wytycznych i kryteriów. W przypadku Muzeum uznano, iż Muzeum będzie mogło wystartować do projektu w chwili jego ogłoszenia. Odnośnie szkół opracowywane są projekty termomodernizacyjne, przy hali sportowej ZSZ Nr 3 będzie to również przebudowa konstrukcji hali. Spotkania Starostów w tej materii nie odbywają się zbyt często, Strategia ma być opracowana do kwietnia przyszłego roku, we wszystkich terminach Zarząd Powiatu zadba o to aby ze wszystkich środków dostępnych mógł skorzystać i powiat. </w:t>
      </w:r>
    </w:p>
    <w:p w:rsidR="00280E65" w:rsidRDefault="00280E65" w:rsidP="00280E65">
      <w:pPr>
        <w:pStyle w:val="Akapitzlist"/>
        <w:spacing w:after="0" w:line="240" w:lineRule="auto"/>
        <w:ind w:left="284"/>
        <w:jc w:val="both"/>
        <w:rPr>
          <w:rFonts w:ascii="Bookman Old Style" w:hAnsi="Bookman Old Style"/>
        </w:rPr>
      </w:pPr>
    </w:p>
    <w:p w:rsidR="00280E65" w:rsidRDefault="00421434" w:rsidP="00280E65">
      <w:pPr>
        <w:pStyle w:val="Akapitzlist"/>
        <w:numPr>
          <w:ilvl w:val="0"/>
          <w:numId w:val="21"/>
        </w:numPr>
        <w:spacing w:after="0" w:line="240" w:lineRule="auto"/>
        <w:ind w:left="284" w:hanging="284"/>
        <w:jc w:val="both"/>
        <w:rPr>
          <w:rFonts w:ascii="Bookman Old Style" w:hAnsi="Bookman Old Style"/>
        </w:rPr>
      </w:pPr>
      <w:r w:rsidRPr="00280E65">
        <w:rPr>
          <w:rFonts w:ascii="Bookman Old Style" w:hAnsi="Bookman Old Style"/>
        </w:rPr>
        <w:t>Radny Paweł Lewkowicz dołączył się do gratulacji i podziękowań dla Dyrektorów szkół, dziękując za sprawne zarządzanie instrumentami finansowymi i patrzenie w przyszłość. Jednocześnie prosząc o zrozumienie wypowiedzi dotyczącej strategii lokalnych, gdyż Radny nie mógł przejść na tym do porządku dziennego. Radny zwrócił uwagę na brak boiska przy II LO, brak hali sportowej ZSZ Nr 3, potrzebach termomodernizacyjnych. Zgadzając się z przedmówcami Radny stwierdził, iż można działać niez</w:t>
      </w:r>
      <w:r w:rsidR="00280E65">
        <w:rPr>
          <w:rFonts w:ascii="Bookman Old Style" w:hAnsi="Bookman Old Style"/>
        </w:rPr>
        <w:t>ależnie, gdyż trzymanie się RPO</w:t>
      </w:r>
      <w:r w:rsidRPr="00280E65">
        <w:rPr>
          <w:rFonts w:ascii="Bookman Old Style" w:hAnsi="Bookman Old Style"/>
        </w:rPr>
        <w:t>–oś 4, nic nie daje gdyż nie ogłoszono tu naboru gdyż nie ma jeszcze stosownego R</w:t>
      </w:r>
      <w:r w:rsidR="00280E65">
        <w:rPr>
          <w:rFonts w:ascii="Bookman Old Style" w:hAnsi="Bookman Old Style"/>
        </w:rPr>
        <w:t xml:space="preserve">ozporządzenia Ministra Kultury </w:t>
      </w:r>
      <w:r w:rsidRPr="00280E65">
        <w:rPr>
          <w:rFonts w:ascii="Bookman Old Style" w:hAnsi="Bookman Old Style"/>
        </w:rPr>
        <w:t>i Dziedzictwa Narodowego, jest możliwość dofinansowania budowy boiska sportowego z Funduszu Rozwoju Kul</w:t>
      </w:r>
      <w:r w:rsidR="00280E65">
        <w:rPr>
          <w:rFonts w:ascii="Bookman Old Style" w:hAnsi="Bookman Old Style"/>
        </w:rPr>
        <w:t xml:space="preserve">tury Fizycznej Ministra Sportu </w:t>
      </w:r>
      <w:r w:rsidRPr="00280E65">
        <w:rPr>
          <w:rFonts w:ascii="Bookman Old Style" w:hAnsi="Bookman Old Style"/>
        </w:rPr>
        <w:t xml:space="preserve">i Turystyki do 33% kosztów kwalifikowalnych, kolejna możliwość </w:t>
      </w:r>
      <w:r w:rsidR="00280E65">
        <w:rPr>
          <w:rFonts w:ascii="Bookman Old Style" w:hAnsi="Bookman Old Style"/>
        </w:rPr>
        <w:br/>
      </w:r>
      <w:r w:rsidRPr="00280E65">
        <w:rPr>
          <w:rFonts w:ascii="Bookman Old Style" w:hAnsi="Bookman Old Style"/>
        </w:rPr>
        <w:t xml:space="preserve">to ogłoszony w grudniu konkurs Infrastruktura i Środowisko na kwotę </w:t>
      </w:r>
      <w:r w:rsidR="00280E65">
        <w:rPr>
          <w:rFonts w:ascii="Bookman Old Style" w:hAnsi="Bookman Old Style"/>
        </w:rPr>
        <w:br/>
      </w:r>
      <w:r w:rsidRPr="00280E65">
        <w:rPr>
          <w:rFonts w:ascii="Bookman Old Style" w:hAnsi="Bookman Old Style"/>
        </w:rPr>
        <w:t>500 mln.</w:t>
      </w:r>
      <w:r w:rsidR="00280E65">
        <w:rPr>
          <w:rFonts w:ascii="Bookman Old Style" w:hAnsi="Bookman Old Style"/>
        </w:rPr>
        <w:t xml:space="preserve"> </w:t>
      </w:r>
      <w:r w:rsidRPr="00280E65">
        <w:rPr>
          <w:rFonts w:ascii="Bookman Old Style" w:hAnsi="Bookman Old Style"/>
        </w:rPr>
        <w:t>zł. jest to drugi argument działań innowacyjnych, war</w:t>
      </w:r>
      <w:r w:rsidR="00280E65">
        <w:rPr>
          <w:rFonts w:ascii="Bookman Old Style" w:hAnsi="Bookman Old Style"/>
        </w:rPr>
        <w:t xml:space="preserve">unkiem jest audyt energetyczny </w:t>
      </w:r>
      <w:r w:rsidRPr="00280E65">
        <w:rPr>
          <w:rFonts w:ascii="Bookman Old Style" w:hAnsi="Bookman Old Style"/>
        </w:rPr>
        <w:t>i ekologiczny, ważne jest tu wykazanie efektywności energetycznej, trzymanie się kurczowo RPO może wyjdzie z sukcesem. W listopadzie 2014 roku Radny mówił o e-rekrutacji teraz zwrócił się z prośbą o podanie rezultatów tego projektu. Następnie Radny podziękował Pani G.</w:t>
      </w:r>
      <w:r w:rsidR="00280E65">
        <w:rPr>
          <w:rFonts w:ascii="Bookman Old Style" w:hAnsi="Bookman Old Style"/>
        </w:rPr>
        <w:t xml:space="preserve"> </w:t>
      </w:r>
      <w:r w:rsidRPr="00280E65">
        <w:rPr>
          <w:rFonts w:ascii="Bookman Old Style" w:hAnsi="Bookman Old Style"/>
        </w:rPr>
        <w:t>Jabłońskiej i P.</w:t>
      </w:r>
      <w:r w:rsidR="00280E65">
        <w:rPr>
          <w:rFonts w:ascii="Bookman Old Style" w:hAnsi="Bookman Old Style"/>
        </w:rPr>
        <w:t xml:space="preserve"> </w:t>
      </w:r>
      <w:r w:rsidRPr="00280E65">
        <w:rPr>
          <w:rFonts w:ascii="Bookman Old Style" w:hAnsi="Bookman Old Style"/>
        </w:rPr>
        <w:t xml:space="preserve">Michalskiej, która prowadziła szkolenie dla rodziców. Następnie Radny zapytał o absencję na lekcjach w-f, jednocześnie stwierdzając, iż zgadza się z wypowiedzią Dyrektor  </w:t>
      </w:r>
      <w:proofErr w:type="spellStart"/>
      <w:r w:rsidRPr="00280E65">
        <w:rPr>
          <w:rFonts w:ascii="Bookman Old Style" w:hAnsi="Bookman Old Style"/>
        </w:rPr>
        <w:t>MOGKiK</w:t>
      </w:r>
      <w:proofErr w:type="spellEnd"/>
      <w:r w:rsidRPr="00280E65">
        <w:rPr>
          <w:rFonts w:ascii="Bookman Old Style" w:hAnsi="Bookman Old Style"/>
        </w:rPr>
        <w:t xml:space="preserve">. Kolejno pytając </w:t>
      </w:r>
      <w:r w:rsidR="00280E65">
        <w:rPr>
          <w:rFonts w:ascii="Bookman Old Style" w:hAnsi="Bookman Old Style"/>
        </w:rPr>
        <w:t xml:space="preserve">o </w:t>
      </w:r>
      <w:r w:rsidRPr="00280E65">
        <w:rPr>
          <w:rFonts w:ascii="Bookman Old Style" w:hAnsi="Bookman Old Style"/>
        </w:rPr>
        <w:t>zakup aparatu „</w:t>
      </w:r>
      <w:proofErr w:type="spellStart"/>
      <w:r w:rsidRPr="00280E65">
        <w:rPr>
          <w:rFonts w:ascii="Bookman Old Style" w:hAnsi="Bookman Old Style"/>
        </w:rPr>
        <w:t>Diers</w:t>
      </w:r>
      <w:proofErr w:type="spellEnd"/>
      <w:r w:rsidRPr="00280E65">
        <w:rPr>
          <w:rFonts w:ascii="Bookman Old Style" w:hAnsi="Bookman Old Style"/>
        </w:rPr>
        <w:t>” do wykrywania wad postawy oraz o bieżące remonty, gdyż jednostka wydawał</w:t>
      </w:r>
      <w:r w:rsidR="00280E65">
        <w:rPr>
          <w:rFonts w:ascii="Bookman Old Style" w:hAnsi="Bookman Old Style"/>
        </w:rPr>
        <w:t>a</w:t>
      </w:r>
      <w:r w:rsidRPr="00280E65">
        <w:rPr>
          <w:rFonts w:ascii="Bookman Old Style" w:hAnsi="Bookman Old Style"/>
        </w:rPr>
        <w:t xml:space="preserve"> prawie 250.000</w:t>
      </w:r>
      <w:r w:rsidR="00280E65">
        <w:rPr>
          <w:rFonts w:ascii="Bookman Old Style" w:hAnsi="Bookman Old Style"/>
        </w:rPr>
        <w:t xml:space="preserve"> </w:t>
      </w:r>
      <w:r w:rsidRPr="00280E65">
        <w:rPr>
          <w:rFonts w:ascii="Bookman Old Style" w:hAnsi="Bookman Old Style"/>
        </w:rPr>
        <w:t xml:space="preserve">zł., były to środki wydane na remonty budynku, który nie jest własnością Powiatu, Radny zapytał czy jest jakieś zabezpieczenie ewentualnej możliwości wypowiedzenia umowy i wówczas oddania środków już wydatkowanych przez Powiat. Przy kwocie jest podana informacja, iż remont wykonali pracownicy Ośrodka, Radny zapytał czy są tam specjaliści od układania płytek, czy wykonywali to </w:t>
      </w:r>
      <w:r w:rsidR="00280E65">
        <w:rPr>
          <w:rFonts w:ascii="Bookman Old Style" w:hAnsi="Bookman Old Style"/>
        </w:rPr>
        <w:br/>
      </w:r>
      <w:r w:rsidRPr="00280E65">
        <w:rPr>
          <w:rFonts w:ascii="Bookman Old Style" w:hAnsi="Bookman Old Style"/>
        </w:rPr>
        <w:t>w godzinach pracy?</w:t>
      </w:r>
    </w:p>
    <w:p w:rsidR="00280E65" w:rsidRDefault="00280E65" w:rsidP="00280E65">
      <w:pPr>
        <w:pStyle w:val="Akapitzlist"/>
        <w:spacing w:after="0" w:line="240" w:lineRule="auto"/>
        <w:ind w:left="284"/>
        <w:jc w:val="both"/>
        <w:rPr>
          <w:rFonts w:ascii="Bookman Old Style" w:hAnsi="Bookman Old Style"/>
        </w:rPr>
      </w:pPr>
    </w:p>
    <w:p w:rsidR="00280E65" w:rsidRDefault="00421434" w:rsidP="00280E65">
      <w:pPr>
        <w:pStyle w:val="Akapitzlist"/>
        <w:numPr>
          <w:ilvl w:val="0"/>
          <w:numId w:val="21"/>
        </w:numPr>
        <w:spacing w:after="0" w:line="240" w:lineRule="auto"/>
        <w:ind w:left="284" w:hanging="284"/>
        <w:jc w:val="both"/>
        <w:rPr>
          <w:rFonts w:ascii="Bookman Old Style" w:hAnsi="Bookman Old Style"/>
        </w:rPr>
      </w:pPr>
      <w:r w:rsidRPr="00280E65">
        <w:rPr>
          <w:rFonts w:ascii="Bookman Old Style" w:hAnsi="Bookman Old Style"/>
        </w:rPr>
        <w:t>Radny Andrzej Matynia stwierdził, iż jeśli mówi, iż coś jest nie tak to właśnie tak jest, już są dwa lata poślizgu co nie świadczy dobrze o samorządzie województwa, i w tym kontekście nie jest ważne czy zespół pracuje. Radny uważa, że należy zintensy</w:t>
      </w:r>
      <w:r w:rsidR="00280E65">
        <w:rPr>
          <w:rFonts w:ascii="Bookman Old Style" w:hAnsi="Bookman Old Style"/>
        </w:rPr>
        <w:t>fikować pracę sześciu samorządów</w:t>
      </w:r>
      <w:r w:rsidRPr="00280E65">
        <w:rPr>
          <w:rFonts w:ascii="Bookman Old Style" w:hAnsi="Bookman Old Style"/>
        </w:rPr>
        <w:t xml:space="preserve"> na rzecz wymuszenia na samorządzie województw</w:t>
      </w:r>
      <w:r w:rsidR="00280E65">
        <w:rPr>
          <w:rFonts w:ascii="Bookman Old Style" w:hAnsi="Bookman Old Style"/>
        </w:rPr>
        <w:t xml:space="preserve">a działań w tym zakresie. Gdyż </w:t>
      </w:r>
      <w:r w:rsidRPr="00280E65">
        <w:rPr>
          <w:rFonts w:ascii="Bookman Old Style" w:hAnsi="Bookman Old Style"/>
        </w:rPr>
        <w:t>w pewnym momencie skumulują się wydatki i powstanie problem. Ktoś zainteresowany sprawami edukacji z</w:t>
      </w:r>
      <w:r w:rsidR="00280E65">
        <w:rPr>
          <w:rFonts w:ascii="Bookman Old Style" w:hAnsi="Bookman Old Style"/>
        </w:rPr>
        <w:t xml:space="preserve">auważy, że w projekcie uchwały </w:t>
      </w:r>
      <w:r w:rsidRPr="00280E65">
        <w:rPr>
          <w:rFonts w:ascii="Bookman Old Style" w:hAnsi="Bookman Old Style"/>
        </w:rPr>
        <w:t xml:space="preserve">w sprawie zmian w budżecie planuje się dokonanie zmiany zadania rozwój infrastruktury edukacyjnej zawodowej i średniej </w:t>
      </w:r>
      <w:r w:rsidR="00280E65">
        <w:rPr>
          <w:rFonts w:ascii="Bookman Old Style" w:hAnsi="Bookman Old Style"/>
        </w:rPr>
        <w:br/>
      </w:r>
      <w:r w:rsidRPr="00280E65">
        <w:rPr>
          <w:rFonts w:ascii="Bookman Old Style" w:hAnsi="Bookman Old Style"/>
        </w:rPr>
        <w:t>w Starachowicach aby przesunąć okres realizacji z lat 2017-201</w:t>
      </w:r>
      <w:r w:rsidR="00280E65">
        <w:rPr>
          <w:rFonts w:ascii="Bookman Old Style" w:hAnsi="Bookman Old Style"/>
        </w:rPr>
        <w:t xml:space="preserve">9 na 2016-2018, łączne nakłady </w:t>
      </w:r>
      <w:r w:rsidRPr="00280E65">
        <w:rPr>
          <w:rFonts w:ascii="Bookman Old Style" w:hAnsi="Bookman Old Style"/>
        </w:rPr>
        <w:t xml:space="preserve">to kwota około 9 mln. zł. z czego wydatkowanie w przyszłym roku kwoty około 3 mln. zł. a Strategia dotycząca oświaty ma być przedstawiona </w:t>
      </w:r>
      <w:r w:rsidR="00280E65">
        <w:rPr>
          <w:rFonts w:ascii="Bookman Old Style" w:hAnsi="Bookman Old Style"/>
        </w:rPr>
        <w:br/>
      </w:r>
      <w:r w:rsidRPr="00280E65">
        <w:rPr>
          <w:rFonts w:ascii="Bookman Old Style" w:hAnsi="Bookman Old Style"/>
        </w:rPr>
        <w:t>w lutym – to się nie trzyma razem. Radny zapytał co najgorszego stało się dla pacje</w:t>
      </w:r>
      <w:r w:rsidR="00280E65">
        <w:rPr>
          <w:rFonts w:ascii="Bookman Old Style" w:hAnsi="Bookman Old Style"/>
        </w:rPr>
        <w:t>ntów w Powiecie Starachowickim-</w:t>
      </w:r>
      <w:r w:rsidRPr="00280E65">
        <w:rPr>
          <w:rFonts w:ascii="Bookman Old Style" w:hAnsi="Bookman Old Style"/>
        </w:rPr>
        <w:t xml:space="preserve"> odpowiedział, iż to, że szpital był budowany przez 27 lat, a każdy rok użytkowania obiektów szkolnych to jest niemierzalna dodana wartość, a odsuwanie w czasie nie najlepiej świa</w:t>
      </w:r>
      <w:r w:rsidR="00280E65">
        <w:rPr>
          <w:rFonts w:ascii="Bookman Old Style" w:hAnsi="Bookman Old Style"/>
        </w:rPr>
        <w:t xml:space="preserve">dczy </w:t>
      </w:r>
      <w:r w:rsidR="00280E65">
        <w:rPr>
          <w:rFonts w:ascii="Bookman Old Style" w:hAnsi="Bookman Old Style"/>
        </w:rPr>
        <w:br/>
        <w:t>o samorządzie powiatowym.</w:t>
      </w:r>
    </w:p>
    <w:p w:rsidR="00280E65" w:rsidRDefault="00421434" w:rsidP="00280E65">
      <w:pPr>
        <w:pStyle w:val="Akapitzlist"/>
        <w:numPr>
          <w:ilvl w:val="0"/>
          <w:numId w:val="21"/>
        </w:numPr>
        <w:spacing w:after="0" w:line="240" w:lineRule="auto"/>
        <w:ind w:left="284" w:hanging="284"/>
        <w:jc w:val="both"/>
        <w:rPr>
          <w:rFonts w:ascii="Bookman Old Style" w:hAnsi="Bookman Old Style"/>
        </w:rPr>
      </w:pPr>
      <w:r w:rsidRPr="00280E65">
        <w:rPr>
          <w:rFonts w:ascii="Bookman Old Style" w:hAnsi="Bookman Old Style"/>
        </w:rPr>
        <w:lastRenderedPageBreak/>
        <w:t xml:space="preserve">Radna Maria Salwa zapytała jaki procent 6-latków jest odraczanych </w:t>
      </w:r>
      <w:r w:rsidRPr="00280E65">
        <w:rPr>
          <w:rFonts w:ascii="Bookman Old Style" w:hAnsi="Bookman Old Style"/>
        </w:rPr>
        <w:br/>
        <w:t xml:space="preserve">w Powiecie Starachowickim od obowiązku szkolnego. </w:t>
      </w:r>
    </w:p>
    <w:p w:rsidR="00280E65" w:rsidRDefault="00280E65" w:rsidP="00280E65">
      <w:pPr>
        <w:pStyle w:val="Akapitzlist"/>
        <w:spacing w:after="0" w:line="240" w:lineRule="auto"/>
        <w:ind w:left="284"/>
        <w:jc w:val="both"/>
        <w:rPr>
          <w:rFonts w:ascii="Bookman Old Style" w:hAnsi="Bookman Old Style"/>
        </w:rPr>
      </w:pPr>
    </w:p>
    <w:p w:rsidR="000358BD" w:rsidRPr="00280E65" w:rsidRDefault="00421434" w:rsidP="00280E65">
      <w:pPr>
        <w:pStyle w:val="Akapitzlist"/>
        <w:numPr>
          <w:ilvl w:val="0"/>
          <w:numId w:val="21"/>
        </w:numPr>
        <w:spacing w:after="0" w:line="240" w:lineRule="auto"/>
        <w:ind w:left="284" w:hanging="284"/>
        <w:jc w:val="both"/>
        <w:rPr>
          <w:rFonts w:ascii="Bookman Old Style" w:hAnsi="Bookman Old Style"/>
        </w:rPr>
      </w:pPr>
      <w:r w:rsidRPr="00280E65">
        <w:rPr>
          <w:rFonts w:ascii="Bookman Old Style" w:hAnsi="Bookman Old Style"/>
        </w:rPr>
        <w:t>Pani Grażyna Jabłońska poinformowała</w:t>
      </w:r>
      <w:r w:rsidR="00280E65">
        <w:rPr>
          <w:rFonts w:ascii="Bookman Old Style" w:hAnsi="Bookman Old Style"/>
        </w:rPr>
        <w:t>, iż odroczono: w gminie Pawłów</w:t>
      </w:r>
      <w:r w:rsidRPr="00280E65">
        <w:rPr>
          <w:rFonts w:ascii="Bookman Old Style" w:hAnsi="Bookman Old Style"/>
        </w:rPr>
        <w:t xml:space="preserve"> 66 dzieci, w gm. Brody 24 dzieci, w gm. Mirzec 17 dzieci, w gm. Wąchock 10 dzieci</w:t>
      </w:r>
      <w:r w:rsidR="00280E65">
        <w:rPr>
          <w:rFonts w:ascii="Bookman Old Style" w:hAnsi="Bookman Old Style"/>
        </w:rPr>
        <w:br/>
      </w:r>
      <w:r w:rsidRPr="00280E65">
        <w:rPr>
          <w:rFonts w:ascii="Bookman Old Style" w:hAnsi="Bookman Old Style"/>
        </w:rPr>
        <w:t>i w gm. Starachowice 93 dzieci, łącznie 210 dzieci, we wrześniu były jeszcze 3 odroczenia. W ubiegłym roku szk</w:t>
      </w:r>
      <w:r w:rsidR="00280E65">
        <w:rPr>
          <w:rFonts w:ascii="Bookman Old Style" w:hAnsi="Bookman Old Style"/>
        </w:rPr>
        <w:t xml:space="preserve">olnym całość to 84 odroczenia, </w:t>
      </w:r>
      <w:r w:rsidRPr="00280E65">
        <w:rPr>
          <w:rFonts w:ascii="Bookman Old Style" w:hAnsi="Bookman Old Style"/>
        </w:rPr>
        <w:t xml:space="preserve">w gm. Pawłów 15, gm. Brody 14, gm. Mirzec 6, gm. Wąchock 10, gm. Starachowice 30. </w:t>
      </w:r>
      <w:r w:rsidR="00280E65">
        <w:rPr>
          <w:rFonts w:ascii="Bookman Old Style" w:hAnsi="Bookman Old Style"/>
        </w:rPr>
        <w:br/>
      </w:r>
      <w:r w:rsidRPr="00280E65">
        <w:rPr>
          <w:rFonts w:ascii="Bookman Old Style" w:hAnsi="Bookman Old Style"/>
        </w:rPr>
        <w:t xml:space="preserve">W większości są to problemy wymowy u dzieci. </w:t>
      </w:r>
    </w:p>
    <w:p w:rsidR="00280E65" w:rsidRDefault="00280E65" w:rsidP="00A87A2F">
      <w:pPr>
        <w:spacing w:after="0" w:line="240" w:lineRule="auto"/>
        <w:ind w:firstLine="360"/>
        <w:jc w:val="both"/>
        <w:rPr>
          <w:rFonts w:ascii="Bookman Old Style" w:hAnsi="Bookman Old Style"/>
        </w:rPr>
      </w:pPr>
    </w:p>
    <w:p w:rsidR="000358BD" w:rsidRDefault="00421434" w:rsidP="00A87A2F">
      <w:pPr>
        <w:spacing w:after="0" w:line="240" w:lineRule="auto"/>
        <w:ind w:firstLine="360"/>
        <w:jc w:val="both"/>
        <w:rPr>
          <w:rFonts w:ascii="Bookman Old Style" w:hAnsi="Bookman Old Style"/>
        </w:rPr>
      </w:pPr>
      <w:r w:rsidRPr="00421434">
        <w:rPr>
          <w:rFonts w:ascii="Bookman Old Style" w:hAnsi="Bookman Old Style"/>
        </w:rPr>
        <w:t xml:space="preserve">W związku z brakiem dalszych pytań Przewodnicząca Rady poprosiła </w:t>
      </w:r>
      <w:r w:rsidRPr="00421434">
        <w:rPr>
          <w:rFonts w:ascii="Bookman Old Style" w:hAnsi="Bookman Old Style"/>
        </w:rPr>
        <w:br/>
        <w:t xml:space="preserve">o przygotowanie na kolejną sesję informacji o losach absolwentów szkół. </w:t>
      </w:r>
    </w:p>
    <w:p w:rsidR="00280E65" w:rsidRPr="00421434" w:rsidRDefault="00280E65" w:rsidP="00A87A2F">
      <w:pPr>
        <w:spacing w:after="0" w:line="240" w:lineRule="auto"/>
        <w:ind w:firstLine="360"/>
        <w:jc w:val="both"/>
        <w:rPr>
          <w:rFonts w:ascii="Bookman Old Style" w:hAnsi="Bookman Old Style"/>
        </w:rPr>
      </w:pPr>
    </w:p>
    <w:p w:rsidR="000358BD" w:rsidRPr="00421434" w:rsidRDefault="00421434" w:rsidP="00A87A2F">
      <w:pPr>
        <w:spacing w:after="0" w:line="240" w:lineRule="auto"/>
        <w:ind w:firstLine="360"/>
        <w:jc w:val="both"/>
        <w:rPr>
          <w:rFonts w:ascii="Bookman Old Style" w:hAnsi="Bookman Old Style"/>
        </w:rPr>
      </w:pPr>
      <w:r w:rsidRPr="00421434">
        <w:rPr>
          <w:rFonts w:ascii="Bookman Old Style" w:hAnsi="Bookman Old Style"/>
        </w:rPr>
        <w:t xml:space="preserve">Wobec braku sprzeciwu ze strony Radnych Przewodnicząca Rady stwierdziła, </w:t>
      </w:r>
      <w:r w:rsidR="00280E65">
        <w:rPr>
          <w:rFonts w:ascii="Bookman Old Style" w:hAnsi="Bookman Old Style"/>
        </w:rPr>
        <w:br/>
      </w:r>
      <w:r w:rsidRPr="00421434">
        <w:rPr>
          <w:rFonts w:ascii="Bookman Old Style" w:hAnsi="Bookman Old Style"/>
        </w:rPr>
        <w:t xml:space="preserve">iż powyższa informacja została przez Radę Powiatu przyjęta. </w:t>
      </w:r>
    </w:p>
    <w:p w:rsidR="000358BD" w:rsidRPr="00421434" w:rsidRDefault="000358BD" w:rsidP="00A87A2F">
      <w:pPr>
        <w:spacing w:after="0" w:line="240" w:lineRule="auto"/>
        <w:textAlignment w:val="auto"/>
        <w:rPr>
          <w:rFonts w:ascii="Bookman Old Style" w:hAnsi="Bookman Old Style"/>
        </w:rPr>
      </w:pPr>
    </w:p>
    <w:p w:rsidR="000358BD" w:rsidRDefault="00421434" w:rsidP="00A87A2F">
      <w:pPr>
        <w:spacing w:after="0" w:line="240" w:lineRule="auto"/>
        <w:textAlignment w:val="auto"/>
        <w:rPr>
          <w:rFonts w:ascii="Bookman Old Style" w:hAnsi="Bookman Old Style"/>
          <w:b/>
        </w:rPr>
      </w:pPr>
      <w:r w:rsidRPr="00280E65">
        <w:rPr>
          <w:rFonts w:ascii="Bookman Old Style" w:hAnsi="Bookman Old Style"/>
          <w:b/>
        </w:rPr>
        <w:t>Ad. 5 a)</w:t>
      </w:r>
    </w:p>
    <w:p w:rsidR="00280E65" w:rsidRPr="00280E65" w:rsidRDefault="00280E65" w:rsidP="00A87A2F">
      <w:pPr>
        <w:spacing w:after="0" w:line="240" w:lineRule="auto"/>
        <w:textAlignment w:val="auto"/>
        <w:rPr>
          <w:rFonts w:ascii="Bookman Old Style" w:hAnsi="Bookman Old Style"/>
          <w:b/>
        </w:rPr>
      </w:pPr>
    </w:p>
    <w:p w:rsidR="000358BD" w:rsidRPr="00421434" w:rsidRDefault="00421434" w:rsidP="00A87A2F">
      <w:pPr>
        <w:spacing w:after="0" w:line="240" w:lineRule="auto"/>
        <w:ind w:firstLine="709"/>
        <w:jc w:val="both"/>
        <w:textAlignment w:val="auto"/>
        <w:rPr>
          <w:rFonts w:ascii="Bookman Old Style" w:hAnsi="Bookman Old Style"/>
        </w:rPr>
      </w:pPr>
      <w:r w:rsidRPr="00421434">
        <w:rPr>
          <w:rFonts w:ascii="Bookman Old Style" w:hAnsi="Bookman Old Style"/>
        </w:rPr>
        <w:t xml:space="preserve">Podjęcie uchwały w sprawie uchwalenia ,,Rocznego programu współpracy </w:t>
      </w:r>
      <w:r w:rsidR="00793BB0">
        <w:rPr>
          <w:rFonts w:ascii="Bookman Old Style" w:hAnsi="Bookman Old Style"/>
        </w:rPr>
        <w:br/>
      </w:r>
      <w:r w:rsidRPr="00421434">
        <w:rPr>
          <w:rFonts w:ascii="Bookman Old Style" w:hAnsi="Bookman Old Style"/>
        </w:rPr>
        <w:t>z organizacjami pozarządowymi oraz podmiotami wymienionymi w art. 3 ust. 3 ustawy o działalności pożytku publicznego i o wolontariacie na 2016 rok’’.</w:t>
      </w:r>
    </w:p>
    <w:p w:rsidR="000358BD" w:rsidRPr="00421434" w:rsidRDefault="000358BD" w:rsidP="00A87A2F">
      <w:pPr>
        <w:spacing w:after="0" w:line="240" w:lineRule="auto"/>
        <w:ind w:firstLine="426"/>
        <w:jc w:val="right"/>
        <w:rPr>
          <w:rFonts w:ascii="Bookman Old Style" w:eastAsia="Times New Roman" w:hAnsi="Bookman Old Style"/>
          <w:i/>
          <w:lang w:eastAsia="pl-PL"/>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powyższego projektu stanowi załącznik Nr</w:t>
      </w:r>
      <w:r w:rsidR="00793BB0">
        <w:rPr>
          <w:rFonts w:ascii="Bookman Old Style" w:eastAsia="Times New Roman" w:hAnsi="Bookman Old Style"/>
          <w:i/>
          <w:lang w:eastAsia="pl-PL"/>
        </w:rPr>
        <w:t xml:space="preserve"> </w:t>
      </w:r>
      <w:r w:rsidRPr="00421434">
        <w:rPr>
          <w:rFonts w:ascii="Bookman Old Style" w:eastAsia="Times New Roman" w:hAnsi="Bookman Old Style"/>
          <w:i/>
          <w:lang w:eastAsia="pl-PL"/>
        </w:rPr>
        <w:t>3 do protokołu.</w:t>
      </w:r>
    </w:p>
    <w:p w:rsidR="000358BD" w:rsidRPr="00421434" w:rsidRDefault="000358BD" w:rsidP="00A87A2F">
      <w:pPr>
        <w:tabs>
          <w:tab w:val="left" w:pos="709"/>
        </w:tabs>
        <w:spacing w:after="0" w:line="240" w:lineRule="auto"/>
        <w:ind w:left="709" w:hanging="283"/>
        <w:jc w:val="both"/>
        <w:rPr>
          <w:rFonts w:ascii="Bookman Old Style" w:hAnsi="Bookman Old Style"/>
        </w:rPr>
      </w:pPr>
    </w:p>
    <w:p w:rsidR="000358BD" w:rsidRPr="00421434" w:rsidRDefault="00421434" w:rsidP="00A87A2F">
      <w:pPr>
        <w:tabs>
          <w:tab w:val="left" w:pos="709"/>
        </w:tabs>
        <w:spacing w:after="0" w:line="240" w:lineRule="auto"/>
        <w:jc w:val="both"/>
        <w:rPr>
          <w:rFonts w:ascii="Bookman Old Style" w:hAnsi="Bookman Old Style"/>
        </w:rPr>
      </w:pPr>
      <w:r w:rsidRPr="00421434">
        <w:rPr>
          <w:rFonts w:ascii="Bookman Old Style" w:hAnsi="Bookman Old Style"/>
        </w:rPr>
        <w:tab/>
        <w:t>Przewodnicząca Rady poprosiła o przedstawienie powyższego projektu uchwały Pana Andrzeja Przygodę – Kierownika Zespołu ds. Kultury i Promocji Powiatu.</w:t>
      </w:r>
    </w:p>
    <w:p w:rsidR="000358BD" w:rsidRPr="00421434" w:rsidRDefault="000358BD" w:rsidP="00A87A2F">
      <w:pPr>
        <w:tabs>
          <w:tab w:val="left" w:pos="709"/>
        </w:tabs>
        <w:spacing w:after="0" w:line="240" w:lineRule="auto"/>
        <w:jc w:val="both"/>
        <w:rPr>
          <w:rFonts w:ascii="Bookman Old Style" w:hAnsi="Bookman Old Style"/>
        </w:rPr>
      </w:pPr>
    </w:p>
    <w:p w:rsidR="000358BD" w:rsidRPr="00793BB0" w:rsidRDefault="00421434" w:rsidP="00793BB0">
      <w:pPr>
        <w:pStyle w:val="Akapitzlist"/>
        <w:numPr>
          <w:ilvl w:val="0"/>
          <w:numId w:val="33"/>
        </w:numPr>
        <w:spacing w:after="0" w:line="240" w:lineRule="auto"/>
        <w:ind w:left="426"/>
        <w:jc w:val="both"/>
        <w:textAlignment w:val="auto"/>
        <w:rPr>
          <w:rFonts w:ascii="Bookman Old Style" w:hAnsi="Bookman Old Style"/>
        </w:rPr>
      </w:pPr>
      <w:r w:rsidRPr="00793BB0">
        <w:rPr>
          <w:rFonts w:ascii="Bookman Old Style" w:hAnsi="Bookman Old Style"/>
        </w:rPr>
        <w:t xml:space="preserve">Pan Andrzej Przygoda – Kierownik Zespołu ds. Kultury i Promocji Powiatu poinformował, że roczny programu współpracy z organizacjami pozarządowymi został opracowany w oparciu o ustawę o działalności pożytku publicznego </w:t>
      </w:r>
      <w:r w:rsidRPr="00793BB0">
        <w:rPr>
          <w:rFonts w:ascii="Bookman Old Style" w:hAnsi="Bookman Old Style"/>
        </w:rPr>
        <w:br/>
        <w:t xml:space="preserve">i o wolontariacie oraz po wcześniejszych konsultacjach, które miały miejsce </w:t>
      </w:r>
      <w:r w:rsidR="00793BB0">
        <w:rPr>
          <w:rFonts w:ascii="Bookman Old Style" w:hAnsi="Bookman Old Style"/>
        </w:rPr>
        <w:br/>
      </w:r>
      <w:r w:rsidRPr="00793BB0">
        <w:rPr>
          <w:rFonts w:ascii="Bookman Old Style" w:hAnsi="Bookman Old Style"/>
        </w:rPr>
        <w:t xml:space="preserve">w dniach od 24 do 30 września. Roczny program współpracy zawiera cele główne i szczegółowe programu, zasady współpracy, zakres przedmiotowy, zakres podmiotowy, formy współpracy, priorytetowe zadania publiczne, okres </w:t>
      </w:r>
      <w:r w:rsidR="00793BB0">
        <w:rPr>
          <w:rFonts w:ascii="Bookman Old Style" w:hAnsi="Bookman Old Style"/>
        </w:rPr>
        <w:br/>
      </w:r>
      <w:r w:rsidRPr="00793BB0">
        <w:rPr>
          <w:rFonts w:ascii="Bookman Old Style" w:hAnsi="Bookman Old Style"/>
        </w:rPr>
        <w:t xml:space="preserve">i sposób realizacji programu, wysokość środków przeznaczonych na realizację programu, sposób oceny realizacji programu, sposób tworzenia programu, przebieg konsultacji, powoływanie, zasady działania komisji konkursowej. Program został opracowany w oparciu o doświadczenia nabyte z 2015r. </w:t>
      </w:r>
      <w:r w:rsidR="00793BB0">
        <w:rPr>
          <w:rFonts w:ascii="Bookman Old Style" w:hAnsi="Bookman Old Style"/>
        </w:rPr>
        <w:br/>
      </w:r>
      <w:r w:rsidRPr="00793BB0">
        <w:rPr>
          <w:rFonts w:ascii="Bookman Old Style" w:hAnsi="Bookman Old Style"/>
        </w:rPr>
        <w:t>W wyniku konsultacji wpłynęły 2 wnioski od Starachowickiego Stowarzyszenia Niepełnosprawni Plus Starachow</w:t>
      </w:r>
      <w:r w:rsidR="00793BB0">
        <w:rPr>
          <w:rFonts w:ascii="Bookman Old Style" w:hAnsi="Bookman Old Style"/>
        </w:rPr>
        <w:t>ice, Katolickiego Stowarzyszenia</w:t>
      </w:r>
      <w:r w:rsidRPr="00793BB0">
        <w:rPr>
          <w:rFonts w:ascii="Bookman Old Style" w:hAnsi="Bookman Old Style"/>
        </w:rPr>
        <w:t xml:space="preserve"> Diecezji Radomskiej Oddział w Starachowicach. Rozpatrując zgłoszone wnioski umieszczono następujące zapisy. Włączono zadanie: Poprawa jakości życia osób z autyzmem i zaburzeniami pokrewnymi do zadania poprawa jakości życia osób niepełnosprawnych i ich rodzin z jednoczesnym połączeniem środków finansowych. Zawnioskowane zadanie: Prowadzenie cyklicznych, grupowych, indywidualnych zajęć na świetlicy terapeutyczno</w:t>
      </w:r>
      <w:r w:rsidR="00793BB0">
        <w:rPr>
          <w:rFonts w:ascii="Bookman Old Style" w:hAnsi="Bookman Old Style"/>
        </w:rPr>
        <w:t>-</w:t>
      </w:r>
      <w:r w:rsidRPr="00793BB0">
        <w:rPr>
          <w:rFonts w:ascii="Bookman Old Style" w:hAnsi="Bookman Old Style"/>
        </w:rPr>
        <w:t xml:space="preserve"> integracyjnej, włączono do zadania poprawa jakości życia osób niepełnosprawnych i ich rodzin. Powyższe zapisy umożliwiają równy dostęp do uzyskania dotacji wszystkim organizacjom pozarządowym. W pomocy społecznej ujęto zadanie: Prowadzenie interwencji kryzysowej oraz realizacja programów wsparcia dla ofiar przemocy w rodzinie, zostało usunięte zadanie: Organizacja punktu dystrybucji żywnościowej dla najuboższych mieszkańców. Na powyższe zadanie nie wpływały oferty. Ochrona i promocja zdrowia znajduje się: Profilaktyka i rozwiązywanie problemów </w:t>
      </w:r>
      <w:r w:rsidRPr="00793BB0">
        <w:rPr>
          <w:rFonts w:ascii="Bookman Old Style" w:hAnsi="Bookman Old Style"/>
        </w:rPr>
        <w:lastRenderedPageBreak/>
        <w:t>alkoholowych oraz promocja zdrowia. Program aktywizujący środowisko lokalne- pozyskiwanie nowych honorowych dawców krwi. Działalność charytatywna: Świąteczna pomoc dla dzieci z rodzin najuboższych. Działania na rzecz osób niepełnosprawnych: Organizacja okolicznościowych spotkań, imprez integracyjnych oraz aktywnych form spędzania wolnego czasu osób niepełnosprawnych. Poprawa jakości życia osób niepełnosprawnych i ich rodzin. Działalność wspomagająca rozwój wspólnot i społeczności lokalnych: Pikniki rodzinne. Kultura, sztuka, och</w:t>
      </w:r>
      <w:r w:rsidR="00793BB0">
        <w:rPr>
          <w:rFonts w:ascii="Bookman Old Style" w:hAnsi="Bookman Old Style"/>
        </w:rPr>
        <w:t>rona dóbr kultury i tradycji: W</w:t>
      </w:r>
      <w:r w:rsidRPr="00793BB0">
        <w:rPr>
          <w:rFonts w:ascii="Bookman Old Style" w:hAnsi="Bookman Old Style"/>
        </w:rPr>
        <w:t xml:space="preserve">spieranie przedsięwzięć artystycznych o charakterze regionalnym i ponadregionalnym. Promocja powiatu na festiwalach artystycznych. Promocja Powiatu – inicjatywy wydawnicze, mapy turystyczne, organizacja konkursów fotografii krajoznawczej. Nauka, edukacja, oświata i wychowanie: Organizacja konkursów poetyckich dla dzieci i młodzieży. Konkursy plastyczne dla dzieci i młodzieży. Krajoznawstwo oraz wypoczynek dzieci i młodzieży: Organizacja czasu wolnego oraz wypoczynku dla dzieci i młodzieży poprzez edukację, sport oraz rozwijanie indywidualnych zainteresowań. Konserwacja i modernizacja istniejących szlaków turystycznych. Wyposażenie szlaków w elementy infrastruktury turystycznej. Organizacja imprez turystycznych o charakterze edukacyjnym. </w:t>
      </w:r>
      <w:r w:rsidR="00793BB0">
        <w:rPr>
          <w:rFonts w:ascii="Bookman Old Style" w:hAnsi="Bookman Old Style"/>
        </w:rPr>
        <w:br/>
      </w:r>
      <w:r w:rsidRPr="00793BB0">
        <w:rPr>
          <w:rFonts w:ascii="Bookman Old Style" w:hAnsi="Bookman Old Style"/>
        </w:rPr>
        <w:t xml:space="preserve">W sferze upowszechnianie kultury fizycznej i sportu: Organizacja imprez </w:t>
      </w:r>
      <w:r w:rsidR="00793BB0">
        <w:rPr>
          <w:rFonts w:ascii="Bookman Old Style" w:hAnsi="Bookman Old Style"/>
        </w:rPr>
        <w:br/>
      </w:r>
      <w:r w:rsidRPr="00793BB0">
        <w:rPr>
          <w:rFonts w:ascii="Bookman Old Style" w:hAnsi="Bookman Old Style"/>
        </w:rPr>
        <w:t>oraz zajęć sportowych i rekreacyjnych. Prowadzenie zajęć sportowych z dziećmi</w:t>
      </w:r>
      <w:r w:rsidR="00793BB0">
        <w:rPr>
          <w:rFonts w:ascii="Bookman Old Style" w:hAnsi="Bookman Old Style"/>
        </w:rPr>
        <w:br/>
      </w:r>
      <w:r w:rsidRPr="00793BB0">
        <w:rPr>
          <w:rFonts w:ascii="Bookman Old Style" w:hAnsi="Bookman Old Style"/>
        </w:rPr>
        <w:t xml:space="preserve">i młodzieżą w klubach sportowych. Ratownictwo i ochrona ludności: Szkolenia  zakresu udzielania pierwszej pomocy i ratownictwa drogowego. Podtrzymywanie tradycji narodowej, pielęgnowanie polskości oraz rozwój świadomości narodowej, obywatelskiej i kulturowej: Organizacja świąt i rocznic państwowych oraz oznaczenie miejsc pamięci narodowej. Promocja i organizacja wolontariatu. Zadanie: Szkolenie wolontariuszy na terenie Powiatu Starachowickiego zostało usunięte ponieważ oferty, które wpływały nie spełniały kryteriów. Działanie na rzecz osób w wieku emerytalnym: Organizacja imprez o charakterze edukacyjnym. Kolejno Pan Andrzej Przygoda poinformował, że po Komisji Zdrowia wpłynął wniosek o rozszerzenie zapisu nowego zadania dotyczącego pomocy prawnej. Ostateczny zapis brzmi: </w:t>
      </w:r>
      <w:r w:rsidRPr="00793BB0">
        <w:rPr>
          <w:rFonts w:ascii="Bookman Old Style" w:eastAsia="Arial Unicode MS" w:hAnsi="Bookman Old Style"/>
          <w:kern w:val="3"/>
        </w:rPr>
        <w:t>Zorganizowanie punktów nieodpłatnej pomocy prawnej. Zgodnie z ustawą z dn. 5 sierpnia 2015r. o nieodpłatnej pomocy prawnej oraz edukacji prawnej. Wysokość przeznaczonych środków finansowych na realizację zadań publicznych określi uchwała budżetowa powiatu na 2016r. W 2016r. na realizację zadań publicznych objętych programem planuje się przeznaczyć kwotę 170.000 zł. oraz kwotę 119.892 zł. na udzielanie nieodpłatnej pomocy prawnej oraz zwiększenie świadomości prawnej i społeczeństwa. Pozostałe punkty programu dotyczą sposobu oceny realizacji programu, sposób tworzenia programu oraz powoływanie, zasady działania komisji konkursowej do opiniowania ofert w otwartych konkursach ofert.</w:t>
      </w:r>
    </w:p>
    <w:p w:rsidR="000358BD" w:rsidRPr="00421434" w:rsidRDefault="000358BD" w:rsidP="00A87A2F">
      <w:pPr>
        <w:spacing w:after="0" w:line="240" w:lineRule="auto"/>
        <w:jc w:val="both"/>
        <w:textAlignment w:val="auto"/>
        <w:rPr>
          <w:rFonts w:ascii="Bookman Old Style" w:eastAsia="Arial Unicode MS" w:hAnsi="Bookman Old Style"/>
          <w:kern w:val="3"/>
        </w:rPr>
      </w:pPr>
    </w:p>
    <w:p w:rsidR="000358BD" w:rsidRPr="00421434" w:rsidRDefault="00421434" w:rsidP="00793BB0">
      <w:pPr>
        <w:spacing w:after="0" w:line="240" w:lineRule="auto"/>
        <w:ind w:firstLine="708"/>
        <w:jc w:val="both"/>
        <w:textAlignment w:val="auto"/>
        <w:rPr>
          <w:rFonts w:ascii="Bookman Old Style" w:hAnsi="Bookman Old Style"/>
        </w:rPr>
      </w:pPr>
      <w:r w:rsidRPr="00421434">
        <w:rPr>
          <w:rFonts w:ascii="Bookman Old Style" w:eastAsia="Arial Unicode MS" w:hAnsi="Bookman Old Style"/>
          <w:kern w:val="3"/>
        </w:rPr>
        <w:t xml:space="preserve">Przewodnicząca Rady – Bożena Wrona poprosiła o przedstawienie opinii stałych Komisji. </w:t>
      </w:r>
    </w:p>
    <w:p w:rsidR="000358BD" w:rsidRPr="00421434" w:rsidRDefault="000358BD" w:rsidP="00A87A2F">
      <w:pPr>
        <w:spacing w:after="0" w:line="240" w:lineRule="auto"/>
        <w:jc w:val="both"/>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Jerzy </w:t>
      </w:r>
      <w:proofErr w:type="spellStart"/>
      <w:r w:rsidRPr="00421434">
        <w:rPr>
          <w:rFonts w:ascii="Bookman Old Style" w:hAnsi="Bookman Old Style"/>
        </w:rPr>
        <w:t>Stachuczy</w:t>
      </w:r>
      <w:proofErr w:type="spellEnd"/>
      <w:r w:rsidRPr="00421434">
        <w:rPr>
          <w:rFonts w:ascii="Bookman Old Style" w:hAnsi="Bookman Old Style"/>
        </w:rPr>
        <w:t xml:space="preserve"> – Przewodniczący Komisji poinformował, że Komisja Bezpieczeństwa, Rolnictwa i Rozwoju Gospodarczego pozytywnie zaopiniowała powyższy projekt uchwały.</w:t>
      </w:r>
    </w:p>
    <w:p w:rsidR="000358BD" w:rsidRPr="00421434" w:rsidRDefault="000358BD" w:rsidP="00A87A2F">
      <w:pPr>
        <w:spacing w:after="0" w:line="240" w:lineRule="auto"/>
        <w:ind w:left="284"/>
        <w:jc w:val="both"/>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Pani Maria Salwa – Przewodnicząca Komisji Zdrowia i Polityki Społecznej poinformowała, że Komisja po dyskusji dotyczącej punktu bezpłatnej pomocy prawnej pozytywnie zaopiniowała projekt uchwały.</w:t>
      </w:r>
    </w:p>
    <w:p w:rsidR="000358BD" w:rsidRPr="00421434" w:rsidRDefault="000358BD" w:rsidP="00A87A2F">
      <w:pPr>
        <w:spacing w:after="0" w:line="240" w:lineRule="auto"/>
        <w:ind w:left="720"/>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lastRenderedPageBreak/>
        <w:t>Pani Danuta Krępa – Przewodnicząca Komisji Edukacji, Kultury, Kultury Fizycznej i Promocji Powiatu poinformowała, że Komisja pozytywnie zaopiniowała powyższy projekt uchwały.</w:t>
      </w:r>
    </w:p>
    <w:p w:rsidR="000358BD" w:rsidRPr="00421434" w:rsidRDefault="000358BD" w:rsidP="00A87A2F">
      <w:pPr>
        <w:spacing w:after="0" w:line="240" w:lineRule="auto"/>
        <w:ind w:left="720"/>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Cezary Berak – Przewodniczący Komisji Budżetu i Finansów poinformował, że Komisja dyskutowała na temat powyższego projektu uchwały w kwestii dotyczącej bezpłatnej pomocy prawnej. Kolejno zapytał czy zadania wskazane </w:t>
      </w:r>
      <w:r w:rsidRPr="00421434">
        <w:rPr>
          <w:rFonts w:ascii="Bookman Old Style" w:hAnsi="Bookman Old Style"/>
        </w:rPr>
        <w:br/>
        <w:t>w realizacji będzie brzmiało: zorganizowanie punktów nieodpłatnej pomocy prawnej zgodnie z ustawą z dnia 5 sierpnia 2015 roku?</w:t>
      </w:r>
    </w:p>
    <w:p w:rsidR="000358BD" w:rsidRPr="00421434" w:rsidRDefault="000358BD" w:rsidP="00A87A2F">
      <w:pPr>
        <w:spacing w:after="0" w:line="240" w:lineRule="auto"/>
        <w:ind w:left="720"/>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Paweł Lewkowicz stwierdził, że na posiedzeniu Komisji Zdrowia i Polityki Społecznej toczyła się dyskusja na temat udzielania nieodpłatnej pomocy prawnej oraz zwiększenia świadomości prawnej społeczeństwa. Pani Lidia Dziura – Członek Zarządu Powiatu przedstawiła informacje na temat działań, które są niezależne od samorządu powiatowego. Zadanie to wynika z rozporządzenia </w:t>
      </w:r>
      <w:r w:rsidR="00793BB0">
        <w:rPr>
          <w:rFonts w:ascii="Bookman Old Style" w:hAnsi="Bookman Old Style"/>
        </w:rPr>
        <w:br/>
      </w:r>
      <w:r w:rsidRPr="00421434">
        <w:rPr>
          <w:rFonts w:ascii="Bookman Old Style" w:hAnsi="Bookman Old Style"/>
        </w:rPr>
        <w:t xml:space="preserve">o czym mówiła Pani Lidia Dziura. Radny przypuszczał, że jest to zadanie fakultatywne powiatu. Szacunkowa wartość zadania wynosi 119.000 zł. Uchwalenie rocznego programu współpracy należy </w:t>
      </w:r>
      <w:r w:rsidR="00793BB0">
        <w:rPr>
          <w:rFonts w:ascii="Bookman Old Style" w:hAnsi="Bookman Old Style"/>
        </w:rPr>
        <w:t xml:space="preserve">wykonać </w:t>
      </w:r>
      <w:r w:rsidRPr="00421434">
        <w:rPr>
          <w:rFonts w:ascii="Bookman Old Style" w:hAnsi="Bookman Old Style"/>
        </w:rPr>
        <w:t xml:space="preserve">do 30 listopada poprzedzającego rok, w którym będzie obowiązywał. Radny poinformował, </w:t>
      </w:r>
      <w:r w:rsidR="00793BB0">
        <w:rPr>
          <w:rFonts w:ascii="Bookman Old Style" w:hAnsi="Bookman Old Style"/>
        </w:rPr>
        <w:br/>
      </w:r>
      <w:r w:rsidRPr="00421434">
        <w:rPr>
          <w:rFonts w:ascii="Bookman Old Style" w:hAnsi="Bookman Old Style"/>
        </w:rPr>
        <w:t xml:space="preserve">że stosowne argumenty przedstawiał na komisji Pan Andrzej Przygoda – Kierownik Zespołu ds. Kultury i Promocji Powiatu. Kolejno poinformował, </w:t>
      </w:r>
      <w:r w:rsidR="00793BB0">
        <w:rPr>
          <w:rFonts w:ascii="Bookman Old Style" w:hAnsi="Bookman Old Style"/>
        </w:rPr>
        <w:br/>
      </w:r>
      <w:r w:rsidRPr="00421434">
        <w:rPr>
          <w:rFonts w:ascii="Bookman Old Style" w:hAnsi="Bookman Old Style"/>
        </w:rPr>
        <w:t xml:space="preserve">że poprze powyższy projekt uchwały. Następnie poinformował, że ustawa </w:t>
      </w:r>
      <w:r w:rsidR="00793BB0">
        <w:rPr>
          <w:rFonts w:ascii="Bookman Old Style" w:hAnsi="Bookman Old Style"/>
        </w:rPr>
        <w:br/>
      </w:r>
      <w:r w:rsidRPr="00421434">
        <w:rPr>
          <w:rFonts w:ascii="Bookman Old Style" w:hAnsi="Bookman Old Style"/>
        </w:rPr>
        <w:t xml:space="preserve">o pożytku publicznym i wolontariacie nie mówi wprost o terminie konsultacji, zgodnie z art. 5 ust. 5 przedmiotowej ustawy. Konsultacje odbyły się zgodnie </w:t>
      </w:r>
      <w:r w:rsidR="00793BB0">
        <w:rPr>
          <w:rFonts w:ascii="Bookman Old Style" w:hAnsi="Bookman Old Style"/>
        </w:rPr>
        <w:br/>
      </w:r>
      <w:r w:rsidRPr="00421434">
        <w:rPr>
          <w:rFonts w:ascii="Bookman Old Style" w:hAnsi="Bookman Old Style"/>
        </w:rPr>
        <w:t>z zarządzeniem nr 68/2015 Starosty Starachowickiego z dnia 23 września 2015r. do 30 września 2015r. Katalog konsultacji i forma, tryb i kryteria nałożone zostały określoną uchwałą Rady Powiatu. Katalog konsultacji rozwija się. Ankieta jest jedną kwestią, spotkanie podsumowujące, wymiana doświadczeń czyli partycypacja, współuczestnictwo. Roczny program współpracy jest programem inkluzyjnym, powszechnym. Zdaniem radnego przez konsultacje stał się ekskluzywnym. Radny zaapelował, aby szanować organizacje pozarządowe miały więcej czasu na zgłaszanie swoich uwag niezależnie czy będzie ona jedna czy piętnaście. Kolejno zaapelował, aby wydłużyć ten termin. Stwierdził, że może przedłożyć ABC konsultacji społecznych. Są to najnowsze konsu</w:t>
      </w:r>
      <w:r w:rsidR="00793BB0">
        <w:rPr>
          <w:rFonts w:ascii="Bookman Old Style" w:hAnsi="Bookman Old Style"/>
        </w:rPr>
        <w:t xml:space="preserve">ltacje społeczne dlatego warto </w:t>
      </w:r>
      <w:r w:rsidRPr="00421434">
        <w:rPr>
          <w:rFonts w:ascii="Bookman Old Style" w:hAnsi="Bookman Old Style"/>
        </w:rPr>
        <w:t>z nich skorzystać.</w:t>
      </w:r>
    </w:p>
    <w:p w:rsidR="000358BD" w:rsidRPr="00421434" w:rsidRDefault="000358BD" w:rsidP="00A87A2F">
      <w:pPr>
        <w:spacing w:after="0" w:line="240" w:lineRule="auto"/>
        <w:ind w:left="284"/>
        <w:jc w:val="both"/>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Andrzej Kominek poinformował, że na posiedzeniu Komisji Edukacji zapoznał się z powyższym projektem uchwały. Kolejno poinformował, że zgłaszał swoje uwagi i wstrzymał się od głosu. Radny zapytał o włączenie zadania dotyczącego poprawy życia osób z autyzmem i ich rodzin do zadania bardziej ogólnego poprawa jakości życia osób niepełnosprawnych i ich rodzin. Radny zapytał jak wygląda sprawa od strony technicznej. Czy wystarczy zgłosić poprawkę i na mocy decyzji jednej organizacji zostanie ona wniesiona? Kolejno przypomniał, że w 2013r. w poprzedniej kadencji zarządu powyższe zadanie zostało włączone. Zadanie to było dedykowane Stowarzyszeniu zrzeszającym dorosłe osoby z autyzmem. Osoby te w dalszym ciągu nie mają dostępu do rehabilitacji społecznej w Warsztatach Terapii Zajęciowej. Jest możliwość pozyskania kwoty 5.000 zł. w ramach ogólnego zadania. Radny zwrócił uwagę na zróżnicowanie w ramach pojęcia niepełnosprawność. Jest to dotkliwy, bolesny </w:t>
      </w:r>
      <w:r w:rsidR="00793BB0">
        <w:rPr>
          <w:rFonts w:ascii="Bookman Old Style" w:hAnsi="Bookman Old Style"/>
        </w:rPr>
        <w:br/>
      </w:r>
      <w:r w:rsidRPr="00421434">
        <w:rPr>
          <w:rFonts w:ascii="Bookman Old Style" w:hAnsi="Bookman Old Style"/>
        </w:rPr>
        <w:t xml:space="preserve">i wstydliwy problem. Nie można z zawiści zdjąć pewnego zadania. Rehabilitacja osób z autyzmem jest szczególna. Generuje innego rodzaju środki i jest przeznaczona na zupełnie inny cel. Nie chodzi o likwidowanie barier architektonicznych, nie chodzi o zakup sprzętu ponieważ to zazwyczaj kupuje się jednorazowo. Chodzi o rehabilitację, która jest kosztowana ponieważ musi być </w:t>
      </w:r>
      <w:r w:rsidRPr="00421434">
        <w:rPr>
          <w:rFonts w:ascii="Bookman Old Style" w:hAnsi="Bookman Old Style"/>
        </w:rPr>
        <w:lastRenderedPageBreak/>
        <w:t xml:space="preserve">ustawiczna. Są to ludzie, którzy są przygotowani do pracy z osobami niepełnosprawnymi, którym trzeba odpowiednio zapłacić. Z wyjątkiem rodziców tych osób oraz osób pracujących społecznie w stowarzyszeniu. Najpoważniejszy, dokument przyjęty w 2013r. a wiec stosunkowo niedawno przez polski Sejm, który przyjął jednogłośnie kartę praw osób z autyzmem. Główną funkcją wszystkich zapisów jest podkreślenie, że osoby z autyzmem są osobami </w:t>
      </w:r>
      <w:r w:rsidR="00793BB0">
        <w:rPr>
          <w:rFonts w:ascii="Bookman Old Style" w:hAnsi="Bookman Old Style"/>
        </w:rPr>
        <w:br/>
      </w:r>
      <w:r w:rsidRPr="00421434">
        <w:rPr>
          <w:rFonts w:ascii="Bookman Old Style" w:hAnsi="Bookman Old Style"/>
        </w:rPr>
        <w:t xml:space="preserve">o specyficznych potrzebach. Często różnych od innych osób niepełnosprawnych. Specyfika ta powinna być brana pod uwagę we wszystkich rozwiązaniach regulujących system wsparcia dla osób niepełnosprawnych. Radny zapytał na jakiej podstawie dokonana została powyższa zmiana. Zdaniem radnego zmiany powinny być dokonywane na lepsze. Porównując zakres zadań różnica dotyczy jedynie tego zadania. Nie jest to duża kwota w stosunku do licznych potrzeb. Odnosząc się do wypowiedzi Radnego Cezarego Beraka dotyczących demografii stwierdził, że przedstawione dane są istotne także w innym zakresie. Niepokój budzi niż demograficzny. Dla osób, które są bardziej uczulone na sytuację </w:t>
      </w:r>
      <w:r w:rsidR="00793BB0">
        <w:rPr>
          <w:rFonts w:ascii="Bookman Old Style" w:hAnsi="Bookman Old Style"/>
        </w:rPr>
        <w:br/>
      </w:r>
      <w:r w:rsidRPr="00421434">
        <w:rPr>
          <w:rFonts w:ascii="Bookman Old Style" w:hAnsi="Bookman Old Style"/>
        </w:rPr>
        <w:t xml:space="preserve">i potrzeby osób niepełnosprawnych uważają, że skoro występuje niż to być może udałoby się środki przeznaczyć na inny cel i podreperować stan posiadania osób pokrzywdzonych. Radny stwierdził, że należałoby poddawać pod rozwagę decydentów w jaki sposób wprowadzić rozwiązania systemowe. Zdaniem radnego gdyby funkcjonował bon rehabilitacyjny wówczas nie byłoby takiego problemu. </w:t>
      </w:r>
      <w:r w:rsidR="00793BB0">
        <w:rPr>
          <w:rFonts w:ascii="Bookman Old Style" w:hAnsi="Bookman Old Style"/>
        </w:rPr>
        <w:br/>
      </w:r>
      <w:r w:rsidRPr="00421434">
        <w:rPr>
          <w:rFonts w:ascii="Bookman Old Style" w:hAnsi="Bookman Old Style"/>
        </w:rPr>
        <w:t>W małych miejscowościach osoby mające możliwość skorzystania z kilkunastu tysięcy złotych rocznie bez względu na to czy miałyby do dyspo</w:t>
      </w:r>
      <w:r w:rsidR="00793BB0">
        <w:rPr>
          <w:rFonts w:ascii="Bookman Old Style" w:hAnsi="Bookman Old Style"/>
        </w:rPr>
        <w:t xml:space="preserve">zycji WTZ </w:t>
      </w:r>
      <w:r w:rsidR="00793BB0">
        <w:rPr>
          <w:rFonts w:ascii="Bookman Old Style" w:hAnsi="Bookman Old Style"/>
        </w:rPr>
        <w:br/>
        <w:t>czy też</w:t>
      </w:r>
      <w:r w:rsidRPr="00421434">
        <w:rPr>
          <w:rFonts w:ascii="Bookman Old Style" w:hAnsi="Bookman Old Style"/>
        </w:rPr>
        <w:t xml:space="preserve"> nie mogłyby z niego korzystać. </w:t>
      </w:r>
    </w:p>
    <w:p w:rsidR="000358BD" w:rsidRPr="00421434" w:rsidRDefault="000358BD" w:rsidP="00A87A2F">
      <w:pPr>
        <w:spacing w:after="0" w:line="240" w:lineRule="auto"/>
        <w:ind w:left="284"/>
        <w:jc w:val="both"/>
        <w:textAlignment w:val="auto"/>
        <w:rPr>
          <w:rFonts w:ascii="Bookman Old Style" w:hAnsi="Bookman Old Style"/>
        </w:rPr>
      </w:pPr>
    </w:p>
    <w:p w:rsidR="000358BD" w:rsidRPr="00793BB0" w:rsidRDefault="00421434" w:rsidP="00793BB0">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Jan Wzorek stwierdził, że analizując przedstawiony program można zauważyć pewną niekonsekwencję. W programie pojawiają się oferty dla dzieci. </w:t>
      </w:r>
      <w:r w:rsidR="00793BB0">
        <w:rPr>
          <w:rFonts w:ascii="Bookman Old Style" w:hAnsi="Bookman Old Style"/>
        </w:rPr>
        <w:br/>
      </w:r>
      <w:r w:rsidRPr="00793BB0">
        <w:rPr>
          <w:rFonts w:ascii="Bookman Old Style" w:hAnsi="Bookman Old Style"/>
        </w:rPr>
        <w:t xml:space="preserve">W punkcie dotyczącym działalności charytatywnej, świąteczna pomoc dla dzieci </w:t>
      </w:r>
      <w:r w:rsidR="00793BB0">
        <w:rPr>
          <w:rFonts w:ascii="Bookman Old Style" w:hAnsi="Bookman Old Style"/>
        </w:rPr>
        <w:br/>
      </w:r>
      <w:r w:rsidRPr="00793BB0">
        <w:rPr>
          <w:rFonts w:ascii="Bookman Old Style" w:hAnsi="Bookman Old Style"/>
        </w:rPr>
        <w:t>z rodzin najuboższych. Radny zapytał czy nie jest to zadanie skierowane do MOPS. Nauka, wychowanie, rozwój, organizacja konkursów poetyckich dla dzieci i młodzieży, krajoznawstwo i wypoczynek dla dzieci młodzieży, organizacja czasu wolnego dla dzieci i młodzieży. Radny zapytał czy w świetle interpretacji dotyczącej wniosku Radnego Pawła Lewkowicza nie dochodzi do sytuacji, że daje się możliwość składania wniosków a później z przyczyn formalnych zostają one eliminowane. Zdaniem radnego jest to niekonsekwentne działanie.</w:t>
      </w:r>
    </w:p>
    <w:p w:rsidR="000358BD" w:rsidRPr="00421434" w:rsidRDefault="000358BD" w:rsidP="00A87A2F">
      <w:pPr>
        <w:spacing w:after="0" w:line="240" w:lineRule="auto"/>
        <w:ind w:left="284"/>
        <w:jc w:val="both"/>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Pani Lidia Dziura – Członek Zarządu Powiatu odpowiadając na pytanie Radnego Andrzeja Kominka poinformowała, że sytuacja taka miała miejsce na skutek zgłaszanych interwencji w trakcie prowadzonych konsultacji przez stowarzyszenia działające na rzecz osób niepełnosprawnych m.in przez Stowarzyszenie Niepełnosprawni Plus. Kwestia ta poruszana była podczas obrad Powiatowej Rady ds. Osób Niepełnosprawnych. Nie było intencją, aby wyeliminować zadanie przeznaczone dla grupy autystów. Zostało włączone </w:t>
      </w:r>
      <w:r w:rsidRPr="00421434">
        <w:rPr>
          <w:rFonts w:ascii="Bookman Old Style" w:hAnsi="Bookman Old Style"/>
        </w:rPr>
        <w:br/>
        <w:t xml:space="preserve">w szersze zadanie czyli w pomoc dla osób niepełnosprawnych i ich rodzin. Kolejno poinformowała, że jeśli wpłynie odpowiedni wniosek to może zdarzyć się sytuacja, że pozyskana zostanie odpowiednio większa kwota niż ta wpisana </w:t>
      </w:r>
      <w:r w:rsidR="00E915D3">
        <w:rPr>
          <w:rFonts w:ascii="Bookman Old Style" w:hAnsi="Bookman Old Style"/>
        </w:rPr>
        <w:br/>
      </w:r>
      <w:r w:rsidRPr="00421434">
        <w:rPr>
          <w:rFonts w:ascii="Bookman Old Style" w:hAnsi="Bookman Old Style"/>
        </w:rPr>
        <w:t>w pierwotnej wersji. Nie było intencją, aby wyeliminować osoby autystyczne. Chodziło o umożliwienie składania wniosków i uczestnictwo w podziale środków.</w:t>
      </w:r>
    </w:p>
    <w:p w:rsidR="000358BD" w:rsidRPr="00421434" w:rsidRDefault="000358BD" w:rsidP="00A87A2F">
      <w:pPr>
        <w:spacing w:after="0" w:line="240" w:lineRule="auto"/>
        <w:ind w:left="720"/>
        <w:textAlignment w:val="auto"/>
        <w:rPr>
          <w:rFonts w:ascii="Bookman Old Style" w:hAnsi="Bookman Old Style"/>
        </w:rPr>
      </w:pPr>
    </w:p>
    <w:p w:rsidR="000358BD" w:rsidRPr="00421434" w:rsidRDefault="00421434" w:rsidP="00A87A2F">
      <w:pPr>
        <w:numPr>
          <w:ilvl w:val="0"/>
          <w:numId w:val="23"/>
        </w:numPr>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Starosta Starachowicki – Dariusz Dąbrowski odpowiadając na pytanie Radnego Jana </w:t>
      </w:r>
      <w:proofErr w:type="spellStart"/>
      <w:r w:rsidRPr="00421434">
        <w:rPr>
          <w:rFonts w:ascii="Bookman Old Style" w:hAnsi="Bookman Old Style"/>
        </w:rPr>
        <w:t>Wzorka</w:t>
      </w:r>
      <w:proofErr w:type="spellEnd"/>
      <w:r w:rsidRPr="00421434">
        <w:rPr>
          <w:rFonts w:ascii="Bookman Old Style" w:hAnsi="Bookman Old Style"/>
        </w:rPr>
        <w:t xml:space="preserve"> stwierdził, że nie ma żadnej sprzeczności ponieważ stwierdzenia użyte w programie są bardzo szerokie. Mówi się o liście zadań zawartej w samej ustawie o działalności pożytku publicznego i wolontariacie, dokładnie w art. 4. Zadań jest 33. Nie wszystkie zadania przenoszone są do inicjatyw lokalnych. Kolejno poinformował, że przykładem takim są zadania dotyczące krajoznawstwa </w:t>
      </w:r>
      <w:r w:rsidRPr="00421434">
        <w:rPr>
          <w:rFonts w:ascii="Bookman Old Style" w:hAnsi="Bookman Old Style"/>
        </w:rPr>
        <w:lastRenderedPageBreak/>
        <w:t xml:space="preserve">oraz wypoczynku dzieci i młodzieży. Krajoznawstwo pojawia się w jednym </w:t>
      </w:r>
      <w:r w:rsidR="00E915D3">
        <w:rPr>
          <w:rFonts w:ascii="Bookman Old Style" w:hAnsi="Bookman Old Style"/>
        </w:rPr>
        <w:br/>
      </w:r>
      <w:r w:rsidRPr="00421434">
        <w:rPr>
          <w:rFonts w:ascii="Bookman Old Style" w:hAnsi="Bookman Old Style"/>
        </w:rPr>
        <w:t xml:space="preserve">i drugim przypadku, ale wypoczynek jest dopuszczony tylko przy realizacji programu w ramach współpracy z organizacjami pozarządowymi. Następnie zwrócił uwagę, że w programie przedkładanym Radzie Powiatu pojawiają się zapisy mówiące o organizacji konkursów poetyckich dla dzieci i młodzieży czy konkursów plastycznych dla dzieci i młodzieży czy też mówi się o prowadzeniu zajęć sportowych z dziećmi i młodzieżą w klubach sportowych. Nie ogranicza się katalogu i obszaru działania do bardzo wąskiej grupy wiekowej potencjalnych beneficjentów. Nie są to pierwszoklasiści, nie mówi się o grupie uczniów szkół podstawowych. Zdania te formułowane są szeroko. Dziś trudno porównywać konkretny jeden wniosek złożony w ramach inicjatywy lokalnej z wnioskami, które napłyną ponieważ one nie są znane. Dokonując oceny wniosków komisja zawsze bierze pod uwagę docelową grupę, obszar w którym dane zadanie ma być realizowane i wpływ na rozwiazywanie problemów lokalnych. Nie ma rozbieżności i zadania ujęte w programie są formułowane bardzo szeroko. Zdanie podstawowe wiąże się z krajoznawstwem, ale skierowanym na grupy w przedziale wiekowym pełnym czyli dla dzieci i młodzieży. Bardziej odnosi się to do osób zrzeszonych </w:t>
      </w:r>
      <w:r w:rsidR="00E915D3">
        <w:rPr>
          <w:rFonts w:ascii="Bookman Old Style" w:hAnsi="Bookman Old Style"/>
        </w:rPr>
        <w:br/>
      </w:r>
      <w:r w:rsidRPr="00421434">
        <w:rPr>
          <w:rFonts w:ascii="Bookman Old Style" w:hAnsi="Bookman Old Style"/>
        </w:rPr>
        <w:t>w klubach sportowych w różnym wieku. Nie o konkretnej grupie jak w przypadku poprzedniego zadania.</w:t>
      </w:r>
    </w:p>
    <w:p w:rsidR="000358BD" w:rsidRPr="00421434" w:rsidRDefault="000358BD" w:rsidP="00A87A2F">
      <w:pPr>
        <w:spacing w:after="0" w:line="240" w:lineRule="auto"/>
        <w:jc w:val="both"/>
        <w:textAlignment w:val="auto"/>
        <w:rPr>
          <w:rFonts w:ascii="Bookman Old Style" w:hAnsi="Bookman Old Style"/>
        </w:rPr>
      </w:pPr>
    </w:p>
    <w:p w:rsidR="000358BD" w:rsidRPr="00421434" w:rsidRDefault="00421434" w:rsidP="00A87A2F">
      <w:pPr>
        <w:spacing w:after="0" w:line="240" w:lineRule="auto"/>
        <w:ind w:firstLine="709"/>
        <w:jc w:val="both"/>
        <w:textAlignment w:val="auto"/>
        <w:rPr>
          <w:rFonts w:ascii="Bookman Old Style" w:hAnsi="Bookman Old Style"/>
        </w:rPr>
      </w:pPr>
      <w:r w:rsidRPr="00421434">
        <w:rPr>
          <w:rFonts w:ascii="Bookman Old Style" w:hAnsi="Bookman Old Style"/>
        </w:rPr>
        <w:t xml:space="preserve">W związku z brakiem dalszych zgłoszeń do dyskusji Przewodnicząca Rady – Bożena Wrona poddała pod głosowanie projekt uchwały w sprawie uchwalenia ,,Rocznego programu współpracy z organizacjami pozarządowymi oraz podmiotami wymienionymi w art. 3 ust. 3 ustawy o działalności pożytku publicznego </w:t>
      </w:r>
      <w:r w:rsidRPr="00421434">
        <w:rPr>
          <w:rFonts w:ascii="Bookman Old Style" w:hAnsi="Bookman Old Style"/>
        </w:rPr>
        <w:br/>
        <w:t>i o wolontariacie na 2016 rok’’.</w:t>
      </w:r>
    </w:p>
    <w:p w:rsidR="000358BD" w:rsidRPr="00421434" w:rsidRDefault="000358BD" w:rsidP="00A87A2F">
      <w:pPr>
        <w:spacing w:after="0" w:line="240" w:lineRule="auto"/>
        <w:ind w:firstLine="426"/>
        <w:jc w:val="right"/>
        <w:rPr>
          <w:rFonts w:ascii="Bookman Old Style" w:eastAsia="Times New Roman" w:hAnsi="Bookman Old Style"/>
          <w:i/>
          <w:lang w:eastAsia="pl-PL"/>
        </w:rPr>
      </w:pPr>
    </w:p>
    <w:p w:rsidR="000358BD" w:rsidRPr="00421434" w:rsidRDefault="00421434" w:rsidP="00A87A2F">
      <w:pPr>
        <w:spacing w:after="0" w:line="240" w:lineRule="auto"/>
        <w:ind w:firstLine="709"/>
        <w:jc w:val="both"/>
        <w:textAlignment w:val="auto"/>
        <w:rPr>
          <w:rFonts w:ascii="Bookman Old Style" w:hAnsi="Bookman Old Style"/>
        </w:rPr>
      </w:pPr>
      <w:r w:rsidRPr="00421434">
        <w:rPr>
          <w:rFonts w:ascii="Bookman Old Style" w:eastAsia="Times New Roman" w:hAnsi="Bookman Old Style"/>
          <w:lang w:eastAsia="pl-PL"/>
        </w:rPr>
        <w:t xml:space="preserve">W przeprowadzonym głosowaniu Rada Powiatu jednogłośnie podjęła uchwałę Nr XII/74/2015 w sprawie </w:t>
      </w:r>
      <w:r w:rsidRPr="00421434">
        <w:rPr>
          <w:rFonts w:ascii="Bookman Old Style" w:hAnsi="Bookman Old Style"/>
        </w:rPr>
        <w:t xml:space="preserve">uchwalenia ,,Rocznego programu współpracy </w:t>
      </w:r>
      <w:r w:rsidRPr="00421434">
        <w:rPr>
          <w:rFonts w:ascii="Bookman Old Style" w:hAnsi="Bookman Old Style"/>
        </w:rPr>
        <w:br/>
        <w:t>z organizacjami pozarządowymi oraz podmiotami wymienionymi w art. 3 ust. 3 ustawy o działalności pożytku publicznego i o wolontariacie na 2016 rok’’.</w:t>
      </w:r>
    </w:p>
    <w:p w:rsidR="000358BD" w:rsidRPr="00421434" w:rsidRDefault="000358BD" w:rsidP="00A87A2F">
      <w:pPr>
        <w:spacing w:after="0" w:line="240" w:lineRule="auto"/>
        <w:ind w:firstLine="426"/>
        <w:jc w:val="both"/>
        <w:rPr>
          <w:rFonts w:ascii="Bookman Old Style" w:eastAsia="Times New Roman" w:hAnsi="Bookman Old Style"/>
          <w:lang w:eastAsia="pl-PL"/>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powyższej uchwały stanowi załącznik Nr 4 do protokołu.</w:t>
      </w:r>
    </w:p>
    <w:p w:rsidR="000358BD" w:rsidRPr="00421434" w:rsidRDefault="000358BD" w:rsidP="00A87A2F">
      <w:pPr>
        <w:tabs>
          <w:tab w:val="left" w:pos="709"/>
        </w:tabs>
        <w:spacing w:after="0" w:line="240" w:lineRule="auto"/>
        <w:ind w:left="709" w:hanging="283"/>
        <w:jc w:val="both"/>
        <w:rPr>
          <w:rFonts w:ascii="Bookman Old Style" w:hAnsi="Bookman Old Style"/>
        </w:rPr>
      </w:pPr>
    </w:p>
    <w:p w:rsidR="000358BD" w:rsidRDefault="00421434" w:rsidP="00A87A2F">
      <w:pPr>
        <w:spacing w:after="0" w:line="240" w:lineRule="auto"/>
        <w:textAlignment w:val="auto"/>
        <w:rPr>
          <w:rFonts w:ascii="Bookman Old Style" w:hAnsi="Bookman Old Style"/>
          <w:b/>
        </w:rPr>
      </w:pPr>
      <w:r w:rsidRPr="00E915D3">
        <w:rPr>
          <w:rFonts w:ascii="Bookman Old Style" w:hAnsi="Bookman Old Style"/>
          <w:b/>
        </w:rPr>
        <w:t>Ad. 5 b)</w:t>
      </w:r>
    </w:p>
    <w:p w:rsidR="00E915D3" w:rsidRPr="00E915D3" w:rsidRDefault="00E915D3" w:rsidP="00A87A2F">
      <w:pPr>
        <w:spacing w:after="0" w:line="240" w:lineRule="auto"/>
        <w:textAlignment w:val="auto"/>
        <w:rPr>
          <w:rFonts w:ascii="Bookman Old Style" w:hAnsi="Bookman Old Style"/>
          <w:b/>
        </w:rPr>
      </w:pPr>
    </w:p>
    <w:p w:rsidR="000358BD" w:rsidRPr="00421434" w:rsidRDefault="00421434" w:rsidP="00A87A2F">
      <w:pPr>
        <w:tabs>
          <w:tab w:val="left" w:pos="0"/>
        </w:tabs>
        <w:spacing w:after="0" w:line="240" w:lineRule="auto"/>
        <w:ind w:firstLine="709"/>
        <w:jc w:val="both"/>
        <w:textAlignment w:val="auto"/>
        <w:rPr>
          <w:rFonts w:ascii="Bookman Old Style" w:hAnsi="Bookman Old Style"/>
        </w:rPr>
      </w:pPr>
      <w:r w:rsidRPr="00421434">
        <w:rPr>
          <w:rFonts w:ascii="Bookman Old Style" w:hAnsi="Bookman Old Style"/>
        </w:rPr>
        <w:t xml:space="preserve">Podjęcie uchwały w sprawie </w:t>
      </w:r>
      <w:r w:rsidRPr="00421434">
        <w:rPr>
          <w:rFonts w:ascii="Bookman Old Style" w:eastAsia="Times New Roman" w:hAnsi="Bookman Old Style"/>
          <w:lang w:eastAsia="pl-PL"/>
        </w:rPr>
        <w:t xml:space="preserve">zmiany uchwały Nr VI/38/2015 Rady Powiatu </w:t>
      </w:r>
      <w:r w:rsidRPr="00421434">
        <w:rPr>
          <w:rFonts w:ascii="Bookman Old Style" w:eastAsia="Times New Roman" w:hAnsi="Bookman Old Style"/>
          <w:lang w:eastAsia="pl-PL"/>
        </w:rPr>
        <w:br/>
        <w:t>w Starachowicach z dnia 26 marca 2015 roku w sprawie podziału środków Państwowego Funduszu Rehabilitacji Osób Niepełnosprawnych na poszczególne zadania w 2015r. zmienionej uchwałą Nr X/63/2015 z dnia 27 sierpnia 2015r.</w:t>
      </w:r>
    </w:p>
    <w:p w:rsidR="000358BD" w:rsidRPr="00421434" w:rsidRDefault="000358BD" w:rsidP="00A87A2F">
      <w:pPr>
        <w:tabs>
          <w:tab w:val="left" w:pos="0"/>
        </w:tabs>
        <w:spacing w:after="0" w:line="240" w:lineRule="auto"/>
        <w:ind w:firstLine="709"/>
        <w:jc w:val="both"/>
        <w:textAlignment w:val="auto"/>
        <w:rPr>
          <w:rFonts w:ascii="Bookman Old Style" w:hAnsi="Bookman Old Style"/>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powyższego projektu stanowi załącznik Nr 5 do protokołu.</w:t>
      </w:r>
    </w:p>
    <w:p w:rsidR="000358BD" w:rsidRPr="00421434" w:rsidRDefault="000358BD" w:rsidP="00A87A2F">
      <w:pPr>
        <w:tabs>
          <w:tab w:val="left" w:pos="709"/>
        </w:tabs>
        <w:spacing w:after="0" w:line="240" w:lineRule="auto"/>
        <w:jc w:val="both"/>
        <w:rPr>
          <w:rFonts w:ascii="Bookman Old Style" w:hAnsi="Bookman Old Style"/>
        </w:rPr>
      </w:pPr>
    </w:p>
    <w:p w:rsidR="000358BD" w:rsidRPr="00421434" w:rsidRDefault="00421434" w:rsidP="00A87A2F">
      <w:pPr>
        <w:tabs>
          <w:tab w:val="left" w:pos="709"/>
        </w:tabs>
        <w:spacing w:after="0" w:line="240" w:lineRule="auto"/>
        <w:ind w:firstLine="709"/>
        <w:jc w:val="both"/>
        <w:rPr>
          <w:rFonts w:ascii="Bookman Old Style" w:hAnsi="Bookman Old Style"/>
        </w:rPr>
      </w:pPr>
      <w:r w:rsidRPr="00421434">
        <w:rPr>
          <w:rFonts w:ascii="Bookman Old Style" w:hAnsi="Bookman Old Style"/>
        </w:rPr>
        <w:t>Przewodnicząca Rady – Bożena Wrona poprosiła o przedstawienie powyższego projektu uchwały Pana Wiesława Daszkowskiego – Dyrektora Powiatowego Centrum Pomocy Rodzinie w Starachowicach o przedstawienie powyższego projektu uchwały.</w:t>
      </w:r>
    </w:p>
    <w:p w:rsidR="00E915D3" w:rsidRDefault="00E915D3" w:rsidP="00E915D3">
      <w:pPr>
        <w:tabs>
          <w:tab w:val="left" w:pos="0"/>
        </w:tabs>
        <w:spacing w:after="0" w:line="240" w:lineRule="auto"/>
        <w:jc w:val="both"/>
        <w:textAlignment w:val="auto"/>
        <w:rPr>
          <w:rFonts w:ascii="Bookman Old Style" w:hAnsi="Bookman Old Style"/>
        </w:rPr>
      </w:pPr>
    </w:p>
    <w:p w:rsidR="000358BD" w:rsidRPr="00E915D3" w:rsidRDefault="00421434" w:rsidP="00E915D3">
      <w:pPr>
        <w:pStyle w:val="Akapitzlist"/>
        <w:numPr>
          <w:ilvl w:val="0"/>
          <w:numId w:val="33"/>
        </w:numPr>
        <w:tabs>
          <w:tab w:val="left" w:pos="0"/>
        </w:tabs>
        <w:spacing w:after="0" w:line="240" w:lineRule="auto"/>
        <w:ind w:left="426"/>
        <w:jc w:val="both"/>
        <w:textAlignment w:val="auto"/>
        <w:rPr>
          <w:rFonts w:ascii="Bookman Old Style" w:hAnsi="Bookman Old Style"/>
        </w:rPr>
      </w:pPr>
      <w:r w:rsidRPr="00E915D3">
        <w:rPr>
          <w:rFonts w:ascii="Bookman Old Style" w:hAnsi="Bookman Old Style"/>
        </w:rPr>
        <w:t xml:space="preserve">Pan Wiesław Daszkowski – Dyrektor Powiatowego Centrum Pomocy Rodzinie </w:t>
      </w:r>
      <w:r w:rsidR="00E915D3">
        <w:rPr>
          <w:rFonts w:ascii="Bookman Old Style" w:hAnsi="Bookman Old Style"/>
        </w:rPr>
        <w:br/>
      </w:r>
      <w:r w:rsidRPr="00E915D3">
        <w:rPr>
          <w:rFonts w:ascii="Bookman Old Style" w:hAnsi="Bookman Old Style"/>
        </w:rPr>
        <w:t xml:space="preserve">w Starachowicach poinformował, że projekt uchwały dotyczy zmniejszenia planu wydatków środków finansowych Państwowego Funduszu Rehabilitacji Osób Niepełnosprawnych na realizację zadań z zakresu rehabilitacji zawodowej </w:t>
      </w:r>
      <w:r w:rsidR="00E915D3">
        <w:rPr>
          <w:rFonts w:ascii="Bookman Old Style" w:hAnsi="Bookman Old Style"/>
        </w:rPr>
        <w:br/>
      </w:r>
      <w:r w:rsidRPr="00E915D3">
        <w:rPr>
          <w:rFonts w:ascii="Bookman Old Style" w:hAnsi="Bookman Old Style"/>
        </w:rPr>
        <w:t xml:space="preserve">o kwotę 8.000,00 zł. Jednocześnie dokonuje się zwiększenia planu wydatków środków finansowych Państwowego Funduszu Rehabilitacji Osób Niepełnosprawnych na realizację zadań z zakresu rehabilitacji społecznej </w:t>
      </w:r>
      <w:r w:rsidR="00E915D3">
        <w:rPr>
          <w:rFonts w:ascii="Bookman Old Style" w:hAnsi="Bookman Old Style"/>
        </w:rPr>
        <w:br/>
      </w:r>
      <w:r w:rsidRPr="00E915D3">
        <w:rPr>
          <w:rFonts w:ascii="Bookman Old Style" w:hAnsi="Bookman Old Style"/>
        </w:rPr>
        <w:t xml:space="preserve">o kwotę 8.000,00 zł. Zgodnie z pisemną informacją Dyrektora Powiatowego </w:t>
      </w:r>
      <w:r w:rsidRPr="00E915D3">
        <w:rPr>
          <w:rFonts w:ascii="Bookman Old Style" w:hAnsi="Bookman Old Style"/>
        </w:rPr>
        <w:lastRenderedPageBreak/>
        <w:t>Urzędu Pracy kwota 8.000,00 zł. przeznaczona na wydatkowanie środków PFRON dla osób niepełnosprawnych poszukujących pracy, które byłyby zainteresowane udziałem w realizacji programu Junior okazało się, że po analizie pieniądze nie zostaną wydane ze względu na brak chętnych osób niepełnosprawnych do uczestnictwa w tym programie. Dlatego środki</w:t>
      </w:r>
      <w:r w:rsidR="00E915D3">
        <w:rPr>
          <w:rFonts w:ascii="Bookman Old Style" w:hAnsi="Bookman Old Style"/>
        </w:rPr>
        <w:t xml:space="preserve"> na rehabilitację zawodową</w:t>
      </w:r>
      <w:r w:rsidRPr="00E915D3">
        <w:rPr>
          <w:rFonts w:ascii="Bookman Old Style" w:hAnsi="Bookman Old Style"/>
        </w:rPr>
        <w:t xml:space="preserve"> zostały przeznaczone na rehabilita</w:t>
      </w:r>
      <w:r w:rsidR="00E915D3">
        <w:rPr>
          <w:rFonts w:ascii="Bookman Old Style" w:hAnsi="Bookman Old Style"/>
        </w:rPr>
        <w:t>cję społeczną. Regułą jest to, ż</w:t>
      </w:r>
      <w:r w:rsidRPr="00E915D3">
        <w:rPr>
          <w:rFonts w:ascii="Bookman Old Style" w:hAnsi="Bookman Old Style"/>
        </w:rPr>
        <w:t xml:space="preserve">e środki na rehabilitację osób niepełnosprawnych są wykorzystywane przez wszystkie powiaty w całości. Kwota 8.000,00 zł. nie może być wydatkowana przez Wydział Polityki Społecznej np. na stworzenie stanowiska pracy ponieważ jest zbyt niska. Środki przeznaczone zostaną na likwidowanie barier architektonicznych, technicznych i w komunikowaniu się. W ramach rehabilitacji społecznej pozostała niewykorzystana kwota 192 zł., która przeznaczona była na dofinansowanie do turnusów rehabilitacyjnych. Powyższa kwota przeznaczona zostanie na dofinansowanie do środków ortopedycznych </w:t>
      </w:r>
      <w:r w:rsidR="00E915D3">
        <w:rPr>
          <w:rFonts w:ascii="Bookman Old Style" w:hAnsi="Bookman Old Style"/>
        </w:rPr>
        <w:br/>
      </w:r>
      <w:r w:rsidRPr="00E915D3">
        <w:rPr>
          <w:rFonts w:ascii="Bookman Old Style" w:hAnsi="Bookman Old Style"/>
        </w:rPr>
        <w:t>i artykułów pomocniczych. Projekt uchwały został pozytywnie zaopiniowany przez Powiatową Społeczną Radę ds. Osób Niepełnosprawnych.</w:t>
      </w:r>
    </w:p>
    <w:p w:rsidR="000358BD" w:rsidRPr="00421434" w:rsidRDefault="000358BD" w:rsidP="00A87A2F">
      <w:pPr>
        <w:tabs>
          <w:tab w:val="left" w:pos="0"/>
        </w:tabs>
        <w:spacing w:after="0" w:line="240" w:lineRule="auto"/>
        <w:ind w:firstLine="709"/>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eastAsia="Arial Unicode MS" w:hAnsi="Bookman Old Style"/>
          <w:kern w:val="3"/>
        </w:rPr>
        <w:t xml:space="preserve">W tym Przewodnicząca Rady – Bożena Wrona poprosiła o przedstawienie opinii stałych Komisji. </w:t>
      </w:r>
    </w:p>
    <w:p w:rsidR="000358BD" w:rsidRPr="00421434" w:rsidRDefault="000358BD" w:rsidP="00A87A2F">
      <w:pPr>
        <w:tabs>
          <w:tab w:val="left" w:pos="0"/>
        </w:tabs>
        <w:spacing w:after="0" w:line="240" w:lineRule="auto"/>
        <w:ind w:firstLine="709"/>
        <w:jc w:val="both"/>
        <w:textAlignment w:val="auto"/>
        <w:rPr>
          <w:rFonts w:ascii="Bookman Old Style" w:hAnsi="Bookman Old Style"/>
        </w:rPr>
      </w:pPr>
    </w:p>
    <w:p w:rsidR="000358BD" w:rsidRPr="00421434" w:rsidRDefault="00421434" w:rsidP="00A87A2F">
      <w:pPr>
        <w:numPr>
          <w:ilvl w:val="0"/>
          <w:numId w:val="24"/>
        </w:numPr>
        <w:tabs>
          <w:tab w:val="left" w:pos="0"/>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Pani Maria Salwa – Przewodnicząca Komisji Zdrowia i Polityki Społecznej poinformowała, że Komisja pozytywnie zaopiniowała powyższy projekt uchwały.</w:t>
      </w:r>
    </w:p>
    <w:p w:rsidR="000358BD" w:rsidRPr="00421434" w:rsidRDefault="000358BD" w:rsidP="00A87A2F">
      <w:pPr>
        <w:tabs>
          <w:tab w:val="left" w:pos="0"/>
          <w:tab w:val="left" w:pos="284"/>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4"/>
        </w:numPr>
        <w:tabs>
          <w:tab w:val="left" w:pos="0"/>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Pan Cezary Berak – Przewodniczący Komisji Budżetu i Finansów poinformował, że Komisja pozytywnie zaopiniowała powyższy projekt uchwały.</w:t>
      </w:r>
    </w:p>
    <w:p w:rsidR="000358BD" w:rsidRPr="00421434" w:rsidRDefault="000358BD" w:rsidP="00A87A2F">
      <w:pPr>
        <w:tabs>
          <w:tab w:val="left" w:pos="0"/>
        </w:tabs>
        <w:spacing w:after="0" w:line="240" w:lineRule="auto"/>
        <w:ind w:firstLine="709"/>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związku z brakiem zgłoszeń do dyskusji Przewodnicząca Rady – Bożena Wrona poddała pod głosowanie projekt uchwały w sprawie </w:t>
      </w:r>
      <w:r w:rsidRPr="00421434">
        <w:rPr>
          <w:rFonts w:ascii="Bookman Old Style" w:eastAsia="Times New Roman" w:hAnsi="Bookman Old Style"/>
          <w:lang w:eastAsia="pl-PL"/>
        </w:rPr>
        <w:t xml:space="preserve">zmiany uchwały </w:t>
      </w:r>
      <w:r w:rsidRPr="00421434">
        <w:rPr>
          <w:rFonts w:ascii="Bookman Old Style" w:eastAsia="Times New Roman" w:hAnsi="Bookman Old Style"/>
          <w:lang w:eastAsia="pl-PL"/>
        </w:rPr>
        <w:br/>
        <w:t xml:space="preserve">Nr VI/38/2015 Rady Powiatu w Starachowicach z dnia 26 marca 2015 roku </w:t>
      </w:r>
      <w:r w:rsidR="00E915D3">
        <w:rPr>
          <w:rFonts w:ascii="Bookman Old Style" w:eastAsia="Times New Roman" w:hAnsi="Bookman Old Style"/>
          <w:lang w:eastAsia="pl-PL"/>
        </w:rPr>
        <w:br/>
      </w:r>
      <w:r w:rsidRPr="00421434">
        <w:rPr>
          <w:rFonts w:ascii="Bookman Old Style" w:eastAsia="Times New Roman" w:hAnsi="Bookman Old Style"/>
          <w:lang w:eastAsia="pl-PL"/>
        </w:rPr>
        <w:t xml:space="preserve">w sprawie podziału środków Państwowego Funduszu Rehabilitacji Osób Niepełnosprawnych na poszczególne zadania w 2015r. zmienionej uchwałą </w:t>
      </w:r>
      <w:r w:rsidR="00E915D3">
        <w:rPr>
          <w:rFonts w:ascii="Bookman Old Style" w:eastAsia="Times New Roman" w:hAnsi="Bookman Old Style"/>
          <w:lang w:eastAsia="pl-PL"/>
        </w:rPr>
        <w:br/>
      </w:r>
      <w:r w:rsidRPr="00421434">
        <w:rPr>
          <w:rFonts w:ascii="Bookman Old Style" w:eastAsia="Times New Roman" w:hAnsi="Bookman Old Style"/>
          <w:lang w:eastAsia="pl-PL"/>
        </w:rPr>
        <w:t>Nr X/63/2015 z dnia 27 sierpnia 2015r.</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przeprowadzonym głosowaniu Rada Powiatu jednogłośnie podjęła uchwałę Nr XII/75/2015 w sprawie </w:t>
      </w:r>
      <w:r w:rsidRPr="00421434">
        <w:rPr>
          <w:rFonts w:ascii="Bookman Old Style" w:eastAsia="Times New Roman" w:hAnsi="Bookman Old Style"/>
          <w:lang w:eastAsia="pl-PL"/>
        </w:rPr>
        <w:t xml:space="preserve">zmiany uchwały Nr VI/38/2015 Rady Powiatu </w:t>
      </w:r>
      <w:r w:rsidRPr="00421434">
        <w:rPr>
          <w:rFonts w:ascii="Bookman Old Style" w:eastAsia="Times New Roman" w:hAnsi="Bookman Old Style"/>
          <w:lang w:eastAsia="pl-PL"/>
        </w:rPr>
        <w:br/>
        <w:t>w Starachowicach z dnia 26 marca 2015 roku w sprawie podziału środków Państwowego Funduszu Rehabilitacji Osób Niepełnosprawnych na poszczególne zadania w 2015r. zmienionej uchwałą Nr X/63/2015 z dnia 27 sierpnia 2015r.</w:t>
      </w:r>
    </w:p>
    <w:p w:rsidR="000358BD" w:rsidRPr="00421434" w:rsidRDefault="000358BD" w:rsidP="00A87A2F">
      <w:pPr>
        <w:tabs>
          <w:tab w:val="left" w:pos="0"/>
        </w:tabs>
        <w:spacing w:after="0" w:line="240" w:lineRule="auto"/>
        <w:ind w:firstLine="709"/>
        <w:jc w:val="both"/>
        <w:textAlignment w:val="auto"/>
        <w:rPr>
          <w:rFonts w:ascii="Bookman Old Style" w:eastAsia="Times New Roman" w:hAnsi="Bookman Old Style"/>
          <w:lang w:eastAsia="pl-PL"/>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powyższej uchwały stanowi załącznik Nr 6 do protokołu.</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E915D3" w:rsidRDefault="00421434" w:rsidP="00A87A2F">
      <w:pPr>
        <w:tabs>
          <w:tab w:val="left" w:pos="0"/>
        </w:tabs>
        <w:spacing w:after="0" w:line="240" w:lineRule="auto"/>
        <w:jc w:val="both"/>
        <w:textAlignment w:val="auto"/>
        <w:rPr>
          <w:rFonts w:ascii="Bookman Old Style" w:hAnsi="Bookman Old Style"/>
          <w:b/>
        </w:rPr>
      </w:pPr>
      <w:r w:rsidRPr="00E915D3">
        <w:rPr>
          <w:rFonts w:ascii="Bookman Old Style" w:hAnsi="Bookman Old Style"/>
          <w:b/>
        </w:rPr>
        <w:t>Ad. 5 c)</w:t>
      </w:r>
    </w:p>
    <w:p w:rsidR="000358BD" w:rsidRPr="00421434" w:rsidRDefault="000358BD" w:rsidP="00A87A2F">
      <w:pPr>
        <w:tabs>
          <w:tab w:val="left" w:pos="0"/>
        </w:tabs>
        <w:spacing w:after="0" w:line="240" w:lineRule="auto"/>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Podjęcie uchwały w sprawie</w:t>
      </w:r>
      <w:r w:rsidRPr="00421434">
        <w:rPr>
          <w:rFonts w:ascii="Bookman Old Style" w:hAnsi="Bookman Old Style"/>
          <w:bCs/>
        </w:rPr>
        <w:t xml:space="preserve"> w sprawie</w:t>
      </w:r>
      <w:r w:rsidRPr="00421434">
        <w:rPr>
          <w:rFonts w:ascii="Bookman Old Style" w:eastAsia="Times New Roman" w:hAnsi="Bookman Old Style"/>
          <w:lang w:eastAsia="pl-PL"/>
        </w:rPr>
        <w:t xml:space="preserve"> przekazania Gminie Starachowice zadania publicznego polegającego na zimowym utrzymaniu wybranych odcinków chodników w obrębie dróg powiatowych przebiegających przez Miasto Starachowice.</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powyższego projektu stanowi załącznik Nr 7 do protokołu.</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Przewodnicząca Rady – Bożena Wrona poprosiła o przedstawienie powyższego projektu uchwały Pana Leszka </w:t>
      </w:r>
      <w:proofErr w:type="spellStart"/>
      <w:r w:rsidRPr="00421434">
        <w:rPr>
          <w:rFonts w:ascii="Bookman Old Style" w:hAnsi="Bookman Old Style"/>
        </w:rPr>
        <w:t>Śmigasa</w:t>
      </w:r>
      <w:proofErr w:type="spellEnd"/>
      <w:r w:rsidRPr="00421434">
        <w:rPr>
          <w:rFonts w:ascii="Bookman Old Style" w:hAnsi="Bookman Old Style"/>
        </w:rPr>
        <w:t xml:space="preserve"> – Dyrektora Zarządu Dróg Powiatowych </w:t>
      </w:r>
      <w:r w:rsidRPr="00421434">
        <w:rPr>
          <w:rFonts w:ascii="Bookman Old Style" w:hAnsi="Bookman Old Style"/>
        </w:rPr>
        <w:br/>
        <w:t>w Starachowicach.</w:t>
      </w:r>
    </w:p>
    <w:p w:rsidR="00E915D3" w:rsidRDefault="00E915D3" w:rsidP="00E915D3">
      <w:pPr>
        <w:tabs>
          <w:tab w:val="left" w:pos="0"/>
        </w:tabs>
        <w:spacing w:after="0" w:line="240" w:lineRule="auto"/>
        <w:jc w:val="both"/>
        <w:textAlignment w:val="auto"/>
        <w:rPr>
          <w:rFonts w:ascii="Bookman Old Style" w:hAnsi="Bookman Old Style"/>
        </w:rPr>
      </w:pPr>
    </w:p>
    <w:p w:rsidR="000358BD" w:rsidRPr="00E915D3" w:rsidRDefault="00421434" w:rsidP="00E915D3">
      <w:pPr>
        <w:pStyle w:val="Akapitzlist"/>
        <w:numPr>
          <w:ilvl w:val="0"/>
          <w:numId w:val="33"/>
        </w:numPr>
        <w:tabs>
          <w:tab w:val="left" w:pos="0"/>
        </w:tabs>
        <w:spacing w:after="0" w:line="240" w:lineRule="auto"/>
        <w:ind w:left="426"/>
        <w:jc w:val="both"/>
        <w:textAlignment w:val="auto"/>
        <w:rPr>
          <w:rFonts w:ascii="Bookman Old Style" w:hAnsi="Bookman Old Style"/>
        </w:rPr>
      </w:pPr>
      <w:r w:rsidRPr="00E915D3">
        <w:rPr>
          <w:rFonts w:ascii="Bookman Old Style" w:hAnsi="Bookman Old Style"/>
        </w:rPr>
        <w:lastRenderedPageBreak/>
        <w:t xml:space="preserve">Pan Leszek </w:t>
      </w:r>
      <w:proofErr w:type="spellStart"/>
      <w:r w:rsidRPr="00E915D3">
        <w:rPr>
          <w:rFonts w:ascii="Bookman Old Style" w:hAnsi="Bookman Old Style"/>
        </w:rPr>
        <w:t>Smigas</w:t>
      </w:r>
      <w:proofErr w:type="spellEnd"/>
      <w:r w:rsidRPr="00E915D3">
        <w:rPr>
          <w:rFonts w:ascii="Bookman Old Style" w:hAnsi="Bookman Old Style"/>
        </w:rPr>
        <w:t xml:space="preserve"> – Dyrektor Zarządu Dróg Powiatowych w Starachowica</w:t>
      </w:r>
      <w:r w:rsidR="00E915D3">
        <w:rPr>
          <w:rFonts w:ascii="Bookman Old Style" w:hAnsi="Bookman Old Style"/>
        </w:rPr>
        <w:t>ch poinformował</w:t>
      </w:r>
      <w:r w:rsidRPr="00E915D3">
        <w:rPr>
          <w:rFonts w:ascii="Bookman Old Style" w:hAnsi="Bookman Old Style"/>
        </w:rPr>
        <w:t>, że podjęcie powyższej uchwały wiąże się z wydatkowaniem środków na udzielenie pomocy finansowej dla Gminy Sta</w:t>
      </w:r>
      <w:r w:rsidR="00E915D3">
        <w:rPr>
          <w:rFonts w:ascii="Bookman Old Style" w:hAnsi="Bookman Old Style"/>
        </w:rPr>
        <w:t xml:space="preserve">rachowice w wysokości 32.112,81 </w:t>
      </w:r>
      <w:r w:rsidRPr="00E915D3">
        <w:rPr>
          <w:rFonts w:ascii="Bookman Old Style" w:hAnsi="Bookman Old Style"/>
        </w:rPr>
        <w:t xml:space="preserve">zł. w sezonie 2015/2016 oraz takiej samej kwoty w sezonie 2016/2017. Są to kwoty szacunkowe. Kolejno poprosił o zwrócenie uwagi na uzasadnienie po powyższego projektu uchwały. W ostatnim akapicie wkradł się błąd. W uzasadnieniu powinien znaleźć się zapis mówiący, iż pomoc finansowa zostanie udzielona przez powiat Gminie Starachowice. Natomiast zapis brzmi, </w:t>
      </w:r>
      <w:r w:rsidR="00E915D3">
        <w:rPr>
          <w:rFonts w:ascii="Bookman Old Style" w:hAnsi="Bookman Old Style"/>
        </w:rPr>
        <w:br/>
      </w:r>
      <w:r w:rsidRPr="00E915D3">
        <w:rPr>
          <w:rFonts w:ascii="Bookman Old Style" w:hAnsi="Bookman Old Style"/>
        </w:rPr>
        <w:t xml:space="preserve">że pomoc finansowa zostanie udzielona powiatowi przez Gminę Starachowice. Następnie wyjaśnił, że na początku roku Starosta Starachowicki wraz </w:t>
      </w:r>
      <w:r w:rsidR="00E915D3">
        <w:rPr>
          <w:rFonts w:ascii="Bookman Old Style" w:hAnsi="Bookman Old Style"/>
        </w:rPr>
        <w:br/>
        <w:t>z Z</w:t>
      </w:r>
      <w:r w:rsidRPr="00E915D3">
        <w:rPr>
          <w:rFonts w:ascii="Bookman Old Style" w:hAnsi="Bookman Old Style"/>
        </w:rPr>
        <w:t xml:space="preserve">arządem oraz Prezydent Starachowic rozmawiali na temat zimowego utrzymania chodników na terenie Miasta Starachowice zwłaszcza w punktach spornych gdzie w latach ubiegłych straż miejska kierowała wnioski o ukaranie do sądu z powodu niewykonywania obowiązku utrzymania porządku i czystości. Wyroki sądu były korzystne dla Pana Leszka </w:t>
      </w:r>
      <w:proofErr w:type="spellStart"/>
      <w:r w:rsidRPr="00E915D3">
        <w:rPr>
          <w:rFonts w:ascii="Bookman Old Style" w:hAnsi="Bookman Old Style"/>
        </w:rPr>
        <w:t>Śmigasa</w:t>
      </w:r>
      <w:proofErr w:type="spellEnd"/>
      <w:r w:rsidRPr="00E915D3">
        <w:rPr>
          <w:rFonts w:ascii="Bookman Old Style" w:hAnsi="Bookman Old Style"/>
        </w:rPr>
        <w:t xml:space="preserve"> także opinia Radcy Prawnego była w tej sprawie korzystna. Postanowiono wystąpić do Minis</w:t>
      </w:r>
      <w:r w:rsidR="00E915D3">
        <w:rPr>
          <w:rFonts w:ascii="Bookman Old Style" w:hAnsi="Bookman Old Style"/>
        </w:rPr>
        <w:t>tra Środowiska, który był twórcą</w:t>
      </w:r>
      <w:r w:rsidRPr="00E915D3">
        <w:rPr>
          <w:rFonts w:ascii="Bookman Old Style" w:hAnsi="Bookman Old Style"/>
        </w:rPr>
        <w:t xml:space="preserve"> ustawy o utrzymaniu porządku i czystości </w:t>
      </w:r>
      <w:r w:rsidR="00E915D3">
        <w:rPr>
          <w:rFonts w:ascii="Bookman Old Style" w:hAnsi="Bookman Old Style"/>
        </w:rPr>
        <w:br/>
      </w:r>
      <w:r w:rsidRPr="00E915D3">
        <w:rPr>
          <w:rFonts w:ascii="Bookman Old Style" w:hAnsi="Bookman Old Style"/>
        </w:rPr>
        <w:t xml:space="preserve">w gminach o ostateczną interpretację przepisu artykułu 5 ust. 1 pkt 4 ustawy </w:t>
      </w:r>
      <w:r w:rsidR="00E915D3">
        <w:rPr>
          <w:rFonts w:ascii="Bookman Old Style" w:hAnsi="Bookman Old Style"/>
        </w:rPr>
        <w:br/>
      </w:r>
      <w:r w:rsidRPr="00E915D3">
        <w:rPr>
          <w:rFonts w:ascii="Bookman Old Style" w:hAnsi="Bookman Old Style"/>
        </w:rPr>
        <w:t xml:space="preserve">o utrzymaniu porządku i czystości, co należy do właścicieli posesji. Wystąpienie zostało przygotowane i wysłane do Ministerstwa Środowiska, które przekazało pismo do Ministerstwa Infrastruktury i Rozwoju Departamentu Mieszkalnictwa. Pismem z dnia 22 maja br. Departament Mieszkalnictwa poinformował, </w:t>
      </w:r>
      <w:r w:rsidR="00E915D3">
        <w:rPr>
          <w:rFonts w:ascii="Bookman Old Style" w:hAnsi="Bookman Old Style"/>
        </w:rPr>
        <w:br/>
      </w:r>
      <w:r w:rsidRPr="00E915D3">
        <w:rPr>
          <w:rFonts w:ascii="Bookman Old Style" w:hAnsi="Bookman Old Style"/>
        </w:rPr>
        <w:t xml:space="preserve">że w myśl art. 5 ust 1 pkt 4 ustawy z dnia 13 września 1996 roku o utrzymaniu czystości i porządku w gminach obowiązek uprzątnięcia błota, śniegu, lodu </w:t>
      </w:r>
      <w:r w:rsidR="00E915D3">
        <w:rPr>
          <w:rFonts w:ascii="Bookman Old Style" w:hAnsi="Bookman Old Style"/>
        </w:rPr>
        <w:br/>
      </w:r>
      <w:r w:rsidRPr="00E915D3">
        <w:rPr>
          <w:rFonts w:ascii="Bookman Old Style" w:hAnsi="Bookman Old Style"/>
        </w:rPr>
        <w:t xml:space="preserve">i innych zanieczyszczeń z chodników położonych wzdłuż nieruchomości należy do wścieli nieruchomości. Za chodnik uznaję się wydzieloną część drogi publicznej służącą dla ruchu pieszego położoną bezpośrednio przy granicy nieruchomości. Zatem obowiązek utrzymania czystości chodnika będzie należał do właściciela nieruchomości jedynie wtedy kiedy chodnik będzie stykał się </w:t>
      </w:r>
      <w:r w:rsidR="00E915D3">
        <w:rPr>
          <w:rFonts w:ascii="Bookman Old Style" w:hAnsi="Bookman Old Style"/>
        </w:rPr>
        <w:br/>
      </w:r>
      <w:r w:rsidRPr="00E915D3">
        <w:rPr>
          <w:rFonts w:ascii="Bookman Old Style" w:hAnsi="Bookman Old Style"/>
        </w:rPr>
        <w:t>z granicą nieruchomości. W przypadku gdy nieruchomość będzie oddzielona chodnikiem, pasem gruntu czy pasem zieleni nie będącym przedmiotem prawa własności właściciela nieruchomości wówczas obowiązek uprzątnięcia tego chodnika będzie spoczywał na właścicielu tj. zarządcy, użytkowniku lub podmiocie władającym tym pasem gruntu, który bezpośrednio przylega do chodnika. W wyroku z dnia 9 czerwca 2014r. Wojewódzki Sąd Administracyjny w Gliwicach stwierdził, że obowiązek uprzątnięcia a także pozbycia się błota, śniegu z chodników, które znajdują się w granicach pasa drogowego a nie są położone bezpośrednio przy granicy nieruchomości osób trzecich należy do zarządu drogi publicznej. W tym zakresie ustawa jest spójna z regulacją ustawy o drogach publicznych, która w myśl artykułu 20 pkt 4 przewiduje obowiązek zarządcy drogi utrzymania chodników. P</w:t>
      </w:r>
      <w:r w:rsidR="00E915D3">
        <w:rPr>
          <w:rFonts w:ascii="Bookman Old Style" w:hAnsi="Bookman Old Style"/>
        </w:rPr>
        <w:t xml:space="preserve">an Leszek </w:t>
      </w:r>
      <w:proofErr w:type="spellStart"/>
      <w:r w:rsidR="00E915D3">
        <w:rPr>
          <w:rFonts w:ascii="Bookman Old Style" w:hAnsi="Bookman Old Style"/>
        </w:rPr>
        <w:t>Śmigas</w:t>
      </w:r>
      <w:proofErr w:type="spellEnd"/>
      <w:r w:rsidR="00E915D3">
        <w:rPr>
          <w:rFonts w:ascii="Bookman Old Style" w:hAnsi="Bookman Old Style"/>
        </w:rPr>
        <w:t xml:space="preserve"> poinformował, ż</w:t>
      </w:r>
      <w:r w:rsidRPr="00E915D3">
        <w:rPr>
          <w:rFonts w:ascii="Bookman Old Style" w:hAnsi="Bookman Old Style"/>
        </w:rPr>
        <w:t xml:space="preserve">e był inicjatorem wystąpienia do Ministerstwa sądząc, że wypowie się w sposób przychylny. Niestety opinia Ministerstwa nie była korzystna. Konsekwencją tej opinii jest powyższa uchwała. Kolejno poinformował, że jest to sprawa otwarta. Obecnie po wyborach parlamentarnych uzupełnione dokumenty ponownie zostaną przesłane do Ministerstwa Środowiska oraz do Ministerstwa Infrastruktury i Rozwoju. W ustawie o utrzymaniu porządku i czystości </w:t>
      </w:r>
      <w:r w:rsidR="00E915D3">
        <w:rPr>
          <w:rFonts w:ascii="Bookman Old Style" w:hAnsi="Bookman Old Style"/>
        </w:rPr>
        <w:br/>
      </w:r>
      <w:r w:rsidRPr="00E915D3">
        <w:rPr>
          <w:rFonts w:ascii="Bookman Old Style" w:hAnsi="Bookman Old Style"/>
        </w:rPr>
        <w:t xml:space="preserve">w ostatnim czasie ustawodawca dodał punkt 6 a, który mówi, że Rada Gminy </w:t>
      </w:r>
      <w:r w:rsidR="00E915D3">
        <w:rPr>
          <w:rFonts w:ascii="Bookman Old Style" w:hAnsi="Bookman Old Style"/>
        </w:rPr>
        <w:br/>
      </w:r>
      <w:r w:rsidRPr="00E915D3">
        <w:rPr>
          <w:rFonts w:ascii="Bookman Old Style" w:hAnsi="Bookman Old Style"/>
        </w:rPr>
        <w:t xml:space="preserve">w drodze uchwały może przejąć od właścicieli nieruchomości utrzymanie chodników na swoim terenie w zamian za ustalenie odpowiedniej opłaty. Zdaniem Pana Leszka </w:t>
      </w:r>
      <w:proofErr w:type="spellStart"/>
      <w:r w:rsidRPr="00E915D3">
        <w:rPr>
          <w:rFonts w:ascii="Bookman Old Style" w:hAnsi="Bookman Old Style"/>
        </w:rPr>
        <w:t>Śmigasa</w:t>
      </w:r>
      <w:proofErr w:type="spellEnd"/>
      <w:r w:rsidRPr="00E915D3">
        <w:rPr>
          <w:rFonts w:ascii="Bookman Old Style" w:hAnsi="Bookman Old Style"/>
        </w:rPr>
        <w:t xml:space="preserve"> koliduj</w:t>
      </w:r>
      <w:r w:rsidR="00E915D3">
        <w:rPr>
          <w:rFonts w:ascii="Bookman Old Style" w:hAnsi="Bookman Old Style"/>
        </w:rPr>
        <w:t>e to z pismem, które przesłało M</w:t>
      </w:r>
      <w:r w:rsidRPr="00E915D3">
        <w:rPr>
          <w:rFonts w:ascii="Bookman Old Style" w:hAnsi="Bookman Old Style"/>
        </w:rPr>
        <w:t xml:space="preserve">inisterstwo. W zakończeniu pisma ujęto zdanie cyt. ,,przedstawiając powyższe uprzejmie wyjaśniam, że Ministerstwo nie jest podmiotem uprawnionym do stanowienia wykładni obowiązującego prawa a przedstawione stanowisko </w:t>
      </w:r>
      <w:r w:rsidRPr="00E915D3">
        <w:rPr>
          <w:rFonts w:ascii="Bookman Old Style" w:hAnsi="Bookman Old Style"/>
        </w:rPr>
        <w:lastRenderedPageBreak/>
        <w:t xml:space="preserve">wyraża wyłącznie pogląd prawny w przedmiotowej sprawie i nie ma charakteru wiążącego’’. Powyższa kwestia dotyczy tylko 7 km odcinków chodników położonych na terenie miasta Starachowice na ogólną ilość 45 km, która znajduje się na terenie miasta. W związku z powyższym Pan Leszek </w:t>
      </w:r>
      <w:proofErr w:type="spellStart"/>
      <w:r w:rsidRPr="00E915D3">
        <w:rPr>
          <w:rFonts w:ascii="Bookman Old Style" w:hAnsi="Bookman Old Style"/>
        </w:rPr>
        <w:t>Śmigas</w:t>
      </w:r>
      <w:proofErr w:type="spellEnd"/>
      <w:r w:rsidRPr="00E915D3">
        <w:rPr>
          <w:rFonts w:ascii="Bookman Old Style" w:hAnsi="Bookman Old Style"/>
        </w:rPr>
        <w:t xml:space="preserve"> poprosił o podjęcie powyższej uchwały.</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tym miejscu Przewodnicząca Rady – Bożena Wrona poprosiła </w:t>
      </w:r>
      <w:r w:rsidR="00E915D3">
        <w:rPr>
          <w:rFonts w:ascii="Bookman Old Style" w:hAnsi="Bookman Old Style"/>
        </w:rPr>
        <w:br/>
      </w:r>
      <w:r w:rsidRPr="00421434">
        <w:rPr>
          <w:rFonts w:ascii="Bookman Old Style" w:hAnsi="Bookman Old Style"/>
        </w:rPr>
        <w:t>o przedstawienie opinii stałych komisji.</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Jerzy </w:t>
      </w:r>
      <w:proofErr w:type="spellStart"/>
      <w:r w:rsidRPr="00421434">
        <w:rPr>
          <w:rFonts w:ascii="Bookman Old Style" w:hAnsi="Bookman Old Style"/>
        </w:rPr>
        <w:t>Stachuczy</w:t>
      </w:r>
      <w:proofErr w:type="spellEnd"/>
      <w:r w:rsidRPr="00421434">
        <w:rPr>
          <w:rFonts w:ascii="Bookman Old Style" w:hAnsi="Bookman Old Style"/>
        </w:rPr>
        <w:t xml:space="preserve"> – Przewodniczący Komisji Bezpieczeństwa, Rolnictwa </w:t>
      </w:r>
      <w:r w:rsidR="00E915D3">
        <w:rPr>
          <w:rFonts w:ascii="Bookman Old Style" w:hAnsi="Bookman Old Style"/>
        </w:rPr>
        <w:br/>
      </w:r>
      <w:r w:rsidRPr="00421434">
        <w:rPr>
          <w:rFonts w:ascii="Bookman Old Style" w:hAnsi="Bookman Old Style"/>
        </w:rPr>
        <w:t>i Rozwoju Gospodarczego poinformował, że Komisja pozytywnie zaopiniowała powyższy projekt uchwały.</w:t>
      </w:r>
    </w:p>
    <w:p w:rsidR="000358BD" w:rsidRPr="00421434" w:rsidRDefault="000358BD" w:rsidP="00A87A2F">
      <w:pPr>
        <w:tabs>
          <w:tab w:val="left" w:pos="0"/>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Cezary Berak – Przewodniczący Komisji Budżetu i Finansów poinformował, że powyższy projekt uchwały wzbudził duże zainteresowanie i długą dyskusję. </w:t>
      </w:r>
      <w:r w:rsidRPr="00421434">
        <w:rPr>
          <w:rFonts w:ascii="Bookman Old Style" w:hAnsi="Bookman Old Style"/>
        </w:rPr>
        <w:br/>
        <w:t>W trakcie dodatkowego posiedzenie powyższy projekt uchwały został pozytywnie zaopiniowany. Kolejno zaapelował, aby na stronie internetowej powiatu znalazł się wpis mówiący, że powiat pomaga w utrzymaniu chodników Gminie Starachowice. Następnie stwierdził, że przeciętnego obywatela interesuje to, aby chodnik był odśnieżony niezależnie w czyim zarządzie się znajduje.</w:t>
      </w:r>
    </w:p>
    <w:p w:rsidR="000358BD" w:rsidRPr="00421434" w:rsidRDefault="000358BD" w:rsidP="00A87A2F">
      <w:pPr>
        <w:spacing w:after="0" w:line="240" w:lineRule="auto"/>
        <w:ind w:left="720"/>
        <w:textAlignment w:val="auto"/>
        <w:rPr>
          <w:rFonts w:ascii="Bookman Old Style" w:hAnsi="Bookman Old Style"/>
        </w:rPr>
      </w:pPr>
    </w:p>
    <w:p w:rsidR="000358BD" w:rsidRDefault="00E915D3" w:rsidP="00E915D3">
      <w:pPr>
        <w:spacing w:after="0" w:line="240" w:lineRule="auto"/>
        <w:ind w:firstLine="567"/>
        <w:jc w:val="both"/>
        <w:textAlignment w:val="auto"/>
        <w:rPr>
          <w:rFonts w:ascii="Bookman Old Style" w:hAnsi="Bookman Old Style"/>
        </w:rPr>
      </w:pPr>
      <w:r>
        <w:rPr>
          <w:rFonts w:ascii="Bookman Old Style" w:hAnsi="Bookman Old Style"/>
        </w:rPr>
        <w:t>W tym miejscu Przewodnicząca R</w:t>
      </w:r>
      <w:r w:rsidR="00421434" w:rsidRPr="00421434">
        <w:rPr>
          <w:rFonts w:ascii="Bookman Old Style" w:hAnsi="Bookman Old Style"/>
        </w:rPr>
        <w:t xml:space="preserve">ady – Bożena Wrona otworzył dyskusję, </w:t>
      </w:r>
      <w:r>
        <w:rPr>
          <w:rFonts w:ascii="Bookman Old Style" w:hAnsi="Bookman Old Style"/>
        </w:rPr>
        <w:br/>
      </w:r>
      <w:r w:rsidR="00421434" w:rsidRPr="00421434">
        <w:rPr>
          <w:rFonts w:ascii="Bookman Old Style" w:hAnsi="Bookman Old Style"/>
        </w:rPr>
        <w:t>w trakcie której głos zabrali:</w:t>
      </w:r>
    </w:p>
    <w:p w:rsidR="00E915D3" w:rsidRPr="00421434" w:rsidRDefault="00E915D3" w:rsidP="00E915D3">
      <w:pPr>
        <w:spacing w:after="0" w:line="240" w:lineRule="auto"/>
        <w:ind w:firstLine="567"/>
        <w:jc w:val="both"/>
        <w:textAlignment w:val="auto"/>
        <w:rPr>
          <w:rFonts w:ascii="Bookman Old Style" w:hAnsi="Bookman Old Style"/>
        </w:rPr>
      </w:pPr>
    </w:p>
    <w:p w:rsidR="00D82A18" w:rsidRDefault="00E915D3" w:rsidP="00D82A18">
      <w:pPr>
        <w:numPr>
          <w:ilvl w:val="0"/>
          <w:numId w:val="25"/>
        </w:numPr>
        <w:tabs>
          <w:tab w:val="left" w:pos="0"/>
        </w:tabs>
        <w:spacing w:after="0" w:line="240" w:lineRule="auto"/>
        <w:ind w:left="284" w:hanging="284"/>
        <w:jc w:val="both"/>
        <w:textAlignment w:val="auto"/>
        <w:rPr>
          <w:rFonts w:ascii="Bookman Old Style" w:hAnsi="Bookman Old Style"/>
        </w:rPr>
      </w:pPr>
      <w:r>
        <w:rPr>
          <w:rFonts w:ascii="Bookman Old Style" w:hAnsi="Bookman Old Style"/>
        </w:rPr>
        <w:t>Radny Jan Wzorek poinformował, ż</w:t>
      </w:r>
      <w:r w:rsidR="00421434" w:rsidRPr="00421434">
        <w:rPr>
          <w:rFonts w:ascii="Bookman Old Style" w:hAnsi="Bookman Old Style"/>
        </w:rPr>
        <w:t xml:space="preserve">e będzie głosował przeciwko podjęciu powyższej uchwały. Zdaniem radnego podejmując tę uchwałę otwiera się </w:t>
      </w:r>
      <w:r>
        <w:rPr>
          <w:rFonts w:ascii="Bookman Old Style" w:hAnsi="Bookman Old Style"/>
        </w:rPr>
        <w:br/>
      </w:r>
      <w:r w:rsidR="00421434" w:rsidRPr="00421434">
        <w:rPr>
          <w:rFonts w:ascii="Bookman Old Style" w:hAnsi="Bookman Old Style"/>
        </w:rPr>
        <w:t xml:space="preserve">cyt. ,,prawdziwą puszkę Pandory’’. Kolejno stwierdził, iż dziwi się radnym </w:t>
      </w:r>
      <w:r>
        <w:rPr>
          <w:rFonts w:ascii="Bookman Old Style" w:hAnsi="Bookman Old Style"/>
        </w:rPr>
        <w:br/>
      </w:r>
      <w:r w:rsidR="00421434" w:rsidRPr="00421434">
        <w:rPr>
          <w:rFonts w:ascii="Bookman Old Style" w:hAnsi="Bookman Old Style"/>
        </w:rPr>
        <w:t xml:space="preserve">z ościennych gmin, że dają na to zgodę. Jeśli powiat stać jest na odśnieżanie to należy traktować wszystkich jednakowo. Do tej pory powiat bronił się przed takimi działaniami. Nie wynika to z chęci, aby chodniki pozostały nieodśnieżone. Powiat nie posiada środków na powyższy cel. Radny stwierdził, że jako mieszkaniec może poinformować jak wygląda sytuacja na terenie Gminy Pawłow. Wójt zakupił sprzęt, wynajął ludzi i odśnieża chodniki powiatowe nie pobierając za to pieniędzy. W momencie powzięcia informacji, że miastu Starachowice funduje się odśnieżanie względy prawne nie będą miały znaczenia. Z pewnością </w:t>
      </w:r>
      <w:r>
        <w:rPr>
          <w:rFonts w:ascii="Bookman Old Style" w:hAnsi="Bookman Old Style"/>
        </w:rPr>
        <w:br/>
      </w:r>
      <w:r w:rsidR="00421434" w:rsidRPr="00421434">
        <w:rPr>
          <w:rFonts w:ascii="Bookman Old Style" w:hAnsi="Bookman Old Style"/>
        </w:rPr>
        <w:t>z Gminy Pawłów popłyną wnioski o refinansowanie zimowego utrzymania chodników. Podobnie mogą zachować się pozostałe gminy. Radny poinform</w:t>
      </w:r>
      <w:r w:rsidR="00D82A18">
        <w:rPr>
          <w:rFonts w:ascii="Bookman Old Style" w:hAnsi="Bookman Old Style"/>
        </w:rPr>
        <w:t>ował, że nie twierdzi, iż uchwała</w:t>
      </w:r>
      <w:r w:rsidR="00421434" w:rsidRPr="00421434">
        <w:rPr>
          <w:rFonts w:ascii="Bookman Old Style" w:hAnsi="Bookman Old Style"/>
        </w:rPr>
        <w:t xml:space="preserve"> ta jest niezgodna z prawem. Jeśli powiat na to stać to powinien przygotować się na dużo większą kwotę. Z tej sytuacji będzie bardzo trudno się wybronić. Radny poinformował, że nie głosuje przeciw ponieważ nie chce, aby chodniki w mieście były nieodśnieżone tylko dlatego, że poprzez tego typu działanie wprowadza się nierówność w </w:t>
      </w:r>
      <w:r w:rsidR="00D82A18">
        <w:rPr>
          <w:rFonts w:ascii="Bookman Old Style" w:hAnsi="Bookman Old Style"/>
        </w:rPr>
        <w:t>stosunku do pozostałych gmin</w:t>
      </w:r>
      <w:r w:rsidR="00421434" w:rsidRPr="00421434">
        <w:rPr>
          <w:rFonts w:ascii="Bookman Old Style" w:hAnsi="Bookman Old Style"/>
        </w:rPr>
        <w:t>.</w:t>
      </w:r>
    </w:p>
    <w:p w:rsidR="00D82A18" w:rsidRDefault="00D82A18" w:rsidP="00D82A18">
      <w:pPr>
        <w:tabs>
          <w:tab w:val="left" w:pos="0"/>
        </w:tabs>
        <w:spacing w:after="0" w:line="240" w:lineRule="auto"/>
        <w:ind w:left="284"/>
        <w:jc w:val="both"/>
        <w:textAlignment w:val="auto"/>
        <w:rPr>
          <w:rFonts w:ascii="Bookman Old Style" w:hAnsi="Bookman Old Style"/>
        </w:rPr>
      </w:pPr>
    </w:p>
    <w:p w:rsidR="00D82A18" w:rsidRDefault="00421434" w:rsidP="00D82A18">
      <w:pPr>
        <w:numPr>
          <w:ilvl w:val="0"/>
          <w:numId w:val="25"/>
        </w:numPr>
        <w:tabs>
          <w:tab w:val="left" w:pos="0"/>
        </w:tabs>
        <w:spacing w:after="0" w:line="240" w:lineRule="auto"/>
        <w:ind w:left="284" w:hanging="284"/>
        <w:jc w:val="both"/>
        <w:textAlignment w:val="auto"/>
        <w:rPr>
          <w:rFonts w:ascii="Bookman Old Style" w:hAnsi="Bookman Old Style"/>
        </w:rPr>
      </w:pPr>
      <w:r w:rsidRPr="00D82A18">
        <w:rPr>
          <w:rFonts w:ascii="Bookman Old Style" w:hAnsi="Bookman Old Style"/>
        </w:rPr>
        <w:t>Radny Andrzej Matynia stwierdził, że do dnia dz</w:t>
      </w:r>
      <w:r w:rsidR="00D82A18" w:rsidRPr="00D82A18">
        <w:rPr>
          <w:rFonts w:ascii="Bookman Old Style" w:hAnsi="Bookman Old Style"/>
        </w:rPr>
        <w:t>isiejszego dla gmin wchodzących</w:t>
      </w:r>
      <w:r w:rsidR="00D82A18">
        <w:rPr>
          <w:rFonts w:ascii="Bookman Old Style" w:hAnsi="Bookman Old Style"/>
        </w:rPr>
        <w:t xml:space="preserve"> </w:t>
      </w:r>
      <w:r w:rsidRPr="00D82A18">
        <w:rPr>
          <w:rFonts w:ascii="Bookman Old Style" w:hAnsi="Bookman Old Style"/>
        </w:rPr>
        <w:t xml:space="preserve">w skład Powiatu Starachowickiego sytuacja była jasna. Zgodnie z ciążącym ustawowo obowiązkiem w przypadku chodników obowiązek odśnieżania, utrzymywania czystości przez cały rok spoczywał na właścicielach przyległych nieruchomości i posesji. W wyniku wystąpienia do Ministerstwa i wystawionej </w:t>
      </w:r>
      <w:r w:rsidR="00D82A18">
        <w:rPr>
          <w:rFonts w:ascii="Bookman Old Style" w:hAnsi="Bookman Old Style"/>
        </w:rPr>
        <w:br/>
      </w:r>
      <w:r w:rsidRPr="00D82A18">
        <w:rPr>
          <w:rFonts w:ascii="Bookman Old Style" w:hAnsi="Bookman Old Style"/>
        </w:rPr>
        <w:t xml:space="preserve">i sygnowanej opinii przez dyrektora departamentu podjęta zostanie decyzja </w:t>
      </w:r>
      <w:r w:rsidR="00D82A18">
        <w:rPr>
          <w:rFonts w:ascii="Bookman Old Style" w:hAnsi="Bookman Old Style"/>
        </w:rPr>
        <w:br/>
      </w:r>
      <w:r w:rsidRPr="00D82A18">
        <w:rPr>
          <w:rFonts w:ascii="Bookman Old Style" w:hAnsi="Bookman Old Style"/>
        </w:rPr>
        <w:t xml:space="preserve">w wyniku, której powiat zdecyduje się na to, aby część chodników przy drogach powiatowych na terenie Miasta Starachowice była odśnieżana przez Gminę Starachowice z pieniędzy, które przekaże Powiat Starachowicki. W każdym piśmie wychodzącym z ministerstwa z efektem zapytania o opinię jest podobna formuła. Niezależnie od tego czy pismo podpisze minister, wiceminister czy dyrektor </w:t>
      </w:r>
      <w:r w:rsidRPr="00D82A18">
        <w:rPr>
          <w:rFonts w:ascii="Bookman Old Style" w:hAnsi="Bookman Old Style"/>
        </w:rPr>
        <w:lastRenderedPageBreak/>
        <w:t xml:space="preserve">któregoś z departamentów. Przedstawiając powyższe uprzejmie wyjaśniam, </w:t>
      </w:r>
      <w:r w:rsidR="00D82A18">
        <w:rPr>
          <w:rFonts w:ascii="Bookman Old Style" w:hAnsi="Bookman Old Style"/>
        </w:rPr>
        <w:br/>
      </w:r>
      <w:r w:rsidRPr="00D82A18">
        <w:rPr>
          <w:rFonts w:ascii="Bookman Old Style" w:hAnsi="Bookman Old Style"/>
        </w:rPr>
        <w:t>że ministerstwo nie jest podmiotem uprawnionym do stanowienia wykładni obowiązującego prawa. Skoro nie jest podmiotem uprawnionym to opinia nie posiada żadnej mocy. Radny stwierdził, iż dziwi go, iż ch</w:t>
      </w:r>
      <w:r w:rsidR="00D82A18">
        <w:rPr>
          <w:rFonts w:ascii="Bookman Old Style" w:hAnsi="Bookman Old Style"/>
        </w:rPr>
        <w:t>cąc rozwiązać powyższy problem Z</w:t>
      </w:r>
      <w:r w:rsidRPr="00D82A18">
        <w:rPr>
          <w:rFonts w:ascii="Bookman Old Style" w:hAnsi="Bookman Old Style"/>
        </w:rPr>
        <w:t xml:space="preserve">arząd wybrał taką drogę. Zapytanie skierowane do jednego ministerstwa a w konsekwencji inne udzieliło odpowiedzi. Radny stwierdził, </w:t>
      </w:r>
      <w:r w:rsidR="00D82A18">
        <w:rPr>
          <w:rFonts w:ascii="Bookman Old Style" w:hAnsi="Bookman Old Style"/>
        </w:rPr>
        <w:br/>
        <w:t>że chodniki powinny być zimą</w:t>
      </w:r>
      <w:r w:rsidRPr="00D82A18">
        <w:rPr>
          <w:rFonts w:ascii="Bookman Old Style" w:hAnsi="Bookman Old Style"/>
        </w:rPr>
        <w:t xml:space="preserve"> odśnieżane. W okresie wiosennym, letnim, jesiennym oczyszczane z wszelkiego rodzaju nieczystości przez podmioty, które są do tego uprawnione. W myśl obowiązującego prawa jeśli właściciele przyległych nieruchomości tego nie robili to za obowiązek utrzymania czystości w danej gminie odpowiada samorząd gminy. Zdaniem radnego na takiej zasadzie odśnieżanie odbywało się na terenie Gminy Pawłów i in</w:t>
      </w:r>
      <w:r w:rsidR="00D82A18">
        <w:rPr>
          <w:rFonts w:ascii="Bookman Old Style" w:hAnsi="Bookman Old Style"/>
        </w:rPr>
        <w:t>nych gmin. Radny poinformował, ż</w:t>
      </w:r>
      <w:r w:rsidRPr="00D82A18">
        <w:rPr>
          <w:rFonts w:ascii="Bookman Old Style" w:hAnsi="Bookman Old Style"/>
        </w:rPr>
        <w:t xml:space="preserve">e zwrócił się z pytaniem do pana Leszka </w:t>
      </w:r>
      <w:proofErr w:type="spellStart"/>
      <w:r w:rsidRPr="00D82A18">
        <w:rPr>
          <w:rFonts w:ascii="Bookman Old Style" w:hAnsi="Bookman Old Style"/>
        </w:rPr>
        <w:t>Śmigasa</w:t>
      </w:r>
      <w:proofErr w:type="spellEnd"/>
      <w:r w:rsidRPr="00D82A18">
        <w:rPr>
          <w:rFonts w:ascii="Bookman Old Style" w:hAnsi="Bookman Old Style"/>
        </w:rPr>
        <w:t xml:space="preserve"> jaki pas gruntu musi oddzielać chodnik od przyległej nieruchomości. Okazuje się, że spełnia go 10 cm. Jeśli tak to również 1 cm będzie go spełniał. W związku z powyższym prawdopodobnie po podjęciu tej uchwały każdy mieszkaniec Starachowic będzie mógł powiedzieć niezależnie czy będzie to dotyczyło chodnika przy drodze gminnej, powiatowej, iż nie ma obowiązku odśnieżać chodnika w zimie a sprzątać wiosną. Spowoduje to duże reperkusje. Współpraca między gminami </w:t>
      </w:r>
      <w:r w:rsidR="00D82A18">
        <w:rPr>
          <w:rFonts w:ascii="Bookman Old Style" w:hAnsi="Bookman Old Style"/>
        </w:rPr>
        <w:br/>
      </w:r>
      <w:r w:rsidRPr="00D82A18">
        <w:rPr>
          <w:rFonts w:ascii="Bookman Old Style" w:hAnsi="Bookman Old Style"/>
        </w:rPr>
        <w:t>a samorządami powiatowymi czy woje</w:t>
      </w:r>
      <w:r w:rsidR="00D82A18">
        <w:rPr>
          <w:rFonts w:ascii="Bookman Old Style" w:hAnsi="Bookman Old Style"/>
        </w:rPr>
        <w:t>wódzkimi jest wskazana</w:t>
      </w:r>
      <w:r w:rsidRPr="00D82A18">
        <w:rPr>
          <w:rFonts w:ascii="Bookman Old Style" w:hAnsi="Bookman Old Style"/>
        </w:rPr>
        <w:t xml:space="preserve">, przekazywanie środków również. Mieszkańcy pozostałych gmin powinni domagać się od swoich samorządów równego traktowania. Dlaczego mieszkaniec Gminy Brody mieszkający przy drodze powiatowej ma obowiązek odśnieżać chodnik </w:t>
      </w:r>
      <w:r w:rsidR="00D82A18">
        <w:rPr>
          <w:rFonts w:ascii="Bookman Old Style" w:hAnsi="Bookman Old Style"/>
        </w:rPr>
        <w:br/>
      </w:r>
      <w:r w:rsidRPr="00D82A18">
        <w:rPr>
          <w:rFonts w:ascii="Bookman Old Style" w:hAnsi="Bookman Old Style"/>
        </w:rPr>
        <w:t>i utrzymywać w czystości a dzieli granica działki od chodn</w:t>
      </w:r>
      <w:r w:rsidR="00D82A18">
        <w:rPr>
          <w:rFonts w:ascii="Bookman Old Style" w:hAnsi="Bookman Old Style"/>
        </w:rPr>
        <w:t>ika np. 10 cm zarośniętego trawą</w:t>
      </w:r>
      <w:r w:rsidRPr="00D82A18">
        <w:rPr>
          <w:rFonts w:ascii="Bookman Old Style" w:hAnsi="Bookman Old Style"/>
        </w:rPr>
        <w:t xml:space="preserve"> lub nie gruntu a w miejscowości Starachowice nie. Nie jest tak, że przepisy prawa obowiązują w zależności od miejsca zamieszkania. </w:t>
      </w:r>
      <w:r w:rsidR="00D82A18">
        <w:rPr>
          <w:rFonts w:ascii="Bookman Old Style" w:hAnsi="Bookman Old Style"/>
        </w:rPr>
        <w:br/>
      </w:r>
      <w:r w:rsidRPr="00D82A18">
        <w:rPr>
          <w:rFonts w:ascii="Bookman Old Style" w:hAnsi="Bookman Old Style"/>
        </w:rPr>
        <w:t xml:space="preserve">W powyższej sprawie chcąc podjąć tego typu inicjatywę oraz z uwagi na opinie prawne wyrażane wcześniej, rozbieżne w Urzędzie Miasta Starachowice, </w:t>
      </w:r>
      <w:r w:rsidR="00D82A18">
        <w:rPr>
          <w:rFonts w:ascii="Bookman Old Style" w:hAnsi="Bookman Old Style"/>
        </w:rPr>
        <w:br/>
      </w:r>
      <w:r w:rsidRPr="00D82A18">
        <w:rPr>
          <w:rFonts w:ascii="Bookman Old Style" w:hAnsi="Bookman Old Style"/>
        </w:rPr>
        <w:t>w Starostwie Powiato</w:t>
      </w:r>
      <w:r w:rsidR="00D82A18">
        <w:rPr>
          <w:rFonts w:ascii="Bookman Old Style" w:hAnsi="Bookman Old Style"/>
        </w:rPr>
        <w:t>wym, z uwagi na to, że wyroki są</w:t>
      </w:r>
      <w:r w:rsidRPr="00D82A18">
        <w:rPr>
          <w:rFonts w:ascii="Bookman Old Style" w:hAnsi="Bookman Old Style"/>
        </w:rPr>
        <w:t>du do końca nie były jednoznaczne należało przyjąć inną drogę do rozstrzygnięcia w jaki sposób rozwiązać powyższy problem. Zdaniem radnego konsekwencj</w:t>
      </w:r>
      <w:r w:rsidR="00D82A18">
        <w:rPr>
          <w:rFonts w:ascii="Bookman Old Style" w:hAnsi="Bookman Old Style"/>
        </w:rPr>
        <w:t>e</w:t>
      </w:r>
      <w:r w:rsidRPr="00D82A18">
        <w:rPr>
          <w:rFonts w:ascii="Bookman Old Style" w:hAnsi="Bookman Old Style"/>
        </w:rPr>
        <w:t xml:space="preserve"> będą trudne do przewidzenia.</w:t>
      </w:r>
    </w:p>
    <w:p w:rsidR="00D82A18" w:rsidRDefault="00D82A18" w:rsidP="00D82A18">
      <w:pPr>
        <w:tabs>
          <w:tab w:val="left" w:pos="0"/>
        </w:tabs>
        <w:spacing w:after="0" w:line="240" w:lineRule="auto"/>
        <w:ind w:left="284"/>
        <w:jc w:val="both"/>
        <w:textAlignment w:val="auto"/>
        <w:rPr>
          <w:rFonts w:ascii="Bookman Old Style" w:hAnsi="Bookman Old Style"/>
        </w:rPr>
      </w:pPr>
    </w:p>
    <w:p w:rsidR="000358BD" w:rsidRPr="00D82A18" w:rsidRDefault="00421434" w:rsidP="00D82A18">
      <w:pPr>
        <w:numPr>
          <w:ilvl w:val="0"/>
          <w:numId w:val="25"/>
        </w:numPr>
        <w:tabs>
          <w:tab w:val="left" w:pos="0"/>
        </w:tabs>
        <w:spacing w:after="0" w:line="240" w:lineRule="auto"/>
        <w:ind w:left="284" w:hanging="284"/>
        <w:jc w:val="both"/>
        <w:textAlignment w:val="auto"/>
        <w:rPr>
          <w:rFonts w:ascii="Bookman Old Style" w:hAnsi="Bookman Old Style"/>
        </w:rPr>
      </w:pPr>
      <w:r w:rsidRPr="00D82A18">
        <w:rPr>
          <w:rFonts w:ascii="Bookman Old Style" w:hAnsi="Bookman Old Style"/>
        </w:rPr>
        <w:t xml:space="preserve">Starosta Starachowicki – Dariusz Dąbrowski stwierdził, iż zdaje sobie sprawę, </w:t>
      </w:r>
      <w:r w:rsidR="00D82A18">
        <w:rPr>
          <w:rFonts w:ascii="Bookman Old Style" w:hAnsi="Bookman Old Style"/>
        </w:rPr>
        <w:br/>
      </w:r>
      <w:r w:rsidRPr="00D82A18">
        <w:rPr>
          <w:rFonts w:ascii="Bookman Old Style" w:hAnsi="Bookman Old Style"/>
        </w:rPr>
        <w:t xml:space="preserve">że projekt uchwały budzi kontrowersje. Sprawa jest nierozwiązywalna od lat. Dyskusje na ten temat, spory z Gminą Starachowice są radnym znane. Kolejno Starosta zwrócił precyzyjnie uwagę na zapisy ustawy o utrzymaniu czystości </w:t>
      </w:r>
      <w:r w:rsidR="00D82A18">
        <w:rPr>
          <w:rFonts w:ascii="Bookman Old Style" w:hAnsi="Bookman Old Style"/>
        </w:rPr>
        <w:br/>
      </w:r>
      <w:r w:rsidRPr="00D82A18">
        <w:rPr>
          <w:rFonts w:ascii="Bookman Old Style" w:hAnsi="Bookman Old Style"/>
        </w:rPr>
        <w:t xml:space="preserve">i porządku w gminach, które w powyższym zakresie brzmią; cyt. ,,Uprzątnięcie błota, śniegu, lodu i innych zanieczyszczeń z chodników położonych wzdłuż nieruchomości są obowiązkiem właścicieli nieruchomości przy czym za chodnik uznaje się wydzieloną część drogi publicznej służąca do ruchu pieszego położoną bezpośrednio przy granicy nieruchomości’’. Starosta poinformował, że nikt nie potrafi rozstrzygnąć co oznacza zapis bezpośrednio czy jest to 1 cm, 10 cm, 1 m czy 5 metrów. Rozważając powyższą kwestię brano pod uwagę sytuację, w której powiat upiera się przy swoim zdaniu i gminę, która powinna realizować uchwałę o utrzymaniu porządku przy pomocy straży miejskiej czy prowadzić egzekucje realizacji zapisów tej uchwały i wymagać od właścicieli nieruchomości, aby błoto, śnieg zostały w odpowiednim czasie usunięte. Gmina w świetle przedstawionej opinii poinformowała, że nie będzie tego czynić. Nie będzie egzekwować ponieważ uważa, że jest to obowiązek zarządcy drogi. Rada Powiatu zdecyduje czy przyjmie powyższy projekt uchwały. Może odrzucić projekt uchwały i porozumienie nie zostanie zawarte. Należy zadać sobie pytanie co będzie się działo w sytuacji gdy ktoś złamie nogę lub przewróci się także przy drogach gminnych. Pomimo, iż gmina odśnieża drogę mieszkaniec kiedy przewrócił się na chodniku przy drodze </w:t>
      </w:r>
      <w:r w:rsidRPr="00D82A18">
        <w:rPr>
          <w:rFonts w:ascii="Bookman Old Style" w:hAnsi="Bookman Old Style"/>
        </w:rPr>
        <w:lastRenderedPageBreak/>
        <w:t xml:space="preserve">powiatowej konsekwencje i roszczenia spadają na powiat. Starosta poinformował, że nie jest entuzjastą i nie chciałby być rozrzutny w powyższym zakresie. Prawo powinno w jednoznaczny sposób określać rozwiązanie powyższej kwestii. Wyposażać zarządców drogi w odpowiednie finanse i wówczas będą oni utrzymywać chodniki, albo jednoznacznie zapisać, że właściciele przylegających nieruchomości będą utrzymywać chodniki. W sytuacji gdy powiat będzie trwał </w:t>
      </w:r>
      <w:r w:rsidR="00D82A18">
        <w:rPr>
          <w:rFonts w:ascii="Bookman Old Style" w:hAnsi="Bookman Old Style"/>
        </w:rPr>
        <w:br/>
      </w:r>
      <w:r w:rsidRPr="00D82A18">
        <w:rPr>
          <w:rFonts w:ascii="Bookman Old Style" w:hAnsi="Bookman Old Style"/>
        </w:rPr>
        <w:t xml:space="preserve">w sporze problem nie zostanie rozwiązany. Propozycja ma charakter tymczasowy, nie powszechny i nie do stosowania na przyszłość. Każda próba rozszerzenia katalogu chodników, które objęte będą działaniami wymaga zgody Rady Powiatu. W ciągu roku lub dwóch lat problem musi zostać rozwiązany. Trzeba znaleźć wyjście, aby samorządy nie stawały przed tego rodzaju dylematem. </w:t>
      </w:r>
      <w:r w:rsidR="00D82A18">
        <w:rPr>
          <w:rFonts w:ascii="Bookman Old Style" w:hAnsi="Bookman Old Style"/>
        </w:rPr>
        <w:br/>
      </w:r>
      <w:r w:rsidRPr="00D82A18">
        <w:rPr>
          <w:rFonts w:ascii="Bookman Old Style" w:hAnsi="Bookman Old Style"/>
        </w:rPr>
        <w:t xml:space="preserve">Z odśnieżaniem i utrzymaniem chodników przy drogach powiatowych na obszarze powiatu wiąże się problem polegający na tym, że niektórzy wójtowie przychodzą </w:t>
      </w:r>
      <w:r w:rsidR="00D82A18">
        <w:rPr>
          <w:rFonts w:ascii="Bookman Old Style" w:hAnsi="Bookman Old Style"/>
        </w:rPr>
        <w:br/>
        <w:t>i mówią, ż</w:t>
      </w:r>
      <w:r w:rsidRPr="00D82A18">
        <w:rPr>
          <w:rFonts w:ascii="Bookman Old Style" w:hAnsi="Bookman Old Style"/>
        </w:rPr>
        <w:t xml:space="preserve">e powiat jest odpowiedzialny za usunięcie trawy z chodników, które zarastają. Starosta stawia wówczas pytanie czy zasadnym było inwestowanie </w:t>
      </w:r>
      <w:r w:rsidR="00D82A18">
        <w:rPr>
          <w:rFonts w:ascii="Bookman Old Style" w:hAnsi="Bookman Old Style"/>
        </w:rPr>
        <w:br/>
      </w:r>
      <w:r w:rsidRPr="00D82A18">
        <w:rPr>
          <w:rFonts w:ascii="Bookman Old Style" w:hAnsi="Bookman Old Style"/>
        </w:rPr>
        <w:t xml:space="preserve">w chodnik. Skoro inicjatorem powstania chodnika była gmina. Skoro nikt po nim nie chodzi to chodnik zarasta. Starosta pyta wówczas czy nie wystarczyłoby wykonanie utwardzonego pobocza. W konsekwencji brnie się w koszty i pretensje. Rozmawiając z gminami o kolejnych propozycjach inwestycyjnych zawraca </w:t>
      </w:r>
      <w:r w:rsidR="00D82A18">
        <w:rPr>
          <w:rFonts w:ascii="Bookman Old Style" w:hAnsi="Bookman Old Style"/>
        </w:rPr>
        <w:br/>
      </w:r>
      <w:r w:rsidRPr="00D82A18">
        <w:rPr>
          <w:rFonts w:ascii="Bookman Old Style" w:hAnsi="Bookman Old Style"/>
        </w:rPr>
        <w:t xml:space="preserve">się uwagę na powyższy problem. Nie można pozwolić sobie na bezkrytyczne realizowanie wszystkich propozycji. Ponieważ za chwilę trzeba będzie zderzyć się </w:t>
      </w:r>
      <w:r w:rsidR="00D82A18">
        <w:rPr>
          <w:rFonts w:ascii="Bookman Old Style" w:hAnsi="Bookman Old Style"/>
        </w:rPr>
        <w:br/>
      </w:r>
      <w:r w:rsidRPr="00D82A18">
        <w:rPr>
          <w:rFonts w:ascii="Bookman Old Style" w:hAnsi="Bookman Old Style"/>
        </w:rPr>
        <w:t>z kosztami. Zrealizuje się inwestycje z udziałem kosztów zewnętrznych jednak stale koszty ciążą przez dziesiątki lat. Jeśli mieszkańcy nie korzystają z chodnika lub są to nieliczne osoby to celowość wykonania takiej inwestycji jest wątpliwa. Zdaniem Starosty należy podjąć powyższą uchwałę dla dobra mieszkańców. Nie tylko mieszkańcy Starachowic korzystają z chodników na terenie miasta. Jest to wyjście na przeciw wszystkim mieszkańcom powiatu. Jeśli argumenty będą przedstawione we właściwy sposób to okaże się, że warto było wydatkować kwotę 32.000 zł. na rozwiązanie tymczasowe powyższego problemu.</w:t>
      </w:r>
    </w:p>
    <w:p w:rsidR="000358BD" w:rsidRPr="00421434" w:rsidRDefault="000358BD" w:rsidP="00A87A2F">
      <w:pPr>
        <w:tabs>
          <w:tab w:val="left" w:pos="142"/>
          <w:tab w:val="left" w:pos="426"/>
        </w:tabs>
        <w:spacing w:after="0" w:line="240" w:lineRule="auto"/>
        <w:ind w:left="426"/>
        <w:jc w:val="both"/>
        <w:textAlignment w:val="auto"/>
        <w:rPr>
          <w:rFonts w:ascii="Bookman Old Style" w:hAnsi="Bookman Old Style"/>
        </w:rPr>
      </w:pPr>
    </w:p>
    <w:p w:rsidR="000358BD" w:rsidRPr="00421434" w:rsidRDefault="00421434" w:rsidP="00A87A2F">
      <w:pPr>
        <w:numPr>
          <w:ilvl w:val="0"/>
          <w:numId w:val="25"/>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Jan Wzorek stwierdził, że swoją wypowiedzią Starosta potwierdza przedstawione obawy. Radny zapytał co Starosta odpowie Wójtowi Gminy Pawłów, który udowodni, że większość chodników jest oddzielonych pasem zieleni. Przy większości chodników znajduje się skarpa albo rów znajdujący się </w:t>
      </w:r>
      <w:r w:rsidR="00D82A18">
        <w:rPr>
          <w:rFonts w:ascii="Bookman Old Style" w:hAnsi="Bookman Old Style"/>
        </w:rPr>
        <w:br/>
      </w:r>
      <w:r w:rsidRPr="00421434">
        <w:rPr>
          <w:rFonts w:ascii="Bookman Old Style" w:hAnsi="Bookman Old Style"/>
        </w:rPr>
        <w:t xml:space="preserve">w pasie drogowym. W myśl podjęcia powyższej uchwały ww. chodniki będą nadawały się do odśnieżenia. Zdaniem radnego jest to segregowanie mieszkańców na lepszych i gorszych o czym była wcześniej mowa. Wyjątkowo jednym udziela się dofinansowania a drugim wyjątkowo się go </w:t>
      </w:r>
      <w:r w:rsidR="00D82A18">
        <w:rPr>
          <w:rFonts w:ascii="Bookman Old Style" w:hAnsi="Bookman Old Style"/>
        </w:rPr>
        <w:t xml:space="preserve">nie udziela. Radny stwierdził, </w:t>
      </w:r>
      <w:r w:rsidR="00D82A18">
        <w:rPr>
          <w:rFonts w:ascii="Bookman Old Style" w:hAnsi="Bookman Old Style"/>
        </w:rPr>
        <w:br/>
        <w:t>ż</w:t>
      </w:r>
      <w:r w:rsidRPr="00421434">
        <w:rPr>
          <w:rFonts w:ascii="Bookman Old Style" w:hAnsi="Bookman Old Style"/>
        </w:rPr>
        <w:t xml:space="preserve">e z miastem od samego początku są problemy i ciężko się z nimi porozumieć. Pojawia się przerzucanie problemu po czyjej stronie leży odśnieżanie chodników. W pozostałych gminach nie było tego problemu. Gminy bezpłatnie odśnieżają chodniki. Zdaniem radnego oferta bezpłatnego odśnieżania chodników zostanie utracona. Następnie poinformował, że mówi to jako radny reprezentujący Gminę Pawłów, w której chodniki odśnieżane są ze środków gminnych oraz do pomocy zatrudniane są osoby bezrobotne a także strażacy, którzy pomagają przy odśnieżaniu w sytuacjach kryzysowych. Zdaniem radnego pojawi się również temat usuwania trawy i innych kwestii. Kolejno zapytał czy nie lepiej podjąć dyskusję kompleksowo i spróbować wypracować wspólne stanowisko. Zamiast przeznaczać środki dla gminy Starachowice nie należałoby podpisać umowy </w:t>
      </w:r>
      <w:r w:rsidR="00D82A18">
        <w:rPr>
          <w:rFonts w:ascii="Bookman Old Style" w:hAnsi="Bookman Old Style"/>
        </w:rPr>
        <w:br/>
      </w:r>
      <w:r w:rsidRPr="00421434">
        <w:rPr>
          <w:rFonts w:ascii="Bookman Old Style" w:hAnsi="Bookman Old Style"/>
        </w:rPr>
        <w:t xml:space="preserve">ze wszystkimi samorządami, aby zadanie to realizować wspólnie. </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5"/>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Starosta Starachowicki – Dariusz Dąbrowski poinformował, że podjęcie powyższej uchwały nie otwiera wprost możliwości zawierania kolejnych porozum</w:t>
      </w:r>
      <w:r w:rsidR="00D82A18">
        <w:rPr>
          <w:rFonts w:ascii="Bookman Old Style" w:hAnsi="Bookman Old Style"/>
        </w:rPr>
        <w:t>ień. Jeśli takie wnioski pojawią</w:t>
      </w:r>
      <w:r w:rsidRPr="00421434">
        <w:rPr>
          <w:rFonts w:ascii="Bookman Old Style" w:hAnsi="Bookman Old Style"/>
        </w:rPr>
        <w:t xml:space="preserve"> się to będzie konieczność, aby o nich dyskutować. Zdaniem </w:t>
      </w:r>
      <w:r w:rsidRPr="00421434">
        <w:rPr>
          <w:rFonts w:ascii="Bookman Old Style" w:hAnsi="Bookman Old Style"/>
        </w:rPr>
        <w:lastRenderedPageBreak/>
        <w:t>Starosty chodniki i drogi, o których obecnie jest mowa są miejscami bardzo często uczęszczanymi przez pracowników zakładów przemysłowych co przemawia za tym, że tymczasowość tego rozwiązania może być usankcjonowana.</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numPr>
          <w:ilvl w:val="0"/>
          <w:numId w:val="25"/>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Andrzej Matynia stwierdził, że bezdyskusyjny pozostaje fakt, że chodniki powinny być utrzymywane w okresie zimowym jak i wiosennym. Osoba bądź organ uprawniony zobowiązany do tego powinien zadanie to wykonać. Patrząc na wykaz chodników, który radni otrzymali nie ujęto chodnika przy ul. Leśnej. Radny stwierdził, iż nie posiada wiedzy jaki jest status tego chodnika w części dotyczącej ul. Leśnej do krzyżówki, do ronda z ul. Kościelną. Radny stwierdził, </w:t>
      </w:r>
      <w:r w:rsidR="00D82A18">
        <w:rPr>
          <w:rFonts w:ascii="Bookman Old Style" w:hAnsi="Bookman Old Style"/>
        </w:rPr>
        <w:br/>
        <w:t>ż</w:t>
      </w:r>
      <w:r w:rsidRPr="00421434">
        <w:rPr>
          <w:rFonts w:ascii="Bookman Old Style" w:hAnsi="Bookman Old Style"/>
        </w:rPr>
        <w:t xml:space="preserve">e jeżeli powiat decyduje się na współpracę to bardzo dobrze ponieważ będzie to </w:t>
      </w:r>
      <w:r w:rsidR="00D82A18">
        <w:rPr>
          <w:rFonts w:ascii="Bookman Old Style" w:hAnsi="Bookman Old Style"/>
        </w:rPr>
        <w:br/>
      </w:r>
      <w:r w:rsidRPr="00421434">
        <w:rPr>
          <w:rFonts w:ascii="Bookman Old Style" w:hAnsi="Bookman Old Style"/>
        </w:rPr>
        <w:t xml:space="preserve">z korzyścią dla mieszkańców. Jeśli jednak działanie opiera się na piśmie podpisanym przez dyrektora departamentu w ministerstwie to należy zastanowić się nad konsekwencjami. Należy określić, że jest to interpretacja wiążąca </w:t>
      </w:r>
      <w:r w:rsidR="00D82A18">
        <w:rPr>
          <w:rFonts w:ascii="Bookman Old Style" w:hAnsi="Bookman Old Style"/>
        </w:rPr>
        <w:br/>
      </w:r>
      <w:r w:rsidRPr="00421434">
        <w:rPr>
          <w:rFonts w:ascii="Bookman Old Style" w:hAnsi="Bookman Old Style"/>
        </w:rPr>
        <w:t xml:space="preserve">i mieszkańcy Starachowic niezależnie od tego przy jakiej ulicy mieszkają, niezależnie czy jest to droga powiatowa, gminna, wojewódzka czy krajowa </w:t>
      </w:r>
      <w:r w:rsidR="00D82A18">
        <w:rPr>
          <w:rFonts w:ascii="Bookman Old Style" w:hAnsi="Bookman Old Style"/>
        </w:rPr>
        <w:br/>
      </w:r>
      <w:r w:rsidRPr="00421434">
        <w:rPr>
          <w:rFonts w:ascii="Bookman Old Style" w:hAnsi="Bookman Old Style"/>
        </w:rPr>
        <w:t xml:space="preserve">to powinni sprawdzić czy mają obowiązek odśnieżania chodnika. Na gminie ciąży obowiązek, który został przemilczany. Gmina posiada dwa wyjścia postępowania w sytuacji kiedy chodniki nie są utrzymywane w czystości. Może egzekwować </w:t>
      </w:r>
      <w:r w:rsidR="00D82A18">
        <w:rPr>
          <w:rFonts w:ascii="Bookman Old Style" w:hAnsi="Bookman Old Style"/>
        </w:rPr>
        <w:br/>
      </w:r>
      <w:r w:rsidRPr="00421434">
        <w:rPr>
          <w:rFonts w:ascii="Bookman Old Style" w:hAnsi="Bookman Old Style"/>
        </w:rPr>
        <w:t xml:space="preserve">od właściciela przyległej posesji jeśli jest przekonana o swojej racji. Może również własnymi środkami zadbać o czystość ponieważ jest do tego zobowiązana. </w:t>
      </w:r>
      <w:r w:rsidR="00D82A18">
        <w:rPr>
          <w:rFonts w:ascii="Bookman Old Style" w:hAnsi="Bookman Old Style"/>
        </w:rPr>
        <w:br/>
        <w:t>W Gminie Pawłow W</w:t>
      </w:r>
      <w:r w:rsidRPr="00421434">
        <w:rPr>
          <w:rFonts w:ascii="Bookman Old Style" w:hAnsi="Bookman Old Style"/>
        </w:rPr>
        <w:t>ójt mając wątpliwości zdecydował się na przejęcie tego obowiązku. Następnie zawracając się do Przewodniczącej Rady poinformował,</w:t>
      </w:r>
      <w:r w:rsidR="00D82A18">
        <w:rPr>
          <w:rFonts w:ascii="Bookman Old Style" w:hAnsi="Bookman Old Style"/>
        </w:rPr>
        <w:br/>
        <w:t>ż</w:t>
      </w:r>
      <w:r w:rsidRPr="00421434">
        <w:rPr>
          <w:rFonts w:ascii="Bookman Old Style" w:hAnsi="Bookman Old Style"/>
        </w:rPr>
        <w:t>e po to są posiedzenia sesji i komisji, aby dyskutować, aż do wyczerpania tematu.</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5"/>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Leszek </w:t>
      </w:r>
      <w:proofErr w:type="spellStart"/>
      <w:r w:rsidRPr="00421434">
        <w:rPr>
          <w:rFonts w:ascii="Bookman Old Style" w:hAnsi="Bookman Old Style"/>
        </w:rPr>
        <w:t>Śmigas</w:t>
      </w:r>
      <w:proofErr w:type="spellEnd"/>
      <w:r w:rsidRPr="00421434">
        <w:rPr>
          <w:rFonts w:ascii="Bookman Old Style" w:hAnsi="Bookman Old Style"/>
        </w:rPr>
        <w:t xml:space="preserve"> – Dyrektor Zarządu Dróg Powiatowych poinformował, </w:t>
      </w:r>
      <w:r w:rsidR="00D82A18">
        <w:rPr>
          <w:rFonts w:ascii="Bookman Old Style" w:hAnsi="Bookman Old Style"/>
        </w:rPr>
        <w:br/>
      </w:r>
      <w:r w:rsidRPr="00421434">
        <w:rPr>
          <w:rFonts w:ascii="Bookman Old Style" w:hAnsi="Bookman Old Style"/>
        </w:rPr>
        <w:t xml:space="preserve">że w związku z niejasnościami dotyczącymi własności pasa gruntu przy </w:t>
      </w:r>
      <w:r w:rsidR="00D82A18">
        <w:rPr>
          <w:rFonts w:ascii="Bookman Old Style" w:hAnsi="Bookman Old Style"/>
        </w:rPr>
        <w:br/>
      </w:r>
      <w:r w:rsidRPr="00421434">
        <w:rPr>
          <w:rFonts w:ascii="Bookman Old Style" w:hAnsi="Bookman Old Style"/>
        </w:rPr>
        <w:t>ul. Leśnej, chodnik przy tej ulicy sprzątało ubiegłej zimy oraz sprzątać tej zimy będzie miasto.</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numPr>
          <w:ilvl w:val="0"/>
          <w:numId w:val="25"/>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Wicestarosta – Agata </w:t>
      </w:r>
      <w:proofErr w:type="spellStart"/>
      <w:r w:rsidRPr="00421434">
        <w:rPr>
          <w:rFonts w:ascii="Bookman Old Style" w:hAnsi="Bookman Old Style"/>
        </w:rPr>
        <w:t>Wojtyszek</w:t>
      </w:r>
      <w:proofErr w:type="spellEnd"/>
      <w:r w:rsidRPr="00421434">
        <w:rPr>
          <w:rFonts w:ascii="Bookman Old Style" w:hAnsi="Bookman Old Style"/>
        </w:rPr>
        <w:t xml:space="preserve"> zwracając się do Radnego Jana </w:t>
      </w:r>
      <w:proofErr w:type="spellStart"/>
      <w:r w:rsidRPr="00421434">
        <w:rPr>
          <w:rFonts w:ascii="Bookman Old Style" w:hAnsi="Bookman Old Style"/>
        </w:rPr>
        <w:t>Wzorka</w:t>
      </w:r>
      <w:proofErr w:type="spellEnd"/>
      <w:r w:rsidRPr="00421434">
        <w:rPr>
          <w:rFonts w:ascii="Bookman Old Style" w:hAnsi="Bookman Old Style"/>
        </w:rPr>
        <w:t xml:space="preserve"> poinformowała, że po chodnikach tyc</w:t>
      </w:r>
      <w:r w:rsidR="00D82A18">
        <w:rPr>
          <w:rFonts w:ascii="Bookman Old Style" w:hAnsi="Bookman Old Style"/>
        </w:rPr>
        <w:t>h chodzą również uczniowie szkół</w:t>
      </w:r>
      <w:r w:rsidRPr="00421434">
        <w:rPr>
          <w:rFonts w:ascii="Bookman Old Style" w:hAnsi="Bookman Old Style"/>
        </w:rPr>
        <w:t xml:space="preserve">, którzy pochodzą z całego powiatu a także osoby, które pracują w zakładach pracy </w:t>
      </w:r>
      <w:r w:rsidR="00D82A18">
        <w:rPr>
          <w:rFonts w:ascii="Bookman Old Style" w:hAnsi="Bookman Old Style"/>
        </w:rPr>
        <w:br/>
      </w:r>
      <w:r w:rsidRPr="00421434">
        <w:rPr>
          <w:rFonts w:ascii="Bookman Old Style" w:hAnsi="Bookman Old Style"/>
        </w:rPr>
        <w:t>na terenie miasta. Podkreśliła, że jest to rozwiązanie tymczasowe o czym mówił Starosta. Należy dążyć do tego, aby w powyższej sprawie nie było żadnych wątpliwości.</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numPr>
          <w:ilvl w:val="0"/>
          <w:numId w:val="25"/>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Włodzimierz Łańcuchowski stwierdził, ze w powyższej kwestii powiedziano już wszystko. Zdaniem radnego podjęcie powyższej uchwały ma służyć mieszkańcom miasta Starachowice. W tym miejscu </w:t>
      </w:r>
      <w:r w:rsidR="000F1ADB">
        <w:rPr>
          <w:rFonts w:ascii="Bookman Old Style" w:hAnsi="Bookman Old Style"/>
        </w:rPr>
        <w:t>z</w:t>
      </w:r>
      <w:r w:rsidRPr="00421434">
        <w:rPr>
          <w:rFonts w:ascii="Bookman Old Style" w:hAnsi="Bookman Old Style"/>
        </w:rPr>
        <w:t>głosił wniosek o zamknięcie dyskusji w powyższym temacie.</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tabs>
          <w:tab w:val="left" w:pos="0"/>
          <w:tab w:val="left" w:pos="142"/>
        </w:tabs>
        <w:spacing w:after="0" w:line="240" w:lineRule="auto"/>
        <w:ind w:firstLine="567"/>
        <w:jc w:val="both"/>
        <w:textAlignment w:val="auto"/>
        <w:rPr>
          <w:rFonts w:ascii="Bookman Old Style" w:hAnsi="Bookman Old Style"/>
        </w:rPr>
      </w:pPr>
      <w:r w:rsidRPr="00421434">
        <w:rPr>
          <w:rFonts w:ascii="Bookman Old Style" w:hAnsi="Bookman Old Style"/>
        </w:rPr>
        <w:t>Przewodnicząca Rady – Bożena Wrona zapytała kto jest za zamknięciem dyskusji na temat powyższego projektu uchwały.</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tabs>
          <w:tab w:val="left" w:pos="0"/>
          <w:tab w:val="left" w:pos="142"/>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przeprowadzonym głosowaniu Rada Powiatu zamknęła dyskusję, </w:t>
      </w:r>
      <w:r w:rsidRPr="00421434">
        <w:rPr>
          <w:rFonts w:ascii="Bookman Old Style" w:hAnsi="Bookman Old Style"/>
        </w:rPr>
        <w:br/>
        <w:t xml:space="preserve">w powyższym temacie. </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Kolejno Przewodnicząca poddała pod głosowaniu pod głosowanie projekt uchwały w sprawie </w:t>
      </w:r>
      <w:r w:rsidRPr="00421434">
        <w:rPr>
          <w:rFonts w:ascii="Bookman Old Style" w:eastAsia="Times New Roman" w:hAnsi="Bookman Old Style"/>
          <w:lang w:eastAsia="pl-PL"/>
        </w:rPr>
        <w:t>przekazania Gminie Starachowice zadania publicznego polegającego na zimowym utrzymaniu wybranych odcinków chodników w obrębie dróg powiatowych przebiegających przez Miasto Starachowice.</w:t>
      </w:r>
    </w:p>
    <w:p w:rsidR="000358BD" w:rsidRPr="00421434" w:rsidRDefault="000358BD" w:rsidP="00A87A2F">
      <w:pPr>
        <w:spacing w:after="0" w:line="240" w:lineRule="auto"/>
        <w:ind w:firstLine="708"/>
        <w:jc w:val="both"/>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lastRenderedPageBreak/>
        <w:t xml:space="preserve">W przeprowadzonym głosowaniu Rada Powiatu stosunkiem głosów: 14 „za”, </w:t>
      </w:r>
      <w:r w:rsidR="000F1ADB">
        <w:rPr>
          <w:rFonts w:ascii="Bookman Old Style" w:hAnsi="Bookman Old Style"/>
        </w:rPr>
        <w:br/>
      </w:r>
      <w:r w:rsidRPr="00421434">
        <w:rPr>
          <w:rFonts w:ascii="Bookman Old Style" w:hAnsi="Bookman Old Style"/>
        </w:rPr>
        <w:t xml:space="preserve">2 ,,przeciw’’ oraz 2 ,,wstrzymujących się’’ podjęła uchwałę Nr XII/76/2015 Rady Powiatu w Starachowicach z dnia 29 października 2015 roku w sprawie </w:t>
      </w:r>
      <w:r w:rsidRPr="00421434">
        <w:rPr>
          <w:rFonts w:ascii="Bookman Old Style" w:eastAsia="Times New Roman" w:hAnsi="Bookman Old Style"/>
          <w:lang w:eastAsia="pl-PL"/>
        </w:rPr>
        <w:t>przekazania Gminie Starachowice zadania publicznego polegającego na zimowym utrzymaniu wybranych odcinków chodników w obrębie dróg powiatowych przebiegających przez Miasto Starachowice.</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jc w:val="right"/>
        <w:rPr>
          <w:rFonts w:ascii="Bookman Old Style" w:hAnsi="Bookman Old Style"/>
          <w:i/>
        </w:rPr>
      </w:pPr>
      <w:r w:rsidRPr="00421434">
        <w:rPr>
          <w:rFonts w:ascii="Bookman Old Style" w:hAnsi="Bookman Old Style"/>
          <w:i/>
        </w:rPr>
        <w:t xml:space="preserve">Treść podjętej uchwały stanowi załącznik Nr 8 do niniejszego protokołu. </w:t>
      </w:r>
    </w:p>
    <w:p w:rsidR="000358BD" w:rsidRPr="00421434" w:rsidRDefault="000358BD" w:rsidP="00A87A2F">
      <w:pPr>
        <w:tabs>
          <w:tab w:val="left" w:pos="142"/>
          <w:tab w:val="left" w:pos="284"/>
        </w:tabs>
        <w:spacing w:after="0" w:line="240" w:lineRule="auto"/>
        <w:jc w:val="both"/>
        <w:textAlignment w:val="auto"/>
        <w:rPr>
          <w:rFonts w:ascii="Bookman Old Style" w:hAnsi="Bookman Old Style"/>
        </w:rPr>
      </w:pPr>
    </w:p>
    <w:p w:rsidR="000358BD" w:rsidRPr="000F1ADB" w:rsidRDefault="00421434" w:rsidP="00A87A2F">
      <w:pPr>
        <w:tabs>
          <w:tab w:val="left" w:pos="142"/>
          <w:tab w:val="left" w:pos="284"/>
        </w:tabs>
        <w:spacing w:after="0" w:line="240" w:lineRule="auto"/>
        <w:jc w:val="both"/>
        <w:textAlignment w:val="auto"/>
        <w:rPr>
          <w:rFonts w:ascii="Bookman Old Style" w:hAnsi="Bookman Old Style"/>
          <w:b/>
        </w:rPr>
      </w:pPr>
      <w:r w:rsidRPr="000F1ADB">
        <w:rPr>
          <w:rFonts w:ascii="Bookman Old Style" w:hAnsi="Bookman Old Style"/>
          <w:b/>
        </w:rPr>
        <w:t>Ad. 5 d)</w:t>
      </w:r>
    </w:p>
    <w:p w:rsidR="000358BD" w:rsidRPr="00421434" w:rsidRDefault="000358BD" w:rsidP="00A87A2F">
      <w:pPr>
        <w:tabs>
          <w:tab w:val="left" w:pos="142"/>
          <w:tab w:val="left" w:pos="284"/>
        </w:tabs>
        <w:spacing w:after="0" w:line="240" w:lineRule="auto"/>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eastAsia="Times New Roman" w:hAnsi="Bookman Old Style"/>
          <w:lang w:eastAsia="pl-PL"/>
        </w:rPr>
        <w:t xml:space="preserve">Podjęcie uchwały w sprawie ustalenia wysokości opłat za usunięcie </w:t>
      </w:r>
      <w:r w:rsidRPr="00421434">
        <w:rPr>
          <w:rFonts w:ascii="Bookman Old Style" w:eastAsia="Times New Roman" w:hAnsi="Bookman Old Style"/>
          <w:lang w:eastAsia="pl-PL"/>
        </w:rPr>
        <w:br/>
        <w:t>i przechowywanie obiektów pływających na terenie Powiatu Starachowickiego.</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powyższego projektu stanowi załącznik Nr 9 do protokołu.</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tabs>
          <w:tab w:val="left" w:pos="142"/>
          <w:tab w:val="left" w:pos="284"/>
        </w:tabs>
        <w:spacing w:after="0" w:line="240" w:lineRule="auto"/>
        <w:ind w:firstLine="567"/>
        <w:jc w:val="both"/>
        <w:textAlignment w:val="auto"/>
        <w:rPr>
          <w:rFonts w:ascii="Bookman Old Style" w:hAnsi="Bookman Old Style"/>
        </w:rPr>
      </w:pPr>
      <w:r w:rsidRPr="00421434">
        <w:rPr>
          <w:rFonts w:ascii="Bookman Old Style" w:hAnsi="Bookman Old Style"/>
        </w:rPr>
        <w:t>Przewodnicząca Rady – Bożena Wrona poprosiła o przedstawienie powyższego projektu uchwały Pani Elżbieta Kita – Dyrektor Wydziału Nieruchomości, Rolnictwa, Leśnictwa i Ochrony Środowiska.</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Pr="000F1ADB" w:rsidRDefault="00421434" w:rsidP="000F1ADB">
      <w:pPr>
        <w:pStyle w:val="Akapitzlist"/>
        <w:numPr>
          <w:ilvl w:val="0"/>
          <w:numId w:val="33"/>
        </w:numPr>
        <w:tabs>
          <w:tab w:val="left" w:pos="142"/>
          <w:tab w:val="left" w:pos="284"/>
        </w:tabs>
        <w:spacing w:after="0" w:line="240" w:lineRule="auto"/>
        <w:ind w:left="426"/>
        <w:jc w:val="both"/>
        <w:textAlignment w:val="auto"/>
        <w:rPr>
          <w:rFonts w:ascii="Bookman Old Style" w:hAnsi="Bookman Old Style"/>
        </w:rPr>
      </w:pPr>
      <w:r w:rsidRPr="000F1ADB">
        <w:rPr>
          <w:rFonts w:ascii="Bookman Old Style" w:hAnsi="Bookman Old Style"/>
        </w:rPr>
        <w:t xml:space="preserve">Pani Elżbieta Kita – Dyrektor Wydziału Nieruchomości, Rolnictwa, Leśnictwa </w:t>
      </w:r>
      <w:r w:rsidR="000F1ADB">
        <w:rPr>
          <w:rFonts w:ascii="Bookman Old Style" w:hAnsi="Bookman Old Style"/>
        </w:rPr>
        <w:br/>
      </w:r>
      <w:r w:rsidRPr="000F1ADB">
        <w:rPr>
          <w:rFonts w:ascii="Bookman Old Style" w:hAnsi="Bookman Old Style"/>
        </w:rPr>
        <w:t xml:space="preserve">i Ochrony Środowiska poinformowała, że od 2011 roku weszła ustawa, która nałożyła na powiaty nowe zadania w postaci obowiązku usuwania </w:t>
      </w:r>
      <w:r w:rsidR="000F1ADB">
        <w:rPr>
          <w:rFonts w:ascii="Bookman Old Style" w:hAnsi="Bookman Old Style"/>
        </w:rPr>
        <w:br/>
      </w:r>
      <w:r w:rsidRPr="000F1ADB">
        <w:rPr>
          <w:rFonts w:ascii="Bookman Old Style" w:hAnsi="Bookman Old Style"/>
        </w:rPr>
        <w:t>i przechowywania statków lub innego obiektu pływającego, przeznaczonego lub używanego do uprawiania sportu lun rekreacji. Corocznie Rada Powiatu zobowiązana jest do wprowadzenia aktualnych stawek, które ogłaszane są przez właściwe ministerstwo. W związku z tym, że jest to zadanie własne stawki określane przez radę stają się dochodami własnymi powiatu. Ustalanie wysokości opłat związane jest z ogłoszeniem ministerstwa w oparciu o wskaźnik wzrostu cen towarów i usług. Stawki przyjmowane przez radę nie mogą być wyższe n</w:t>
      </w:r>
      <w:r w:rsidR="000F1ADB">
        <w:rPr>
          <w:rFonts w:ascii="Bookman Old Style" w:hAnsi="Bookman Old Style"/>
        </w:rPr>
        <w:t xml:space="preserve">iż maksymalne stawki określone </w:t>
      </w:r>
      <w:r w:rsidRPr="000F1ADB">
        <w:rPr>
          <w:rFonts w:ascii="Bookman Old Style" w:hAnsi="Bookman Old Style"/>
        </w:rPr>
        <w:t>w ustawie.</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tym miejscu Przewodnicząca Rady – Bożena Wrona poprosiła </w:t>
      </w:r>
      <w:r w:rsidRPr="00421434">
        <w:rPr>
          <w:rFonts w:ascii="Bookman Old Style" w:hAnsi="Bookman Old Style"/>
        </w:rPr>
        <w:br/>
        <w:t>o przedstawienie opinii stałych komisji.</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Jerzy </w:t>
      </w:r>
      <w:proofErr w:type="spellStart"/>
      <w:r w:rsidRPr="00421434">
        <w:rPr>
          <w:rFonts w:ascii="Bookman Old Style" w:hAnsi="Bookman Old Style"/>
        </w:rPr>
        <w:t>Stachuczy</w:t>
      </w:r>
      <w:proofErr w:type="spellEnd"/>
      <w:r w:rsidRPr="00421434">
        <w:rPr>
          <w:rFonts w:ascii="Bookman Old Style" w:hAnsi="Bookman Old Style"/>
        </w:rPr>
        <w:t xml:space="preserve"> – Przewodniczący Komisji Bezpieczeństwa, Rolnictwa </w:t>
      </w:r>
      <w:r w:rsidRPr="00421434">
        <w:rPr>
          <w:rFonts w:ascii="Bookman Old Style" w:hAnsi="Bookman Old Style"/>
        </w:rPr>
        <w:br/>
        <w:t>i Rozwoju Gospodarczego poinformował, że Komisja pozytywnie zaopiniowała powyższy projekt uchwały.</w:t>
      </w:r>
    </w:p>
    <w:p w:rsidR="000358BD" w:rsidRPr="00421434" w:rsidRDefault="000358BD" w:rsidP="00A87A2F">
      <w:pPr>
        <w:tabs>
          <w:tab w:val="left" w:pos="0"/>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Pan Cezary Berak – Przewodniczący Komisji Budżetu i Finansów poinformował, że Komisja pozytywnie zaopiniowała powyższy projekt uchwały.</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W związku z brakiem zgłoszeń do dyskusji Przewodnicząca Rady – Bożena Wrona poddała pod głosowanie </w:t>
      </w:r>
      <w:r w:rsidRPr="00421434">
        <w:rPr>
          <w:rFonts w:ascii="Bookman Old Style" w:eastAsia="Times New Roman" w:hAnsi="Bookman Old Style"/>
          <w:lang w:eastAsia="pl-PL"/>
        </w:rPr>
        <w:t>uchwałę w sprawie ustalenia wysokości opłat za usunięcie i przechowywanie obiektów pływających na terenie Powiatu Starachowickiego.</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W przeprowadzonym głosowaniu Rada Powiatu stosunkiem głosów: 16 „za” podjęła uchwałę Nr XII/77/2015 Rady Powiatu w Starachowicach z dnia 29 października 2015 roku </w:t>
      </w:r>
      <w:r w:rsidRPr="00421434">
        <w:rPr>
          <w:rFonts w:ascii="Bookman Old Style" w:eastAsia="Times New Roman" w:hAnsi="Bookman Old Style"/>
          <w:lang w:eastAsia="pl-PL"/>
        </w:rPr>
        <w:t>w sprawie ustalenia wysokości opłat za usunięcie i przechowywanie obiektów pływających na terenie Powiatu Starachowickiego.</w:t>
      </w:r>
    </w:p>
    <w:p w:rsidR="000358BD" w:rsidRPr="00421434" w:rsidRDefault="000358BD"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jc w:val="right"/>
        <w:rPr>
          <w:rFonts w:ascii="Bookman Old Style" w:hAnsi="Bookman Old Style"/>
          <w:i/>
        </w:rPr>
      </w:pPr>
      <w:r w:rsidRPr="00421434">
        <w:rPr>
          <w:rFonts w:ascii="Bookman Old Style" w:hAnsi="Bookman Old Style"/>
          <w:i/>
        </w:rPr>
        <w:t xml:space="preserve">Treść podjętej uchwały stanowi załącznik Nr 10 do niniejszego protokołu. </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Pr="000F1ADB" w:rsidRDefault="00421434" w:rsidP="00A87A2F">
      <w:pPr>
        <w:tabs>
          <w:tab w:val="left" w:pos="142"/>
          <w:tab w:val="left" w:pos="284"/>
        </w:tabs>
        <w:spacing w:after="0" w:line="240" w:lineRule="auto"/>
        <w:jc w:val="both"/>
        <w:textAlignment w:val="auto"/>
        <w:rPr>
          <w:rFonts w:ascii="Bookman Old Style" w:hAnsi="Bookman Old Style"/>
          <w:b/>
        </w:rPr>
      </w:pPr>
      <w:r w:rsidRPr="000F1ADB">
        <w:rPr>
          <w:rFonts w:ascii="Bookman Old Style" w:hAnsi="Bookman Old Style"/>
          <w:b/>
        </w:rPr>
        <w:lastRenderedPageBreak/>
        <w:t>Ad 5 e)</w:t>
      </w:r>
    </w:p>
    <w:p w:rsidR="000358BD" w:rsidRPr="00421434" w:rsidRDefault="000358BD" w:rsidP="00A87A2F">
      <w:pPr>
        <w:tabs>
          <w:tab w:val="left" w:pos="142"/>
          <w:tab w:val="left" w:pos="284"/>
        </w:tabs>
        <w:spacing w:after="0" w:line="240" w:lineRule="auto"/>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 xml:space="preserve">Podjęcie uchwały w sprawie ustalenia wysokości opłat za usunięcie </w:t>
      </w:r>
      <w:r w:rsidRPr="00421434">
        <w:rPr>
          <w:rFonts w:ascii="Bookman Old Style" w:eastAsia="Times New Roman" w:hAnsi="Bookman Old Style"/>
          <w:lang w:eastAsia="pl-PL"/>
        </w:rPr>
        <w:br/>
        <w:t>i przechowywanie pojazdów.</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right"/>
        <w:rPr>
          <w:rFonts w:ascii="Bookman Old Style" w:eastAsia="Times New Roman" w:hAnsi="Bookman Old Style"/>
          <w:i/>
          <w:lang w:eastAsia="pl-PL"/>
        </w:rPr>
      </w:pPr>
      <w:r w:rsidRPr="00421434">
        <w:rPr>
          <w:rFonts w:ascii="Bookman Old Style" w:eastAsia="Times New Roman" w:hAnsi="Bookman Old Style"/>
          <w:i/>
          <w:lang w:eastAsia="pl-PL"/>
        </w:rPr>
        <w:t xml:space="preserve">Treść powyższych projektów uchwał stanowi załącznik Nr 11 do niniejszego protokołu. </w:t>
      </w:r>
    </w:p>
    <w:p w:rsidR="000F1ADB" w:rsidRDefault="000F1ADB" w:rsidP="00A87A2F">
      <w:pPr>
        <w:tabs>
          <w:tab w:val="left" w:pos="142"/>
          <w:tab w:val="left" w:pos="284"/>
        </w:tabs>
        <w:spacing w:after="0" w:line="240" w:lineRule="auto"/>
        <w:ind w:firstLine="567"/>
        <w:jc w:val="both"/>
        <w:textAlignment w:val="auto"/>
        <w:rPr>
          <w:rFonts w:ascii="Bookman Old Style" w:eastAsia="Times New Roman" w:hAnsi="Bookman Old Style"/>
          <w:lang w:eastAsia="pl-PL"/>
        </w:rPr>
      </w:pPr>
    </w:p>
    <w:p w:rsidR="000358BD" w:rsidRPr="00421434" w:rsidRDefault="00421434" w:rsidP="00A87A2F">
      <w:pPr>
        <w:tabs>
          <w:tab w:val="left" w:pos="142"/>
          <w:tab w:val="left" w:pos="284"/>
        </w:tabs>
        <w:spacing w:after="0" w:line="240" w:lineRule="auto"/>
        <w:ind w:firstLine="567"/>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Przewodnicząca Rady poprosiła o przedstawienie powyższego projektu uchwały Pana Krzysztofa Korusa – Dyrektora Wydziału Komunikacji i Dróg.</w:t>
      </w:r>
    </w:p>
    <w:p w:rsidR="000F1ADB" w:rsidRDefault="000F1ADB" w:rsidP="000F1ADB">
      <w:pPr>
        <w:tabs>
          <w:tab w:val="left" w:pos="142"/>
          <w:tab w:val="left" w:pos="284"/>
        </w:tabs>
        <w:spacing w:after="0" w:line="240" w:lineRule="auto"/>
        <w:jc w:val="both"/>
        <w:textAlignment w:val="auto"/>
        <w:rPr>
          <w:rFonts w:ascii="Bookman Old Style" w:eastAsia="Times New Roman" w:hAnsi="Bookman Old Style"/>
          <w:lang w:eastAsia="pl-PL"/>
        </w:rPr>
      </w:pPr>
    </w:p>
    <w:p w:rsidR="000358BD" w:rsidRPr="000F1ADB" w:rsidRDefault="00421434" w:rsidP="000F1ADB">
      <w:pPr>
        <w:pStyle w:val="Akapitzlist"/>
        <w:numPr>
          <w:ilvl w:val="0"/>
          <w:numId w:val="33"/>
        </w:numPr>
        <w:tabs>
          <w:tab w:val="left" w:pos="426"/>
        </w:tabs>
        <w:spacing w:after="0" w:line="240" w:lineRule="auto"/>
        <w:ind w:left="426"/>
        <w:jc w:val="both"/>
        <w:textAlignment w:val="auto"/>
        <w:rPr>
          <w:rFonts w:ascii="Bookman Old Style" w:hAnsi="Bookman Old Style"/>
        </w:rPr>
      </w:pPr>
      <w:r w:rsidRPr="000F1ADB">
        <w:rPr>
          <w:rFonts w:ascii="Bookman Old Style" w:hAnsi="Bookman Old Style"/>
        </w:rPr>
        <w:t xml:space="preserve">Pan Krzysztof Korus – Dyrektor Wydziału Komunikacji i Dróg poinformował, </w:t>
      </w:r>
      <w:r w:rsidR="000F1ADB">
        <w:rPr>
          <w:rFonts w:ascii="Bookman Old Style" w:hAnsi="Bookman Old Style"/>
        </w:rPr>
        <w:br/>
        <w:t>ż</w:t>
      </w:r>
      <w:r w:rsidRPr="000F1ADB">
        <w:rPr>
          <w:rFonts w:ascii="Bookman Old Style" w:hAnsi="Bookman Old Style"/>
        </w:rPr>
        <w:t>e Rada Powiatu ma obowiązek corocznie podejmować uchwałę po ogłoszeniu maksymalnych stawek w monitorze polskim. Uchwała jest identycznej treści jak poprzednio. Zmieniły się tylko dwie stawki ponieważ w maksymalnych stawkach ustalonych przez Ministerstwo Finansów nastąpiło obniżenie tych staw</w:t>
      </w:r>
      <w:r w:rsidR="000F1ADB">
        <w:rPr>
          <w:rFonts w:ascii="Bookman Old Style" w:hAnsi="Bookman Old Style"/>
        </w:rPr>
        <w:t>ek. Przynajmniej za holowanie. O</w:t>
      </w:r>
      <w:r w:rsidRPr="000F1ADB">
        <w:rPr>
          <w:rFonts w:ascii="Bookman Old Style" w:hAnsi="Bookman Old Style"/>
        </w:rPr>
        <w:t xml:space="preserve">bniżono o 1 zł. stawkę za holowania motocyklu. Stawki, które Rada Powiatu ustaliła w poprzednim roku nie były maksymalne. Uchwała wejdzie w życie nie wcześniej niż 1 stycznia 2016 roku. </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tym miejscu Przewodnicząca Rady – Bożena Wrona poprosiła </w:t>
      </w:r>
      <w:r w:rsidRPr="00421434">
        <w:rPr>
          <w:rFonts w:ascii="Bookman Old Style" w:hAnsi="Bookman Old Style"/>
        </w:rPr>
        <w:br/>
        <w:t>o przedstawienie opinii stałych komisji.</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Jerzy </w:t>
      </w:r>
      <w:proofErr w:type="spellStart"/>
      <w:r w:rsidRPr="00421434">
        <w:rPr>
          <w:rFonts w:ascii="Bookman Old Style" w:hAnsi="Bookman Old Style"/>
        </w:rPr>
        <w:t>Stachuczy</w:t>
      </w:r>
      <w:proofErr w:type="spellEnd"/>
      <w:r w:rsidRPr="00421434">
        <w:rPr>
          <w:rFonts w:ascii="Bookman Old Style" w:hAnsi="Bookman Old Style"/>
        </w:rPr>
        <w:t xml:space="preserve"> – Przewodniczący Komisji Bezpieczeństwa, Rolnictwa </w:t>
      </w:r>
      <w:r w:rsidRPr="00421434">
        <w:rPr>
          <w:rFonts w:ascii="Bookman Old Style" w:hAnsi="Bookman Old Style"/>
        </w:rPr>
        <w:br/>
        <w:t>i Rozwoju Gospodarczego poinformował, że Komisja pozytywnie zaopiniowała powyższy projekt uchwały.</w:t>
      </w:r>
    </w:p>
    <w:p w:rsidR="000358BD" w:rsidRPr="00421434" w:rsidRDefault="000358BD" w:rsidP="00A87A2F">
      <w:pPr>
        <w:tabs>
          <w:tab w:val="left" w:pos="0"/>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Pan Cezary Berak – Przewodniczący Komisji Budżetu i Finansów poinformował, że Komisja pozytywnie zaopiniowała powyższy projekt uchwały.</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W związku z brakiem zgłoszeń do dyskusji Przewodnicząca Rady – Bożena Wrona poddała pod głosowanie </w:t>
      </w:r>
      <w:r w:rsidRPr="00421434">
        <w:rPr>
          <w:rFonts w:ascii="Bookman Old Style" w:eastAsia="Times New Roman" w:hAnsi="Bookman Old Style"/>
          <w:lang w:eastAsia="pl-PL"/>
        </w:rPr>
        <w:t>uchwałę w sprawie ustalenia wysokości opłat za usunięcie i przechowywanie pojazdów.</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W przeprowadzonym głosowaniu Rada Powiatu stosunkiem głosów: 16 „za” podjęła uchwałę Nr XII/78/2015 Rady Powiatu w Starachowicach z dnia 29 października 2015 roku </w:t>
      </w:r>
      <w:r w:rsidRPr="00421434">
        <w:rPr>
          <w:rFonts w:ascii="Bookman Old Style" w:eastAsia="Times New Roman" w:hAnsi="Bookman Old Style"/>
          <w:lang w:eastAsia="pl-PL"/>
        </w:rPr>
        <w:t>ustalenia wysokości opłat za usunięcie i przechowywanie pojazdów.</w:t>
      </w:r>
    </w:p>
    <w:p w:rsidR="000358BD" w:rsidRPr="00421434" w:rsidRDefault="00421434" w:rsidP="00A87A2F">
      <w:pPr>
        <w:spacing w:after="0" w:line="240" w:lineRule="auto"/>
        <w:jc w:val="right"/>
        <w:rPr>
          <w:rFonts w:ascii="Bookman Old Style" w:hAnsi="Bookman Old Style"/>
          <w:i/>
        </w:rPr>
      </w:pPr>
      <w:r w:rsidRPr="00421434">
        <w:rPr>
          <w:rFonts w:ascii="Bookman Old Style" w:hAnsi="Bookman Old Style"/>
          <w:i/>
        </w:rPr>
        <w:t xml:space="preserve">Treść podjętej uchwały stanowi załącznik Nr 12 do niniejszego protokołu. </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Pr="000F1ADB" w:rsidRDefault="00421434" w:rsidP="00A87A2F">
      <w:pPr>
        <w:tabs>
          <w:tab w:val="left" w:pos="142"/>
          <w:tab w:val="left" w:pos="284"/>
        </w:tabs>
        <w:spacing w:after="0" w:line="240" w:lineRule="auto"/>
        <w:jc w:val="both"/>
        <w:textAlignment w:val="auto"/>
        <w:rPr>
          <w:rFonts w:ascii="Bookman Old Style" w:hAnsi="Bookman Old Style"/>
          <w:b/>
        </w:rPr>
      </w:pPr>
      <w:r w:rsidRPr="000F1ADB">
        <w:rPr>
          <w:rFonts w:ascii="Bookman Old Style" w:hAnsi="Bookman Old Style"/>
          <w:b/>
        </w:rPr>
        <w:t>Ad. 5 f), 5 g)</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Default="00421434" w:rsidP="00A87A2F">
      <w:pPr>
        <w:spacing w:after="0" w:line="240" w:lineRule="auto"/>
        <w:ind w:firstLine="567"/>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Podjęcie uchwały w sprawie zmian w budżecie Powiatu Starachowickiego </w:t>
      </w:r>
      <w:r w:rsidRPr="00421434">
        <w:rPr>
          <w:rFonts w:ascii="Bookman Old Style" w:eastAsia="Times New Roman" w:hAnsi="Bookman Old Style"/>
          <w:lang w:eastAsia="pl-PL"/>
        </w:rPr>
        <w:br/>
        <w:t>i zmiany Wieloletniej Prognozy Finansowej na lata 2015-2028.</w:t>
      </w:r>
    </w:p>
    <w:p w:rsidR="000F1ADB" w:rsidRPr="00421434" w:rsidRDefault="000F1ADB" w:rsidP="00A87A2F">
      <w:pPr>
        <w:spacing w:after="0" w:line="240" w:lineRule="auto"/>
        <w:ind w:firstLine="567"/>
        <w:jc w:val="both"/>
        <w:rPr>
          <w:rFonts w:ascii="Bookman Old Style" w:eastAsia="Times New Roman" w:hAnsi="Bookman Old Style"/>
          <w:lang w:eastAsia="pl-PL"/>
        </w:rPr>
      </w:pPr>
    </w:p>
    <w:p w:rsidR="000F1ADB" w:rsidRDefault="00421434" w:rsidP="00A87A2F">
      <w:pPr>
        <w:spacing w:after="0" w:line="240" w:lineRule="auto"/>
        <w:ind w:firstLine="567"/>
        <w:jc w:val="right"/>
        <w:rPr>
          <w:rFonts w:ascii="Bookman Old Style" w:eastAsia="Times New Roman" w:hAnsi="Bookman Old Style"/>
          <w:i/>
          <w:lang w:eastAsia="pl-PL"/>
        </w:rPr>
      </w:pPr>
      <w:r w:rsidRPr="00421434">
        <w:rPr>
          <w:rFonts w:ascii="Bookman Old Style" w:eastAsia="Times New Roman" w:hAnsi="Bookman Old Style"/>
          <w:i/>
          <w:lang w:eastAsia="pl-PL"/>
        </w:rPr>
        <w:t>Treść powyższych projektów uchwał stanowi załącznik Nr 13 i Nr 14 do niniejszego protokołu.</w:t>
      </w:r>
    </w:p>
    <w:p w:rsidR="000358BD" w:rsidRPr="00421434" w:rsidRDefault="00421434" w:rsidP="00A87A2F">
      <w:pPr>
        <w:spacing w:after="0" w:line="240" w:lineRule="auto"/>
        <w:ind w:firstLine="567"/>
        <w:jc w:val="right"/>
        <w:rPr>
          <w:rFonts w:ascii="Bookman Old Style" w:eastAsia="Times New Roman" w:hAnsi="Bookman Old Style"/>
          <w:i/>
          <w:lang w:eastAsia="pl-PL"/>
        </w:rPr>
      </w:pPr>
      <w:r w:rsidRPr="00421434">
        <w:rPr>
          <w:rFonts w:ascii="Bookman Old Style" w:eastAsia="Times New Roman" w:hAnsi="Bookman Old Style"/>
          <w:i/>
          <w:lang w:eastAsia="pl-PL"/>
        </w:rPr>
        <w:t xml:space="preserve"> </w:t>
      </w:r>
    </w:p>
    <w:p w:rsidR="000358BD" w:rsidRPr="00421434" w:rsidRDefault="00421434" w:rsidP="00A87A2F">
      <w:pPr>
        <w:spacing w:after="0" w:line="240" w:lineRule="auto"/>
        <w:ind w:firstLine="567"/>
        <w:jc w:val="both"/>
        <w:rPr>
          <w:rFonts w:ascii="Bookman Old Style" w:eastAsia="Times New Roman" w:hAnsi="Bookman Old Style"/>
          <w:lang w:eastAsia="pl-PL"/>
        </w:rPr>
      </w:pPr>
      <w:r w:rsidRPr="00421434">
        <w:rPr>
          <w:rFonts w:ascii="Bookman Old Style" w:eastAsia="Times New Roman" w:hAnsi="Bookman Old Style"/>
          <w:lang w:eastAsia="pl-PL"/>
        </w:rPr>
        <w:t xml:space="preserve">Przewodnicząca Rady poprosiła o przedstawienie powyższych projektów uchwał Panią Ewę </w:t>
      </w:r>
      <w:proofErr w:type="spellStart"/>
      <w:r w:rsidRPr="00421434">
        <w:rPr>
          <w:rFonts w:ascii="Bookman Old Style" w:eastAsia="Times New Roman" w:hAnsi="Bookman Old Style"/>
          <w:lang w:eastAsia="pl-PL"/>
        </w:rPr>
        <w:t>Bzinkowską</w:t>
      </w:r>
      <w:proofErr w:type="spellEnd"/>
      <w:r w:rsidRPr="00421434">
        <w:rPr>
          <w:rFonts w:ascii="Bookman Old Style" w:eastAsia="Times New Roman" w:hAnsi="Bookman Old Style"/>
          <w:lang w:eastAsia="pl-PL"/>
        </w:rPr>
        <w:t xml:space="preserve"> Skarbnika Powiatu.</w:t>
      </w:r>
    </w:p>
    <w:p w:rsidR="000F1ADB" w:rsidRDefault="000F1ADB" w:rsidP="000F1ADB">
      <w:pPr>
        <w:spacing w:after="0" w:line="240" w:lineRule="auto"/>
        <w:jc w:val="both"/>
        <w:textAlignment w:val="auto"/>
        <w:rPr>
          <w:rFonts w:ascii="Bookman Old Style" w:eastAsia="Times New Roman" w:hAnsi="Bookman Old Style"/>
          <w:lang w:eastAsia="pl-PL"/>
        </w:rPr>
      </w:pPr>
    </w:p>
    <w:p w:rsidR="000F1ADB" w:rsidRPr="000F1ADB" w:rsidRDefault="00421434" w:rsidP="00A87A2F">
      <w:pPr>
        <w:pStyle w:val="Akapitzlist"/>
        <w:numPr>
          <w:ilvl w:val="0"/>
          <w:numId w:val="33"/>
        </w:numPr>
        <w:spacing w:after="0" w:line="240" w:lineRule="auto"/>
        <w:ind w:left="426"/>
        <w:jc w:val="both"/>
        <w:textAlignment w:val="auto"/>
        <w:rPr>
          <w:rFonts w:ascii="Bookman Old Style" w:hAnsi="Bookman Old Style"/>
        </w:rPr>
      </w:pPr>
      <w:r w:rsidRPr="000F1ADB">
        <w:rPr>
          <w:rFonts w:ascii="Bookman Old Style" w:eastAsia="Times New Roman" w:hAnsi="Bookman Old Style"/>
          <w:lang w:eastAsia="pl-PL"/>
        </w:rPr>
        <w:t xml:space="preserve">Pani Ewa </w:t>
      </w:r>
      <w:proofErr w:type="spellStart"/>
      <w:r w:rsidRPr="000F1ADB">
        <w:rPr>
          <w:rFonts w:ascii="Bookman Old Style" w:eastAsia="Times New Roman" w:hAnsi="Bookman Old Style"/>
          <w:lang w:eastAsia="pl-PL"/>
        </w:rPr>
        <w:t>Bzinkowska</w:t>
      </w:r>
      <w:proofErr w:type="spellEnd"/>
      <w:r w:rsidRPr="000F1ADB">
        <w:rPr>
          <w:rFonts w:ascii="Bookman Old Style" w:eastAsia="Times New Roman" w:hAnsi="Bookman Old Style"/>
          <w:lang w:eastAsia="pl-PL"/>
        </w:rPr>
        <w:t xml:space="preserve"> - Skarbnik Powiatu poinformowała, iż </w:t>
      </w:r>
      <w:r w:rsidR="000F1ADB" w:rsidRPr="000F1ADB">
        <w:rPr>
          <w:rFonts w:ascii="Bookman Old Style" w:eastAsia="Times New Roman" w:hAnsi="Bookman Old Style"/>
          <w:lang w:eastAsia="pl-PL"/>
        </w:rPr>
        <w:t xml:space="preserve">w projekcie uchwały proponuje się </w:t>
      </w:r>
      <w:proofErr w:type="spellStart"/>
      <w:r w:rsidR="000F1ADB" w:rsidRPr="000F1ADB">
        <w:rPr>
          <w:rFonts w:ascii="Bookman Old Style" w:eastAsia="Times New Roman" w:hAnsi="Bookman Old Style"/>
          <w:lang w:eastAsia="pl-PL"/>
        </w:rPr>
        <w:t>zwiekszyć</w:t>
      </w:r>
      <w:proofErr w:type="spellEnd"/>
      <w:r w:rsidRPr="000F1ADB">
        <w:rPr>
          <w:rFonts w:ascii="Bookman Old Style" w:eastAsia="Times New Roman" w:hAnsi="Bookman Old Style"/>
          <w:lang w:eastAsia="pl-PL"/>
        </w:rPr>
        <w:t xml:space="preserve"> plan dochodów i wydatków budżetu powiatu na 2015r. ogółem o kwotę 199.296,11 zł. </w:t>
      </w:r>
      <w:r w:rsidR="000F1ADB">
        <w:rPr>
          <w:rFonts w:ascii="Bookman Old Style" w:eastAsia="Times New Roman" w:hAnsi="Bookman Old Style"/>
          <w:lang w:eastAsia="pl-PL"/>
        </w:rPr>
        <w:t>Zwiększa się również</w:t>
      </w:r>
      <w:r w:rsidRPr="000F1ADB">
        <w:rPr>
          <w:rFonts w:ascii="Bookman Old Style" w:eastAsia="Times New Roman" w:hAnsi="Bookman Old Style"/>
          <w:lang w:eastAsia="pl-PL"/>
        </w:rPr>
        <w:t xml:space="preserve"> plan wydatków </w:t>
      </w:r>
      <w:r w:rsidRPr="000F1ADB">
        <w:rPr>
          <w:rFonts w:ascii="Bookman Old Style" w:eastAsia="Times New Roman" w:hAnsi="Bookman Old Style"/>
          <w:lang w:eastAsia="pl-PL"/>
        </w:rPr>
        <w:lastRenderedPageBreak/>
        <w:t xml:space="preserve">ZSZ Nr 3 o kwotę 1.000,00 zł jako wsparcie finansowe programu profilaktycznego „Ku wolności…”. Program obejmuje 90 minutowe spotkanie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z młodzieżą, podczas którego można usłyszeć świadectwa życia z perspektywy osoby uzależnionej poparte utworami hip-hopowymi. Grupa angażuje osoby słuchające do czynnego w nim udziału. Program skierowany jest do następujących szkół: ZSZ Nr 1, ZSZ Nr 2, ZSZ Nr 3, I LO, II LO z terenu powiatu starachowickiego. Jednocześnie zmniejszono wydatki w rozdz. 75095 § 4300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o kwotę 1.000,00 zł z przeznaczeniem na ww. cel. Zmniejszono łączne nakłady </w:t>
      </w:r>
      <w:r w:rsidR="000F1ADB">
        <w:rPr>
          <w:rFonts w:ascii="Bookman Old Style" w:eastAsia="Times New Roman" w:hAnsi="Bookman Old Style"/>
          <w:lang w:eastAsia="pl-PL"/>
        </w:rPr>
        <w:br/>
        <w:t>i plan wydatków 2015</w:t>
      </w:r>
      <w:r w:rsidRPr="000F1ADB">
        <w:rPr>
          <w:rFonts w:ascii="Bookman Old Style" w:eastAsia="Times New Roman" w:hAnsi="Bookman Old Style"/>
          <w:lang w:eastAsia="pl-PL"/>
        </w:rPr>
        <w:t xml:space="preserve">r. na następujących zadaniach: „Efektywne wykorzystanie energii w powiecie starachowickim”, zmniejszono o kwotę 12.000,00 zł, „Wytapiamy Kulturę – rewitalizacja zabytkowego budynku dyrekcji huty z końca XIX wieku w Starachowicach”, zmniejszono o kwotę 3.000,00 zł. Środki </w:t>
      </w:r>
      <w:r w:rsidR="000F1ADB">
        <w:rPr>
          <w:rFonts w:ascii="Bookman Old Style" w:eastAsia="Times New Roman" w:hAnsi="Bookman Old Style"/>
          <w:lang w:eastAsia="pl-PL"/>
        </w:rPr>
        <w:br/>
        <w:t xml:space="preserve">w kwocie 15.000,00 </w:t>
      </w:r>
      <w:r w:rsidRPr="000F1ADB">
        <w:rPr>
          <w:rFonts w:ascii="Bookman Old Style" w:eastAsia="Times New Roman" w:hAnsi="Bookman Old Style"/>
          <w:lang w:eastAsia="pl-PL"/>
        </w:rPr>
        <w:t xml:space="preserve">zł przeznaczono na opracowanie dokumentu </w:t>
      </w:r>
      <w:r w:rsidR="000F1ADB">
        <w:rPr>
          <w:rFonts w:ascii="Bookman Old Style" w:eastAsia="Times New Roman" w:hAnsi="Bookman Old Style"/>
          <w:lang w:eastAsia="pl-PL"/>
        </w:rPr>
        <w:br/>
      </w:r>
      <w:r w:rsidRPr="000F1ADB">
        <w:rPr>
          <w:rFonts w:ascii="Bookman Old Style" w:eastAsia="Times New Roman" w:hAnsi="Bookman Old Style"/>
          <w:lang w:eastAsia="pl-PL"/>
        </w:rPr>
        <w:t>pn. Zintegrowana Strategia dla obszarów funkcjonalnych mi</w:t>
      </w:r>
      <w:r w:rsidR="000F1ADB">
        <w:rPr>
          <w:rFonts w:ascii="Bookman Old Style" w:eastAsia="Times New Roman" w:hAnsi="Bookman Old Style"/>
          <w:lang w:eastAsia="pl-PL"/>
        </w:rPr>
        <w:t xml:space="preserve">ast tracących funkcje </w:t>
      </w:r>
      <w:proofErr w:type="spellStart"/>
      <w:r w:rsidR="000F1ADB">
        <w:rPr>
          <w:rFonts w:ascii="Bookman Old Style" w:eastAsia="Times New Roman" w:hAnsi="Bookman Old Style"/>
          <w:lang w:eastAsia="pl-PL"/>
        </w:rPr>
        <w:t>społeczno</w:t>
      </w:r>
      <w:proofErr w:type="spellEnd"/>
      <w:r w:rsidR="000F1ADB">
        <w:rPr>
          <w:rFonts w:ascii="Bookman Old Style" w:eastAsia="Times New Roman" w:hAnsi="Bookman Old Style"/>
          <w:lang w:eastAsia="pl-PL"/>
        </w:rPr>
        <w:t>– gospodarcze</w:t>
      </w:r>
      <w:r w:rsidRPr="000F1ADB">
        <w:rPr>
          <w:rFonts w:ascii="Bookman Old Style" w:eastAsia="Times New Roman" w:hAnsi="Bookman Old Style"/>
          <w:lang w:eastAsia="pl-PL"/>
        </w:rPr>
        <w:t>– Ostrowiec Świętok</w:t>
      </w:r>
      <w:r w:rsidR="000F1ADB">
        <w:rPr>
          <w:rFonts w:ascii="Bookman Old Style" w:eastAsia="Times New Roman" w:hAnsi="Bookman Old Style"/>
          <w:lang w:eastAsia="pl-PL"/>
        </w:rPr>
        <w:t>rzyski, Starachowice, Skarżysko</w:t>
      </w:r>
      <w:r w:rsidRPr="000F1ADB">
        <w:rPr>
          <w:rFonts w:ascii="Bookman Old Style" w:eastAsia="Times New Roman" w:hAnsi="Bookman Old Style"/>
          <w:lang w:eastAsia="pl-PL"/>
        </w:rPr>
        <w:t xml:space="preserve">– Kamienna w ramach porozumienia „Trójmiasto nad Kamienną” (rozdz. 75095 § 4300). Ponadto, w załączniku nr 2 – Wykaz przedsięwzięć do WPF dokonano zmian w okresie realizacji następujących zadań: „Wytapiamy Kulturę – rewitalizacja zabytkowego budynku dyrekcji huty z końca XIX wieku w Starachowicach” przesunięto okres realizacji z lat 2017-2018 na lata 2016-2017. Po zmianie wydatki na zadanie kształtują się w następujący sposób: „Rozwój infrastruktury edukacyjnej szkolnictwa średniego i zawodowego Powiatu Starachowickiego” przesunięto okres realizacji z lat 2017-2019 na lata 2016-2018. Decyzją Wojewody Świętokrzyskiego Znak: FN.I.3111.700.2015 </w:t>
      </w:r>
      <w:r w:rsidR="000F1ADB">
        <w:rPr>
          <w:rFonts w:ascii="Bookman Old Style" w:eastAsia="Times New Roman" w:hAnsi="Bookman Old Style"/>
          <w:lang w:eastAsia="pl-PL"/>
        </w:rPr>
        <w:br/>
        <w:t>z dnia 16 października 2015</w:t>
      </w:r>
      <w:r w:rsidRPr="000F1ADB">
        <w:rPr>
          <w:rFonts w:ascii="Bookman Old Style" w:eastAsia="Times New Roman" w:hAnsi="Bookman Old Style"/>
          <w:lang w:eastAsia="pl-PL"/>
        </w:rPr>
        <w:t>r. został zwiększony plan dotacji celowych: w dziale 754 – Bezpieczeństwo publiczne i ochrona przeciwpożar</w:t>
      </w:r>
      <w:r w:rsidR="000F1ADB">
        <w:rPr>
          <w:rFonts w:ascii="Bookman Old Style" w:eastAsia="Times New Roman" w:hAnsi="Bookman Old Style"/>
          <w:lang w:eastAsia="pl-PL"/>
        </w:rPr>
        <w:t>owa w rozdziale 75411 – Komendy P</w:t>
      </w:r>
      <w:r w:rsidRPr="000F1ADB">
        <w:rPr>
          <w:rFonts w:ascii="Bookman Old Style" w:eastAsia="Times New Roman" w:hAnsi="Bookman Old Style"/>
          <w:lang w:eastAsia="pl-PL"/>
        </w:rPr>
        <w:t xml:space="preserve">owiatowe Państwowej Straży Pożarnej w § 2110 – Dotacje celowe przekazane z budżetu państwa na zadania bieżące z zakresu administracji rządowej oraz inne zadania zlecone ustawami realizowane przez powiat o kwotę 20.000,00 zł. Zwiększenia dokonuje się w celu zabezpieczenia środków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na bieżącą działalność Komendy Powiatowej Państwowej Straży Pożarnej </w:t>
      </w:r>
      <w:r w:rsidR="000F1ADB">
        <w:rPr>
          <w:rFonts w:ascii="Bookman Old Style" w:eastAsia="Times New Roman" w:hAnsi="Bookman Old Style"/>
          <w:lang w:eastAsia="pl-PL"/>
        </w:rPr>
        <w:br/>
      </w:r>
      <w:r w:rsidRPr="000F1ADB">
        <w:rPr>
          <w:rFonts w:ascii="Bookman Old Style" w:eastAsia="Times New Roman" w:hAnsi="Bookman Old Style"/>
          <w:lang w:eastAsia="pl-PL"/>
        </w:rPr>
        <w:t>w Starachowicach. Decyzją Wojewody Świętokrzyskiego Nr FN.I.3111.702.2</w:t>
      </w:r>
      <w:r w:rsidR="000F1ADB">
        <w:rPr>
          <w:rFonts w:ascii="Bookman Old Style" w:eastAsia="Times New Roman" w:hAnsi="Bookman Old Style"/>
          <w:lang w:eastAsia="pl-PL"/>
        </w:rPr>
        <w:t>015 z dnia 16 października 2015</w:t>
      </w:r>
      <w:r w:rsidRPr="000F1ADB">
        <w:rPr>
          <w:rFonts w:ascii="Bookman Old Style" w:eastAsia="Times New Roman" w:hAnsi="Bookman Old Style"/>
          <w:lang w:eastAsia="pl-PL"/>
        </w:rPr>
        <w:t>r. został zwiększony plan dotacji celowych: w dziale 853 – Pozostałe zadania w zakresie polityki społecznej w rozdziale 85321 – Zespoły do spraw orzekania o niepełnosprawności w § 2110 – Dotacje celowe przekazane z budżetu państwa na zadania bieżące z zakresu administracji rządowej oraz inne zadania zlecone ustawami realizowane przez powiat o kwotę 93.843,00 zł. Powyższe zwiększenie dotacji celowych dla powiatów pochodzące</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z rezerwy celowej zaplanowanej w ustawie budżetowej w części 83, poz. 15, przeznaczone jest na dofinansowanie działalności Powiatowego Zespołu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do Spraw Orzekania o Niepełnosprawności w Starachowicach, o którym mowa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w art. 6 ust. 1 ustawy z dnia 27 sierpnia 1997 r. o rehabilitacji zawodowej </w:t>
      </w:r>
      <w:r w:rsidR="000F1ADB">
        <w:rPr>
          <w:rFonts w:ascii="Bookman Old Style" w:eastAsia="Times New Roman" w:hAnsi="Bookman Old Style"/>
          <w:lang w:eastAsia="pl-PL"/>
        </w:rPr>
        <w:br/>
      </w:r>
      <w:r w:rsidRPr="000F1ADB">
        <w:rPr>
          <w:rFonts w:ascii="Bookman Old Style" w:eastAsia="Times New Roman" w:hAnsi="Bookman Old Style"/>
          <w:lang w:eastAsia="pl-PL"/>
        </w:rPr>
        <w:t>i społecznej oraz zatrudnianiu osób niepełnosprawnych. Decyzją Wojewody Świętokrzyskiego Znak: FN.I.3111.710.2015 z dnia 21 paźdz</w:t>
      </w:r>
      <w:r w:rsidR="000F1ADB">
        <w:rPr>
          <w:rFonts w:ascii="Bookman Old Style" w:eastAsia="Times New Roman" w:hAnsi="Bookman Old Style"/>
          <w:lang w:eastAsia="pl-PL"/>
        </w:rPr>
        <w:t>iernika 2015</w:t>
      </w:r>
      <w:r w:rsidRPr="000F1ADB">
        <w:rPr>
          <w:rFonts w:ascii="Bookman Old Style" w:eastAsia="Times New Roman" w:hAnsi="Bookman Old Style"/>
          <w:lang w:eastAsia="pl-PL"/>
        </w:rPr>
        <w:t xml:space="preserve">r. został zwiększony plan dotacji celowych: w dziale 852 – Pomoc społeczna </w:t>
      </w:r>
      <w:r w:rsidR="000F1ADB">
        <w:rPr>
          <w:rFonts w:ascii="Bookman Old Style" w:eastAsia="Times New Roman" w:hAnsi="Bookman Old Style"/>
          <w:lang w:eastAsia="pl-PL"/>
        </w:rPr>
        <w:br/>
      </w:r>
      <w:r w:rsidRPr="000F1ADB">
        <w:rPr>
          <w:rFonts w:ascii="Bookman Old Style" w:eastAsia="Times New Roman" w:hAnsi="Bookman Old Style"/>
          <w:lang w:eastAsia="pl-PL"/>
        </w:rPr>
        <w:t>w rozdziale 85202 – Domy pomocy społecznej w § 2130 – Dotacje celowe przekazane z budżetu państwa na realizację bieżących zadań własnych powiatu o kwotę 44.000,00 zł. Powyższe środki dotacji celowych na realizację własnych zadań bieżących powiatu, z rezerwy celowej, przeznaczone są na dofinansowanie bieżącej działalności domów pomocy społecznej: w Starachowicach, kwota 31.000,00 zł, w Kałkowie – Godowie, kwota 13.000,00 zł. Decyzją Wojewody Świętokrzyskiego Znak: FN.I.3111.711.2</w:t>
      </w:r>
      <w:r w:rsidR="000F1ADB">
        <w:rPr>
          <w:rFonts w:ascii="Bookman Old Style" w:eastAsia="Times New Roman" w:hAnsi="Bookman Old Style"/>
          <w:lang w:eastAsia="pl-PL"/>
        </w:rPr>
        <w:t>015 z dnia 21 października 2015</w:t>
      </w:r>
      <w:r w:rsidRPr="000F1ADB">
        <w:rPr>
          <w:rFonts w:ascii="Bookman Old Style" w:eastAsia="Times New Roman" w:hAnsi="Bookman Old Style"/>
          <w:lang w:eastAsia="pl-PL"/>
        </w:rPr>
        <w:t xml:space="preserve">r. został zwiększony plan dotacji celowych: w dziale 852 – Pomoc społeczna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w rozdziale 85218 – Powiatowe centra pomocy rodzinie w § 2130 – Dotacje </w:t>
      </w:r>
      <w:r w:rsidRPr="000F1ADB">
        <w:rPr>
          <w:rFonts w:ascii="Bookman Old Style" w:eastAsia="Times New Roman" w:hAnsi="Bookman Old Style"/>
          <w:lang w:eastAsia="pl-PL"/>
        </w:rPr>
        <w:lastRenderedPageBreak/>
        <w:t>celowe przekazane z budżetu państwa na realizację bieżących zadań własnych powiatu o kwotę 2.400,00 zł. Powyższe zwiększenie dotacji celowych, pochodzące z rezerwy celowej przeznaczone jest na dofinansowanie zadania wynikającego z art. 121 ust. 3a ustawy o pomocy społecznej, tj. na wypłatę dodatku w wysokości 250 zł miesięcznie na pracownika socjalnego zatrudnionego w pełnym wymiarze czasu pra</w:t>
      </w:r>
      <w:r w:rsidR="000F1ADB">
        <w:rPr>
          <w:rFonts w:ascii="Bookman Old Style" w:eastAsia="Times New Roman" w:hAnsi="Bookman Old Style"/>
          <w:lang w:eastAsia="pl-PL"/>
        </w:rPr>
        <w:t>cy, realizującego pracę socjalną</w:t>
      </w:r>
      <w:r w:rsidRPr="000F1ADB">
        <w:rPr>
          <w:rFonts w:ascii="Bookman Old Style" w:eastAsia="Times New Roman" w:hAnsi="Bookman Old Style"/>
          <w:lang w:eastAsia="pl-PL"/>
        </w:rPr>
        <w:t xml:space="preserve"> </w:t>
      </w:r>
      <w:r w:rsidR="000F1ADB">
        <w:rPr>
          <w:rFonts w:ascii="Bookman Old Style" w:eastAsia="Times New Roman" w:hAnsi="Bookman Old Style"/>
          <w:lang w:eastAsia="pl-PL"/>
        </w:rPr>
        <w:br/>
        <w:t>w środowisku w roku 2015</w:t>
      </w:r>
      <w:r w:rsidRPr="000F1ADB">
        <w:rPr>
          <w:rFonts w:ascii="Bookman Old Style" w:eastAsia="Times New Roman" w:hAnsi="Bookman Old Style"/>
          <w:lang w:eastAsia="pl-PL"/>
        </w:rPr>
        <w:t xml:space="preserve">r. Zmniejszono plan wydatków Starostwa Powiatowego w rozdz. 75095 § 4210 – zakup materiałów i wyposażenia o kwotę 3.000,00 zł. Środki przeznaczono dla:  III LO, kwota 2.000,00 zł, na zakup upominku z okazji 25-lecia istnienia szkoły, ZSZ Nr 1, kwota 1.000,00 zł na przygotowanie poczęstunku dla uczestników uroczystości „Biała Laska – Święto Osób Niewidomych”. Zwiększono o kwotę 2.700,00 dotację celową w rozdz. 75095 dla organizacji pozarządowej na realizację zadania pn. „Podtrzymywanie tradycji narodowej, pielęgnowanie polskości oraz rozwój świadomości narodowej, obywatelskiej i kulturowej”. O ww. kwotę zmniejszono plan wydatków w rozdz. 75058 § 4300. W związku z wydanymi decyzjami w sprawie wypłat zaległych ekwiwalentów za prowadzenie upraw leśnych zwiększono plan wydatków o kwotę 11.826,11 zł z przeznaczeniem na wypłatę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ww. ekwiwalentów. O powyższą kwotę zwiększono również plan dochodów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z tytułu wpływu środków z ARiMR. Zmniejszono plany wydatków jednostek </w:t>
      </w:r>
      <w:r w:rsidR="000F1ADB">
        <w:rPr>
          <w:rFonts w:ascii="Bookman Old Style" w:eastAsia="Times New Roman" w:hAnsi="Bookman Old Style"/>
          <w:lang w:eastAsia="pl-PL"/>
        </w:rPr>
        <w:br/>
      </w:r>
      <w:r w:rsidRPr="000F1ADB">
        <w:rPr>
          <w:rFonts w:ascii="Bookman Old Style" w:eastAsia="Times New Roman" w:hAnsi="Bookman Old Style"/>
          <w:lang w:eastAsia="pl-PL"/>
        </w:rPr>
        <w:t>o łączną kwotę 219.592,42 zł:</w:t>
      </w:r>
      <w:r w:rsidR="000F1ADB">
        <w:rPr>
          <w:rFonts w:ascii="Bookman Old Style" w:eastAsia="Times New Roman" w:hAnsi="Bookman Old Style"/>
          <w:lang w:eastAsia="pl-PL"/>
        </w:rPr>
        <w:t xml:space="preserve"> </w:t>
      </w:r>
      <w:r w:rsidRPr="000F1ADB">
        <w:rPr>
          <w:rFonts w:ascii="Bookman Old Style" w:eastAsia="Times New Roman" w:hAnsi="Bookman Old Style"/>
          <w:lang w:eastAsia="pl-PL"/>
        </w:rPr>
        <w:t>Starostwa Powiatowego, kwota 83.997,42 zł (rozdz. 75704 § 8020 – Wypłaty z tytułu gwarancji i poręczeń), kwota 31.995,00 zł (rozdz. 75020 – zadanie inwestycyjne roczne „Klimatyzacja cała strona południowa budynku Starostwa”),</w:t>
      </w:r>
      <w:r w:rsidR="000F1ADB">
        <w:rPr>
          <w:rFonts w:ascii="Bookman Old Style" w:eastAsia="Times New Roman" w:hAnsi="Bookman Old Style"/>
          <w:lang w:eastAsia="pl-PL"/>
        </w:rPr>
        <w:t xml:space="preserve"> </w:t>
      </w:r>
      <w:r w:rsidRPr="000F1ADB">
        <w:rPr>
          <w:rFonts w:ascii="Bookman Old Style" w:eastAsia="Times New Roman" w:hAnsi="Bookman Old Style"/>
          <w:lang w:eastAsia="pl-PL"/>
        </w:rPr>
        <w:t xml:space="preserve">kwota 9.000,00 zł (rozdz. 85201 § 4270), PCPR, kwota 50.000,00 zł (rozdz. 85204), </w:t>
      </w:r>
      <w:proofErr w:type="spellStart"/>
      <w:r w:rsidRPr="000F1ADB">
        <w:rPr>
          <w:rFonts w:ascii="Bookman Old Style" w:eastAsia="Times New Roman" w:hAnsi="Bookman Old Style"/>
          <w:lang w:eastAsia="pl-PL"/>
        </w:rPr>
        <w:t>POWtR</w:t>
      </w:r>
      <w:proofErr w:type="spellEnd"/>
      <w:r w:rsidRPr="000F1ADB">
        <w:rPr>
          <w:rFonts w:ascii="Bookman Old Style" w:eastAsia="Times New Roman" w:hAnsi="Bookman Old Style"/>
          <w:lang w:eastAsia="pl-PL"/>
        </w:rPr>
        <w:t xml:space="preserve"> Nr 1, kwota 2.700,00 zł, </w:t>
      </w:r>
      <w:proofErr w:type="spellStart"/>
      <w:r w:rsidRPr="000F1ADB">
        <w:rPr>
          <w:rFonts w:ascii="Bookman Old Style" w:eastAsia="Times New Roman" w:hAnsi="Bookman Old Style"/>
          <w:lang w:eastAsia="pl-PL"/>
        </w:rPr>
        <w:t>POWtR</w:t>
      </w:r>
      <w:proofErr w:type="spellEnd"/>
      <w:r w:rsidRPr="000F1ADB">
        <w:rPr>
          <w:rFonts w:ascii="Bookman Old Style" w:eastAsia="Times New Roman" w:hAnsi="Bookman Old Style"/>
          <w:lang w:eastAsia="pl-PL"/>
        </w:rPr>
        <w:t xml:space="preserve"> Nr 2, kwota 20.200,00 zł, POW w Stawie Kunowskim, kwota 21.700,00 zł. Środki przeznaczono na zwiększenie planu wydatków: Starostwa Powiatowego o kwotę 203.592,42 zł, w tym:150.000,00 zł na zakup druków komunikacyjnych z PWPW i tablic rejestracyjnych (rozdz. 75020 § 4300), - 40.000,00 zł na dotację celową dla Muzeum Przyrody i Techniki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z przeznaczeniem na opracowanie Studium Wykonalności niezbędnego do aplikowania o środki w ramach RPO Województwa Świętokrzyskiego </w:t>
      </w:r>
      <w:r w:rsidR="000F1ADB">
        <w:rPr>
          <w:rFonts w:ascii="Bookman Old Style" w:eastAsia="Times New Roman" w:hAnsi="Bookman Old Style"/>
          <w:lang w:eastAsia="pl-PL"/>
        </w:rPr>
        <w:br/>
      </w:r>
      <w:r w:rsidRPr="000F1ADB">
        <w:rPr>
          <w:rFonts w:ascii="Bookman Old Style" w:eastAsia="Times New Roman" w:hAnsi="Bookman Old Style"/>
          <w:lang w:eastAsia="pl-PL"/>
        </w:rPr>
        <w:t xml:space="preserve">na realizację projektu „STAR – polska ciężarówka” (rozdz. 92118 </w:t>
      </w:r>
      <w:r w:rsidR="000F1ADB">
        <w:rPr>
          <w:rFonts w:ascii="Bookman Old Style" w:eastAsia="Times New Roman" w:hAnsi="Bookman Old Style"/>
          <w:lang w:eastAsia="pl-PL"/>
        </w:rPr>
        <w:br/>
      </w:r>
      <w:r w:rsidRPr="000F1ADB">
        <w:rPr>
          <w:rFonts w:ascii="Bookman Old Style" w:eastAsia="Times New Roman" w:hAnsi="Bookman Old Style"/>
          <w:lang w:eastAsia="pl-PL"/>
        </w:rPr>
        <w:t>§ 6220), 13.592,42 zł na zwrot do budżetu państwa nienale</w:t>
      </w:r>
      <w:r w:rsidR="000F1ADB">
        <w:rPr>
          <w:rFonts w:ascii="Bookman Old Style" w:eastAsia="Times New Roman" w:hAnsi="Bookman Old Style"/>
          <w:lang w:eastAsia="pl-PL"/>
        </w:rPr>
        <w:t>żnie pobranej subwencji za 2011</w:t>
      </w:r>
      <w:r w:rsidRPr="000F1ADB">
        <w:rPr>
          <w:rFonts w:ascii="Bookman Old Style" w:eastAsia="Times New Roman" w:hAnsi="Bookman Old Style"/>
          <w:lang w:eastAsia="pl-PL"/>
        </w:rPr>
        <w:t xml:space="preserve">r. (rozdz. 75801 § 2940), II LO, kwota 16.000,00 zł </w:t>
      </w:r>
      <w:r w:rsidR="000F1ADB">
        <w:rPr>
          <w:rFonts w:ascii="Bookman Old Style" w:eastAsia="Times New Roman" w:hAnsi="Bookman Old Style"/>
          <w:lang w:eastAsia="pl-PL"/>
        </w:rPr>
        <w:br/>
      </w:r>
      <w:r w:rsidRPr="000F1ADB">
        <w:rPr>
          <w:rFonts w:ascii="Bookman Old Style" w:eastAsia="Times New Roman" w:hAnsi="Bookman Old Style"/>
          <w:lang w:eastAsia="pl-PL"/>
        </w:rPr>
        <w:t>z przeznaczeniem na modernizację terminalowej pracowni komputerowej dla uczniów szkoły. W związku z przyznaniem Nagród Starosty Starachowickiego dla nauczycieli z okazji Dnia Edukacji Narodowej zwiększono plany wydatków szkół i placówek oświatowych o łączną kwotę 71.671,00 zł, w tym: I LO, kwota 7.167,00 zł,</w:t>
      </w:r>
      <w:r w:rsidR="000F1ADB">
        <w:rPr>
          <w:rFonts w:ascii="Bookman Old Style" w:eastAsia="Times New Roman" w:hAnsi="Bookman Old Style"/>
          <w:lang w:eastAsia="pl-PL"/>
        </w:rPr>
        <w:t xml:space="preserve"> </w:t>
      </w:r>
      <w:r w:rsidRPr="000F1ADB">
        <w:rPr>
          <w:rFonts w:ascii="Bookman Old Style" w:eastAsia="Times New Roman" w:hAnsi="Bookman Old Style"/>
          <w:lang w:eastAsia="pl-PL"/>
        </w:rPr>
        <w:t>II LO, kwota 7.167,00 zł,</w:t>
      </w:r>
      <w:r w:rsidR="000F1ADB">
        <w:rPr>
          <w:rFonts w:ascii="Bookman Old Style" w:eastAsia="Times New Roman" w:hAnsi="Bookman Old Style"/>
          <w:lang w:eastAsia="pl-PL"/>
        </w:rPr>
        <w:t xml:space="preserve"> </w:t>
      </w:r>
      <w:r w:rsidRPr="000F1ADB">
        <w:rPr>
          <w:rFonts w:ascii="Bookman Old Style" w:eastAsia="Times New Roman" w:hAnsi="Bookman Old Style"/>
          <w:lang w:eastAsia="pl-PL"/>
        </w:rPr>
        <w:t xml:space="preserve">III LO, kwota 10.750,00 zł, ZSZ Nr 1, kwota 7.167,00 zł, ZSZ Nr 2, kwota 7.167,00 zł, ZSZ Nr 3, kwota 7.167,00 zł, CKP, kwota 7.167,00 zł, SOSZW, kwota 10.751,00 zł, </w:t>
      </w:r>
      <w:proofErr w:type="spellStart"/>
      <w:r w:rsidRPr="000F1ADB">
        <w:rPr>
          <w:rFonts w:ascii="Bookman Old Style" w:eastAsia="Times New Roman" w:hAnsi="Bookman Old Style"/>
          <w:lang w:eastAsia="pl-PL"/>
        </w:rPr>
        <w:t>MOGKiK</w:t>
      </w:r>
      <w:proofErr w:type="spellEnd"/>
      <w:r w:rsidRPr="000F1ADB">
        <w:rPr>
          <w:rFonts w:ascii="Bookman Old Style" w:eastAsia="Times New Roman" w:hAnsi="Bookman Old Style"/>
          <w:lang w:eastAsia="pl-PL"/>
        </w:rPr>
        <w:t>, kwota 3.584,00 zł, PPP, kwota 3.584,00 zł.</w:t>
      </w:r>
      <w:r w:rsidR="000F1ADB">
        <w:rPr>
          <w:rFonts w:ascii="Bookman Old Style" w:eastAsia="Times New Roman" w:hAnsi="Bookman Old Style"/>
          <w:lang w:eastAsia="pl-PL"/>
        </w:rPr>
        <w:t xml:space="preserve"> </w:t>
      </w:r>
      <w:r w:rsidRPr="000F1ADB">
        <w:rPr>
          <w:rFonts w:ascii="Bookman Old Style" w:eastAsia="Times New Roman" w:hAnsi="Bookman Old Style"/>
          <w:lang w:eastAsia="pl-PL"/>
        </w:rPr>
        <w:t>Środki pozyskano zmniejszając plan wydatków na wynagrodzenia i składki na ubezpieczenia w rozdz. 80195 i 85495.</w:t>
      </w:r>
    </w:p>
    <w:p w:rsidR="000358BD" w:rsidRPr="000F1ADB" w:rsidRDefault="00421434" w:rsidP="000F1ADB">
      <w:pPr>
        <w:pStyle w:val="Akapitzlist"/>
        <w:spacing w:after="0" w:line="240" w:lineRule="auto"/>
        <w:ind w:left="426"/>
        <w:jc w:val="both"/>
        <w:textAlignment w:val="auto"/>
        <w:rPr>
          <w:rFonts w:ascii="Bookman Old Style" w:hAnsi="Bookman Old Style"/>
        </w:rPr>
      </w:pPr>
      <w:r w:rsidRPr="000F1ADB">
        <w:rPr>
          <w:rFonts w:ascii="Bookman Old Style" w:eastAsia="Times New Roman" w:hAnsi="Bookman Old Style"/>
          <w:lang w:eastAsia="pl-PL"/>
        </w:rPr>
        <w:t>Dokonano zmian w planach wydatków szkół i jednostek oświatowych:</w:t>
      </w:r>
    </w:p>
    <w:p w:rsidR="000358BD" w:rsidRPr="00421434" w:rsidRDefault="00421434" w:rsidP="000F1ADB">
      <w:pPr>
        <w:numPr>
          <w:ilvl w:val="0"/>
          <w:numId w:val="26"/>
        </w:numPr>
        <w:spacing w:after="0" w:line="240" w:lineRule="auto"/>
        <w:ind w:left="993" w:hanging="284"/>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zmniejszono plany wydatków o kwotę 525.545,00 zł, w tym:</w:t>
      </w:r>
    </w:p>
    <w:p w:rsidR="000358BD" w:rsidRPr="000F1ADB" w:rsidRDefault="00421434" w:rsidP="000F1ADB">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0F1ADB">
        <w:rPr>
          <w:rFonts w:ascii="Bookman Old Style" w:eastAsia="Times New Roman" w:hAnsi="Bookman Old Style"/>
          <w:lang w:eastAsia="pl-PL"/>
        </w:rPr>
        <w:t>Starostwo Powiatowe, kwota 442.586,00 zł, w tym:</w:t>
      </w:r>
    </w:p>
    <w:p w:rsidR="000358BD" w:rsidRPr="000F1ADB" w:rsidRDefault="00421434" w:rsidP="000F1ADB">
      <w:pPr>
        <w:pStyle w:val="Akapitzlist"/>
        <w:numPr>
          <w:ilvl w:val="0"/>
          <w:numId w:val="34"/>
        </w:numPr>
        <w:spacing w:after="0" w:line="240" w:lineRule="auto"/>
        <w:ind w:left="1418"/>
        <w:textAlignment w:val="auto"/>
        <w:rPr>
          <w:rFonts w:ascii="Bookman Old Style" w:eastAsia="Times New Roman" w:hAnsi="Bookman Old Style"/>
          <w:lang w:eastAsia="pl-PL"/>
        </w:rPr>
      </w:pPr>
      <w:r w:rsidRPr="000F1ADB">
        <w:rPr>
          <w:rFonts w:ascii="Bookman Old Style" w:eastAsia="Times New Roman" w:hAnsi="Bookman Old Style"/>
          <w:lang w:eastAsia="pl-PL"/>
        </w:rPr>
        <w:t>rozdz. 80195, kwota 354.514,00 zł  (w tym rezerwa celowa, kwota 291.251,00 zł),</w:t>
      </w:r>
    </w:p>
    <w:p w:rsidR="000358BD" w:rsidRPr="000F1ADB" w:rsidRDefault="00421434" w:rsidP="000F1ADB">
      <w:pPr>
        <w:pStyle w:val="Akapitzlist"/>
        <w:numPr>
          <w:ilvl w:val="0"/>
          <w:numId w:val="34"/>
        </w:numPr>
        <w:spacing w:after="0" w:line="240" w:lineRule="auto"/>
        <w:ind w:left="1418"/>
        <w:textAlignment w:val="auto"/>
        <w:rPr>
          <w:rFonts w:ascii="Bookman Old Style" w:eastAsia="Times New Roman" w:hAnsi="Bookman Old Style"/>
          <w:lang w:eastAsia="pl-PL"/>
        </w:rPr>
      </w:pPr>
      <w:r w:rsidRPr="000F1ADB">
        <w:rPr>
          <w:rFonts w:ascii="Bookman Old Style" w:eastAsia="Times New Roman" w:hAnsi="Bookman Old Style"/>
          <w:lang w:eastAsia="pl-PL"/>
        </w:rPr>
        <w:t>rozdz. 85495, kwota 88.072,00 zł ( w tym rezerwa cel</w:t>
      </w:r>
      <w:r w:rsidR="000F1ADB">
        <w:rPr>
          <w:rFonts w:ascii="Bookman Old Style" w:eastAsia="Times New Roman" w:hAnsi="Bookman Old Style"/>
          <w:lang w:eastAsia="pl-PL"/>
        </w:rPr>
        <w:t xml:space="preserve">owa, kwota 70.970,00 zł),  </w:t>
      </w:r>
      <w:r w:rsidRPr="000F1ADB">
        <w:rPr>
          <w:rFonts w:ascii="Bookman Old Style" w:eastAsia="Times New Roman" w:hAnsi="Bookman Old Style"/>
          <w:lang w:eastAsia="pl-PL"/>
        </w:rPr>
        <w:t>ZSZ Nr 2, kwota 82.959,00 zł (rozdz. 80150).</w:t>
      </w:r>
    </w:p>
    <w:p w:rsidR="000358BD" w:rsidRPr="00421434" w:rsidRDefault="00421434" w:rsidP="000F1ADB">
      <w:pPr>
        <w:numPr>
          <w:ilvl w:val="0"/>
          <w:numId w:val="26"/>
        </w:numPr>
        <w:spacing w:after="0" w:line="240" w:lineRule="auto"/>
        <w:ind w:left="993" w:hanging="284"/>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zwiększono plany wydatków o kwotę 525.545,00 zł, w tym:</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421434">
        <w:rPr>
          <w:rFonts w:ascii="Bookman Old Style" w:eastAsia="Times New Roman" w:hAnsi="Bookman Old Style"/>
          <w:lang w:eastAsia="pl-PL"/>
        </w:rPr>
        <w:lastRenderedPageBreak/>
        <w:t>I LO, kwota 52.238,00 zł na zapłatę składek na ubezpieczenia społeczne, zobowiązań za energię oraz na zakup materiałów dydaktycznych w nauczaniu,</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II LO, kwota 66.300,00 zł na zapłatę składek na ubezpieczenia społeczne, Fundusz Pracy oraz na zakup energii,</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III LO, kwota 19.000,00 zł na zakupy materiałów i wyposażenia, energii oraz usług pozostałych,</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ZSZ Nr 1, kwota 99.648,00 zł na zapłatę składek na ubezpieczenia społeczne, Fundusz Pracy, zakup energii oraz usług pozostałych,</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ZSZ Nr 3, kwota 92.000,00 zł na zapłatę składek na ubezpieczenia społeczne, Fundusz Pracy, zakup energii i zakup usług pozostałych,</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CKP, kwota 48.000,00 zł na zapłatę składek na ubezpieczenia społeczne oraz na zakup energii,</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SOSZW, kwota 37.959,00 zł, z przeznaczeniem na zakup nowych komputerów do księgowości i pracowni komputerowej,</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SOSZW, kwota 45.000,00 zł, na zapłatę składki na ubezpieczenia społeczne,</w:t>
      </w:r>
    </w:p>
    <w:p w:rsidR="001D5EBA"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MDK, kwota 16.400,00 zł, na zapłatę składek na ubezpieczenie społeczne,</w:t>
      </w:r>
    </w:p>
    <w:p w:rsidR="000358BD" w:rsidRPr="001D5EBA" w:rsidRDefault="00421434" w:rsidP="001D5EBA">
      <w:pPr>
        <w:pStyle w:val="Akapitzlist"/>
        <w:numPr>
          <w:ilvl w:val="0"/>
          <w:numId w:val="34"/>
        </w:numPr>
        <w:spacing w:after="0" w:line="240" w:lineRule="auto"/>
        <w:ind w:left="1418"/>
        <w:jc w:val="both"/>
        <w:textAlignment w:val="auto"/>
        <w:rPr>
          <w:rFonts w:ascii="Bookman Old Style" w:hAnsi="Bookman Old Style"/>
        </w:rPr>
      </w:pPr>
      <w:r w:rsidRPr="001D5EBA">
        <w:rPr>
          <w:rFonts w:ascii="Bookman Old Style" w:eastAsia="Times New Roman" w:hAnsi="Bookman Old Style"/>
          <w:lang w:eastAsia="pl-PL"/>
        </w:rPr>
        <w:t>Starostwo Powiatowe, kwota 49.000,00 zł. – dotacja dla szkół niepublicznych w rozdziale 80120 i 80130.</w:t>
      </w:r>
    </w:p>
    <w:p w:rsidR="001D5EBA" w:rsidRDefault="00421434" w:rsidP="001D5EBA">
      <w:pPr>
        <w:pStyle w:val="Akapitzlist"/>
        <w:spacing w:after="0" w:line="240" w:lineRule="auto"/>
        <w:ind w:left="42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Dochody jednostek przeznaczono na wydatki tych jednostek.</w:t>
      </w:r>
    </w:p>
    <w:p w:rsidR="001D5EBA" w:rsidRDefault="00421434" w:rsidP="001D5EBA">
      <w:pPr>
        <w:pStyle w:val="Akapitzlist"/>
        <w:spacing w:after="0" w:line="240" w:lineRule="auto"/>
        <w:ind w:left="42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Dokonano zmian między rozdziałami i §§ w planie wydatków jednostek:</w:t>
      </w:r>
    </w:p>
    <w:p w:rsidR="000358BD" w:rsidRPr="001D5EBA" w:rsidRDefault="00421434" w:rsidP="001D5EBA">
      <w:pPr>
        <w:pStyle w:val="Akapitzlist"/>
        <w:spacing w:after="0" w:line="240" w:lineRule="auto"/>
        <w:ind w:left="426"/>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Dokonano zmian w zadaniach inwestycyjnych rocznych:</w:t>
      </w:r>
    </w:p>
    <w:p w:rsidR="000358BD" w:rsidRPr="00421434" w:rsidRDefault="00421434" w:rsidP="001D5EBA">
      <w:pPr>
        <w:numPr>
          <w:ilvl w:val="0"/>
          <w:numId w:val="26"/>
        </w:numPr>
        <w:spacing w:after="0" w:line="240" w:lineRule="auto"/>
        <w:ind w:left="993" w:hanging="284"/>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zmniejszono plan wydatków na zadaniach:</w:t>
      </w:r>
    </w:p>
    <w:p w:rsid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„Zakup samochodu osobowego”, kwota 329,00 zł (realizator ZDP),</w:t>
      </w:r>
    </w:p>
    <w:p w:rsid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„Zakup oprogramowania</w:t>
      </w:r>
      <w:r w:rsidR="001D5EBA">
        <w:rPr>
          <w:rFonts w:ascii="Bookman Old Style" w:eastAsia="Times New Roman" w:hAnsi="Bookman Old Style"/>
          <w:lang w:eastAsia="pl-PL"/>
        </w:rPr>
        <w:t xml:space="preserve"> komputerowego”, kwota 2.769,00 </w:t>
      </w:r>
      <w:r w:rsidRPr="001D5EBA">
        <w:rPr>
          <w:rFonts w:ascii="Bookman Old Style" w:eastAsia="Times New Roman" w:hAnsi="Bookman Old Style"/>
          <w:lang w:eastAsia="pl-PL"/>
        </w:rPr>
        <w:t>zł (realizator ZDP),</w:t>
      </w:r>
    </w:p>
    <w:p w:rsid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„Zakup sprzętu komputerowego i maszyn kopiujących dla Wydziału Geodezji, Kartografii i Katastru”, kwota 20.000,00 zł (realizator Starostwo Powiatowe),</w:t>
      </w:r>
    </w:p>
    <w:p w:rsidR="000358BD" w:rsidRP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„Klimatyzacja cała strona południowa budynku Starostwa”, kwota 31.995,00 zł,</w:t>
      </w:r>
    </w:p>
    <w:p w:rsidR="000358BD" w:rsidRPr="00421434" w:rsidRDefault="00421434" w:rsidP="001D5EBA">
      <w:pPr>
        <w:numPr>
          <w:ilvl w:val="0"/>
          <w:numId w:val="26"/>
        </w:numPr>
        <w:spacing w:after="0" w:line="240" w:lineRule="auto"/>
        <w:ind w:left="993" w:hanging="284"/>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wprowadzono do realizacji w 2015 r. nowe zadania:</w:t>
      </w:r>
    </w:p>
    <w:p w:rsid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„Zakup serwera do sieci komputerowej”, kwota 9.000,00 zł (realizator ZDP),</w:t>
      </w:r>
    </w:p>
    <w:p w:rsidR="000358BD" w:rsidRP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dotacja na opracowanie Studium Wykonalności w zw</w:t>
      </w:r>
      <w:r w:rsidR="001D5EBA">
        <w:rPr>
          <w:rFonts w:ascii="Bookman Old Style" w:eastAsia="Times New Roman" w:hAnsi="Bookman Old Style"/>
          <w:lang w:eastAsia="pl-PL"/>
        </w:rPr>
        <w:t xml:space="preserve">iązku z realizacją projektu </w:t>
      </w:r>
      <w:r w:rsidRPr="001D5EBA">
        <w:rPr>
          <w:rFonts w:ascii="Bookman Old Style" w:eastAsia="Times New Roman" w:hAnsi="Bookman Old Style"/>
          <w:lang w:eastAsia="pl-PL"/>
        </w:rPr>
        <w:t xml:space="preserve">pn. „Star – polska ciężarówka”, kwota 40.000,00 zł (realizator zadania Muzeum Przyrody i Techniki). </w:t>
      </w:r>
    </w:p>
    <w:p w:rsidR="001D5EBA" w:rsidRDefault="00421434" w:rsidP="001D5EBA">
      <w:pPr>
        <w:numPr>
          <w:ilvl w:val="0"/>
          <w:numId w:val="26"/>
        </w:numPr>
        <w:spacing w:after="0" w:line="240" w:lineRule="auto"/>
        <w:ind w:left="993" w:hanging="284"/>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przeniesiono z inwestycji rocznych do wieloletnich zadania:</w:t>
      </w:r>
    </w:p>
    <w:p w:rsid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 xml:space="preserve">„Przebudowa drogi powiatowej nr 0565T Tychów Nowy – Ostrożanka”, </w:t>
      </w:r>
      <w:r w:rsidRPr="001D5EBA">
        <w:rPr>
          <w:rFonts w:ascii="Bookman Old Style" w:eastAsia="Times New Roman" w:hAnsi="Bookman Old Style"/>
          <w:lang w:eastAsia="pl-PL"/>
        </w:rPr>
        <w:br/>
        <w:t>kwota 100.000,00 zł,</w:t>
      </w:r>
    </w:p>
    <w:p w:rsidR="000358BD" w:rsidRPr="001D5EBA" w:rsidRDefault="00421434" w:rsidP="001D5EBA">
      <w:pPr>
        <w:pStyle w:val="Akapitzlist"/>
        <w:numPr>
          <w:ilvl w:val="0"/>
          <w:numId w:val="34"/>
        </w:numPr>
        <w:spacing w:after="0" w:line="240" w:lineRule="auto"/>
        <w:ind w:left="1418"/>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 xml:space="preserve">„Przebudowa mostu na rzece Kamiennej oraz mostu na rowie melioracyjnym </w:t>
      </w:r>
      <w:r w:rsidRPr="001D5EBA">
        <w:rPr>
          <w:rFonts w:ascii="Bookman Old Style" w:eastAsia="Times New Roman" w:hAnsi="Bookman Old Style"/>
          <w:lang w:eastAsia="pl-PL"/>
        </w:rPr>
        <w:br/>
        <w:t xml:space="preserve">w m. Brody w ciągu drogi powiatowej nr 0621T Brody – Staw Kunowski – Rudnik”, kwota 123.000,00 zł. </w:t>
      </w:r>
    </w:p>
    <w:p w:rsidR="000358BD" w:rsidRPr="00421434" w:rsidRDefault="00421434" w:rsidP="001D5EBA">
      <w:pPr>
        <w:pStyle w:val="Akapitzlist"/>
        <w:spacing w:after="0" w:line="240" w:lineRule="auto"/>
        <w:ind w:left="426"/>
        <w:jc w:val="both"/>
        <w:textAlignment w:val="auto"/>
        <w:rPr>
          <w:rFonts w:ascii="Bookman Old Style" w:hAnsi="Bookman Old Style"/>
        </w:rPr>
      </w:pPr>
      <w:r w:rsidRPr="00421434">
        <w:rPr>
          <w:rFonts w:ascii="Bookman Old Style" w:eastAsia="Times New Roman" w:hAnsi="Bookman Old Style"/>
          <w:lang w:eastAsia="pl-PL"/>
        </w:rPr>
        <w:t xml:space="preserve">Kolejno Pani Ewa </w:t>
      </w:r>
      <w:proofErr w:type="spellStart"/>
      <w:r w:rsidRPr="00421434">
        <w:rPr>
          <w:rFonts w:ascii="Bookman Old Style" w:eastAsia="Times New Roman" w:hAnsi="Bookman Old Style"/>
          <w:lang w:eastAsia="pl-PL"/>
        </w:rPr>
        <w:t>Bzinkowska</w:t>
      </w:r>
      <w:proofErr w:type="spellEnd"/>
      <w:r w:rsidRPr="00421434">
        <w:rPr>
          <w:rFonts w:ascii="Bookman Old Style" w:eastAsia="Times New Roman" w:hAnsi="Bookman Old Style"/>
          <w:lang w:eastAsia="pl-PL"/>
        </w:rPr>
        <w:t xml:space="preserve"> – Skarbnik Powiatu poinformowała, </w:t>
      </w:r>
      <w:r w:rsidR="001D5EBA">
        <w:rPr>
          <w:rFonts w:ascii="Bookman Old Style" w:eastAsia="Times New Roman" w:hAnsi="Bookman Old Style"/>
          <w:lang w:eastAsia="pl-PL"/>
        </w:rPr>
        <w:br/>
        <w:t xml:space="preserve">że </w:t>
      </w:r>
      <w:r w:rsidRPr="00421434">
        <w:rPr>
          <w:rFonts w:ascii="Bookman Old Style" w:eastAsia="Times New Roman" w:hAnsi="Bookman Old Style"/>
          <w:lang w:eastAsia="pl-PL"/>
        </w:rPr>
        <w:t>w wyniku przedstawionych zmian dochody budżetu powiatu wynoszą 91.912.136,98 zł. Natomiast wydatki budż</w:t>
      </w:r>
      <w:r w:rsidR="001D5EBA">
        <w:rPr>
          <w:rFonts w:ascii="Bookman Old Style" w:eastAsia="Times New Roman" w:hAnsi="Bookman Old Style"/>
          <w:lang w:eastAsia="pl-PL"/>
        </w:rPr>
        <w:t>etu powiatu wynoszą 96.058.148,</w:t>
      </w:r>
      <w:r w:rsidRPr="00421434">
        <w:rPr>
          <w:rFonts w:ascii="Bookman Old Style" w:eastAsia="Times New Roman" w:hAnsi="Bookman Old Style"/>
          <w:lang w:eastAsia="pl-PL"/>
        </w:rPr>
        <w:t xml:space="preserve">74 zł. Różnica między dochodami stanowi deficyt lub nadwyżkę. W tym przypadku jest to deficyt wynoszący 4.146.011,76 zł., który w planach miał zostać pokryty wolnymi środkami z ubiegłego roku. Jest to kwota 2.146.011,76 zł. i kredytem w wysokości 2.000.000 zł. Na obecną chwilę wiadomo jest, że kredyt nie będzie </w:t>
      </w:r>
      <w:r w:rsidRPr="00421434">
        <w:rPr>
          <w:rFonts w:ascii="Bookman Old Style" w:eastAsia="Times New Roman" w:hAnsi="Bookman Old Style"/>
          <w:lang w:eastAsia="pl-PL"/>
        </w:rPr>
        <w:lastRenderedPageBreak/>
        <w:t xml:space="preserve">zaciągnięty. Na kolejnej sesji dokona się zmniejszenia po stronie przychodów </w:t>
      </w:r>
      <w:r w:rsidR="001D5EBA">
        <w:rPr>
          <w:rFonts w:ascii="Bookman Old Style" w:eastAsia="Times New Roman" w:hAnsi="Bookman Old Style"/>
          <w:lang w:eastAsia="pl-PL"/>
        </w:rPr>
        <w:t>kredyt a po stronie wydatków tam</w:t>
      </w:r>
      <w:r w:rsidRPr="00421434">
        <w:rPr>
          <w:rFonts w:ascii="Bookman Old Style" w:eastAsia="Times New Roman" w:hAnsi="Bookman Old Style"/>
          <w:lang w:eastAsia="pl-PL"/>
        </w:rPr>
        <w:t xml:space="preserve"> gdzie znajdują się oszczędności </w:t>
      </w:r>
      <w:r w:rsidR="001D5EBA">
        <w:rPr>
          <w:rFonts w:ascii="Bookman Old Style" w:eastAsia="Times New Roman" w:hAnsi="Bookman Old Style"/>
          <w:lang w:eastAsia="pl-PL"/>
        </w:rPr>
        <w:br/>
      </w:r>
      <w:r w:rsidRPr="00421434">
        <w:rPr>
          <w:rFonts w:ascii="Bookman Old Style" w:eastAsia="Times New Roman" w:hAnsi="Bookman Old Style"/>
          <w:lang w:eastAsia="pl-PL"/>
        </w:rPr>
        <w:t xml:space="preserve">na inwestycjach względnie zostały wstrzymane. </w:t>
      </w:r>
      <w:r w:rsidRPr="00421434">
        <w:rPr>
          <w:rFonts w:ascii="Bookman Old Style" w:hAnsi="Bookman Old Style"/>
        </w:rPr>
        <w:t xml:space="preserve">Na skutek dokonanych zmian, w 2015r. wskaźnik planowanej łącznej kwoty spłaty zobowiązań, o której mowa w art. 243 ust. 1 </w:t>
      </w:r>
      <w:proofErr w:type="spellStart"/>
      <w:r w:rsidRPr="00421434">
        <w:rPr>
          <w:rFonts w:ascii="Bookman Old Style" w:hAnsi="Bookman Old Style"/>
        </w:rPr>
        <w:t>ufp</w:t>
      </w:r>
      <w:proofErr w:type="spellEnd"/>
      <w:r w:rsidRPr="00421434">
        <w:rPr>
          <w:rFonts w:ascii="Bookman Old Style" w:hAnsi="Bookman Old Style"/>
        </w:rPr>
        <w:t xml:space="preserve"> do dochodów ogółem wynosi 1,10%, natomiast dopuszczalny wskaźn</w:t>
      </w:r>
      <w:r w:rsidR="001D5EBA">
        <w:rPr>
          <w:rFonts w:ascii="Bookman Old Style" w:hAnsi="Bookman Old Style"/>
        </w:rPr>
        <w:t xml:space="preserve">ik spłaty zobowiązań określony </w:t>
      </w:r>
      <w:r w:rsidRPr="00421434">
        <w:rPr>
          <w:rFonts w:ascii="Bookman Old Style" w:hAnsi="Bookman Old Style"/>
        </w:rPr>
        <w:t xml:space="preserve">w art. 243 ustawy </w:t>
      </w:r>
      <w:r w:rsidR="001D5EBA">
        <w:rPr>
          <w:rFonts w:ascii="Bookman Old Style" w:hAnsi="Bookman Old Style"/>
        </w:rPr>
        <w:br/>
      </w:r>
      <w:r w:rsidRPr="00421434">
        <w:rPr>
          <w:rFonts w:ascii="Bookman Old Style" w:hAnsi="Bookman Old Style"/>
        </w:rPr>
        <w:t>w oparciu o wykonanie roku 2014 wynosi 2,25%.</w:t>
      </w:r>
    </w:p>
    <w:p w:rsidR="000358BD" w:rsidRPr="00421434" w:rsidRDefault="000358BD" w:rsidP="00A87A2F">
      <w:pPr>
        <w:spacing w:after="0" w:line="240" w:lineRule="auto"/>
        <w:ind w:left="795"/>
        <w:textAlignment w:val="auto"/>
        <w:rPr>
          <w:rFonts w:ascii="Bookman Old Style" w:eastAsia="Times New Roman" w:hAnsi="Bookman Old Style"/>
          <w:lang w:eastAsia="pl-PL"/>
        </w:rPr>
      </w:pPr>
    </w:p>
    <w:p w:rsidR="000358BD" w:rsidRPr="00421434" w:rsidRDefault="00421434" w:rsidP="00A87A2F">
      <w:pPr>
        <w:spacing w:after="0" w:line="240" w:lineRule="auto"/>
        <w:ind w:firstLine="567"/>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 xml:space="preserve">W tym miejscu Przewodnicząca Rady – Bożena Wrona poprosiła </w:t>
      </w:r>
      <w:r w:rsidRPr="00421434">
        <w:rPr>
          <w:rFonts w:ascii="Bookman Old Style" w:eastAsia="Times New Roman" w:hAnsi="Bookman Old Style"/>
          <w:lang w:eastAsia="pl-PL"/>
        </w:rPr>
        <w:br/>
        <w:t>o przedstawienie opinii Komisji Budżetu i Finansów dotyczącej przedstawionych projektów uchwał.</w:t>
      </w:r>
    </w:p>
    <w:p w:rsidR="000358BD" w:rsidRPr="00421434" w:rsidRDefault="000358BD" w:rsidP="00A87A2F">
      <w:pPr>
        <w:spacing w:after="0" w:line="240" w:lineRule="auto"/>
        <w:ind w:firstLine="567"/>
        <w:jc w:val="both"/>
        <w:textAlignment w:val="auto"/>
        <w:rPr>
          <w:rFonts w:ascii="Bookman Old Style" w:eastAsia="Times New Roman" w:hAnsi="Bookman Old Style"/>
          <w:lang w:eastAsia="pl-PL"/>
        </w:rPr>
      </w:pPr>
    </w:p>
    <w:p w:rsidR="000358BD" w:rsidRPr="001D5EBA" w:rsidRDefault="00421434" w:rsidP="001D5EBA">
      <w:pPr>
        <w:pStyle w:val="Akapitzlist"/>
        <w:numPr>
          <w:ilvl w:val="0"/>
          <w:numId w:val="35"/>
        </w:numPr>
        <w:spacing w:after="0" w:line="240" w:lineRule="auto"/>
        <w:ind w:left="426"/>
        <w:jc w:val="both"/>
        <w:textAlignment w:val="auto"/>
        <w:rPr>
          <w:rFonts w:ascii="Bookman Old Style" w:eastAsia="Times New Roman" w:hAnsi="Bookman Old Style"/>
          <w:lang w:eastAsia="pl-PL"/>
        </w:rPr>
      </w:pPr>
      <w:r w:rsidRPr="001D5EBA">
        <w:rPr>
          <w:rFonts w:ascii="Bookman Old Style" w:eastAsia="Times New Roman" w:hAnsi="Bookman Old Style"/>
          <w:lang w:eastAsia="pl-PL"/>
        </w:rPr>
        <w:t>Przewodniczący Komisji – Cezary Berak poinformował, że Komisja Budżetu i Finansów pozytywnie zaopiniowała obydwa projekty uchwał.</w:t>
      </w:r>
    </w:p>
    <w:p w:rsidR="000358BD" w:rsidRPr="00421434" w:rsidRDefault="000358BD" w:rsidP="00A87A2F">
      <w:pPr>
        <w:spacing w:after="0" w:line="240" w:lineRule="auto"/>
        <w:ind w:firstLine="567"/>
        <w:jc w:val="both"/>
        <w:textAlignment w:val="auto"/>
        <w:rPr>
          <w:rFonts w:ascii="Bookman Old Style" w:eastAsia="Times New Roman" w:hAnsi="Bookman Old Style"/>
          <w:bCs/>
          <w:lang w:eastAsia="pl-PL"/>
        </w:rPr>
      </w:pPr>
    </w:p>
    <w:p w:rsidR="000358BD" w:rsidRPr="00421434" w:rsidRDefault="00421434" w:rsidP="00A87A2F">
      <w:pPr>
        <w:tabs>
          <w:tab w:val="left" w:pos="142"/>
          <w:tab w:val="left" w:pos="284"/>
        </w:tabs>
        <w:spacing w:after="0" w:line="240" w:lineRule="auto"/>
        <w:ind w:firstLine="567"/>
        <w:jc w:val="both"/>
        <w:textAlignment w:val="auto"/>
        <w:rPr>
          <w:rFonts w:ascii="Bookman Old Style" w:hAnsi="Bookman Old Style"/>
        </w:rPr>
      </w:pPr>
      <w:r w:rsidRPr="00421434">
        <w:rPr>
          <w:rFonts w:ascii="Bookman Old Style" w:hAnsi="Bookman Old Style"/>
        </w:rPr>
        <w:t>Przewodnicząca Rady – Bo</w:t>
      </w:r>
      <w:r w:rsidR="001D5EBA">
        <w:rPr>
          <w:rFonts w:ascii="Bookman Old Style" w:hAnsi="Bookman Old Style"/>
        </w:rPr>
        <w:t xml:space="preserve">żena Wrona otworzyła dyskusję, </w:t>
      </w:r>
      <w:r w:rsidRPr="00421434">
        <w:rPr>
          <w:rFonts w:ascii="Bookman Old Style" w:hAnsi="Bookman Old Style"/>
        </w:rPr>
        <w:t>w trakcie której głos zabrali:</w:t>
      </w:r>
    </w:p>
    <w:p w:rsidR="000358BD" w:rsidRPr="00421434" w:rsidRDefault="000358BD" w:rsidP="00A87A2F">
      <w:pPr>
        <w:tabs>
          <w:tab w:val="left" w:pos="142"/>
          <w:tab w:val="left" w:pos="284"/>
        </w:tabs>
        <w:spacing w:after="0" w:line="240" w:lineRule="auto"/>
        <w:ind w:firstLine="567"/>
        <w:jc w:val="both"/>
        <w:textAlignment w:val="auto"/>
        <w:rPr>
          <w:rFonts w:ascii="Bookman Old Style" w:hAnsi="Bookman Old Style"/>
        </w:rPr>
      </w:pPr>
    </w:p>
    <w:p w:rsidR="000358BD" w:rsidRPr="00421434" w:rsidRDefault="00421434" w:rsidP="00A87A2F">
      <w:pPr>
        <w:numPr>
          <w:ilvl w:val="0"/>
          <w:numId w:val="28"/>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Paweł Lewkowicz stwierdził, że Starosta bardzo często nawiązuje </w:t>
      </w:r>
      <w:r w:rsidR="001D5EBA">
        <w:rPr>
          <w:rFonts w:ascii="Bookman Old Style" w:hAnsi="Bookman Old Style"/>
        </w:rPr>
        <w:br/>
      </w:r>
      <w:r w:rsidRPr="00421434">
        <w:rPr>
          <w:rFonts w:ascii="Bookman Old Style" w:hAnsi="Bookman Old Style"/>
        </w:rPr>
        <w:t xml:space="preserve">do historii. Kolejno przypomniał, że w poprzedniej kadencji samorządu powiatowego dużo mówiło się o pozyskiwaniu środków zewnętrznych pochodzących z funduszy unijnych odnośnie Powiatowego Zakładu Aktywności Zawodowej. Mówiono o koncepcji połączenia Kałkowa do Stykowa, aby zostało </w:t>
      </w:r>
      <w:r w:rsidR="001D5EBA">
        <w:rPr>
          <w:rFonts w:ascii="Bookman Old Style" w:hAnsi="Bookman Old Style"/>
        </w:rPr>
        <w:br/>
      </w:r>
      <w:r w:rsidRPr="00421434">
        <w:rPr>
          <w:rFonts w:ascii="Bookman Old Style" w:hAnsi="Bookman Old Style"/>
        </w:rPr>
        <w:t xml:space="preserve">to lepiej zorganizowane, zracjonalizowane, aby były mniejsze straty na kosztach utrzymania. Zdaniem radnego tajemnicą poliszynela jest to w jaki sposób PZAZ zarządza i na jakim terenie swoją jednostką, czy posiada stosowne umowy, </w:t>
      </w:r>
      <w:r w:rsidR="001D5EBA">
        <w:rPr>
          <w:rFonts w:ascii="Bookman Old Style" w:hAnsi="Bookman Old Style"/>
        </w:rPr>
        <w:br/>
      </w:r>
      <w:r w:rsidRPr="00421434">
        <w:rPr>
          <w:rFonts w:ascii="Bookman Old Style" w:hAnsi="Bookman Old Style"/>
        </w:rPr>
        <w:t>czy jest to zgodne z literą prawa. Zdaniem radnego na ten temat będz</w:t>
      </w:r>
      <w:r w:rsidR="001D5EBA">
        <w:rPr>
          <w:rFonts w:ascii="Bookman Old Style" w:hAnsi="Bookman Old Style"/>
        </w:rPr>
        <w:t xml:space="preserve">ie jeszcze okazja porozmawiać. </w:t>
      </w:r>
      <w:r w:rsidRPr="00421434">
        <w:rPr>
          <w:rFonts w:ascii="Bookman Old Style" w:hAnsi="Bookman Old Style"/>
        </w:rPr>
        <w:t xml:space="preserve">W załączniku Nr 7 w dotacjach celowych ujęto przebudowę </w:t>
      </w:r>
      <w:r w:rsidR="001D5EBA">
        <w:rPr>
          <w:rFonts w:ascii="Bookman Old Style" w:hAnsi="Bookman Old Style"/>
        </w:rPr>
        <w:br/>
      </w:r>
      <w:r w:rsidRPr="00421434">
        <w:rPr>
          <w:rFonts w:ascii="Bookman Old Style" w:hAnsi="Bookman Old Style"/>
        </w:rPr>
        <w:t xml:space="preserve">i modernizację obiektów PZAZ w </w:t>
      </w:r>
      <w:proofErr w:type="spellStart"/>
      <w:r w:rsidRPr="00421434">
        <w:rPr>
          <w:rFonts w:ascii="Bookman Old Style" w:hAnsi="Bookman Old Style"/>
        </w:rPr>
        <w:t>Stykowie</w:t>
      </w:r>
      <w:proofErr w:type="spellEnd"/>
      <w:r w:rsidRPr="00421434">
        <w:rPr>
          <w:rFonts w:ascii="Bookman Old Style" w:hAnsi="Bookman Old Style"/>
        </w:rPr>
        <w:t xml:space="preserve">, kwota 40.000 zł. Z jednej strony można stwierdzić, iż warto jest udzielić takiej dotacji. Z drugiej jednak strony ten zakład budżetowy powinien wyjść z pewnymi inicjatywami. Za półtorej roku pewne konkursy nie tylko z Regionalnego Programu będą coraz w węższym stopniu do osiągnięcia. Radny zapytał czy warto przeznaczać środki w formie dotacji celowej dla podmiotu, który jest na tyle zorganizowany i wystarczalny ponieważ posiada wsparcie w CKP. Czy nie powinien pokusić się podparty odpowiednimi zapisami Strategii Rozwoju Powiatu Starachowickiego celem aplikowania, mechanizm krzyżowy, wydatki inwestycyjne do 10% połączone </w:t>
      </w:r>
      <w:r w:rsidR="001D5EBA">
        <w:rPr>
          <w:rFonts w:ascii="Bookman Old Style" w:hAnsi="Bookman Old Style"/>
        </w:rPr>
        <w:br/>
      </w:r>
      <w:r w:rsidRPr="00421434">
        <w:rPr>
          <w:rFonts w:ascii="Bookman Old Style" w:hAnsi="Bookman Old Style"/>
        </w:rPr>
        <w:t>z europejskim funduszem rozwoju regionalnego. Zdaniem radnego jest to droga niekonstruktywna i nieaktywizująca. Podmiot, który otrzyma być może dotac</w:t>
      </w:r>
      <w:r w:rsidR="001D5EBA">
        <w:rPr>
          <w:rFonts w:ascii="Bookman Old Style" w:hAnsi="Bookman Old Style"/>
        </w:rPr>
        <w:t>ję celową. Radny poinformował, ż</w:t>
      </w:r>
      <w:r w:rsidRPr="00421434">
        <w:rPr>
          <w:rFonts w:ascii="Bookman Old Style" w:hAnsi="Bookman Old Style"/>
        </w:rPr>
        <w:t>e jest zwolennikiem przekazywania środków na infrastrukturę, na bazę, aby móc realizować nadbudowę z działań nie inwestycyjnych. Kolejno poprosił, aby Starosta odpowiedział czy na dzień dzisiejszy jest to element, który przekazuje środki ponieważ jest to niezbędne jednak należy pamiętać, aby w duchu tego co mówione było w poprzedniej kadencji, aby brać sprawy w swoje ręce i starać się opracować koncepcję. Swego czasu na zarządach dyrektor Śledziona przedstawiał koncepcję rozwoju tych obiektów, rehabilitacja, usługi, rekreacja. Jest to próba pewnego zwrotu korzyści do kosztów. Radny zaapelował, aby Starosta odniósł się do powyższych kwestii. Następnie odniósł się do opracowania Studium wykonalności dla planowanego projektu Star Polska Ciężarówka. Radny przypomniał, że od kilku miesięcy apeluje o możliwość podjęcia działań organizacyjno</w:t>
      </w:r>
      <w:r w:rsidR="001D5EBA">
        <w:rPr>
          <w:rFonts w:ascii="Bookman Old Style" w:hAnsi="Bookman Old Style"/>
        </w:rPr>
        <w:t>-</w:t>
      </w:r>
      <w:r w:rsidRPr="00421434">
        <w:rPr>
          <w:rFonts w:ascii="Bookman Old Style" w:hAnsi="Bookman Old Style"/>
        </w:rPr>
        <w:t xml:space="preserve"> planistycznych celem tego typu inwestycji muzeum w muzeum Star Polska Ciężarówka. Radny stwierdził, </w:t>
      </w:r>
      <w:r w:rsidR="001D5EBA">
        <w:rPr>
          <w:rFonts w:ascii="Bookman Old Style" w:hAnsi="Bookman Old Style"/>
        </w:rPr>
        <w:br/>
      </w:r>
      <w:r w:rsidRPr="00421434">
        <w:rPr>
          <w:rFonts w:ascii="Bookman Old Style" w:hAnsi="Bookman Old Style"/>
        </w:rPr>
        <w:t xml:space="preserve">że jest z tego bardzo dumny. Sukces będzie przypisany tej radzie, która doprowadzi do końcowego efektu. Zdaniem radnego dobrze się dzieje, </w:t>
      </w:r>
      <w:r w:rsidR="001D5EBA">
        <w:rPr>
          <w:rFonts w:ascii="Bookman Old Style" w:hAnsi="Bookman Old Style"/>
        </w:rPr>
        <w:br/>
      </w:r>
      <w:r w:rsidR="001D5EBA">
        <w:rPr>
          <w:rFonts w:ascii="Bookman Old Style" w:hAnsi="Bookman Old Style"/>
        </w:rPr>
        <w:lastRenderedPageBreak/>
        <w:t>że projektodawca propozycji, Zarząd P</w:t>
      </w:r>
      <w:r w:rsidRPr="00421434">
        <w:rPr>
          <w:rFonts w:ascii="Bookman Old Style" w:hAnsi="Bookman Old Style"/>
        </w:rPr>
        <w:t>owiatu w końcu się zreflektował i wpisał powyższe zadanie. W związku z oczekiwaniem mieszkańców powiatu, aby zrewaloryzować dziedzictwo samochodowe. Radny poprosił o przedstawienie bliższych informacji jeśli jest to możliwe na tym etapie być może przez Starostę lub członka Zarządu Pow</w:t>
      </w:r>
      <w:r w:rsidR="001D5EBA">
        <w:rPr>
          <w:rFonts w:ascii="Bookman Old Style" w:hAnsi="Bookman Old Style"/>
        </w:rPr>
        <w:t>iatu. Gro</w:t>
      </w:r>
      <w:r w:rsidRPr="00421434">
        <w:rPr>
          <w:rFonts w:ascii="Bookman Old Style" w:hAnsi="Bookman Old Style"/>
        </w:rPr>
        <w:t xml:space="preserve"> spraw merytorycznych będzie spoczywało na Dyrektorze Muzeum Przyrody i Techniki. Następnie st</w:t>
      </w:r>
      <w:r w:rsidR="001D5EBA">
        <w:rPr>
          <w:rFonts w:ascii="Bookman Old Style" w:hAnsi="Bookman Old Style"/>
        </w:rPr>
        <w:t>wierdził, że nie oczekuje, aby Z</w:t>
      </w:r>
      <w:r w:rsidRPr="00421434">
        <w:rPr>
          <w:rFonts w:ascii="Bookman Old Style" w:hAnsi="Bookman Old Style"/>
        </w:rPr>
        <w:t xml:space="preserve">arząd na obecną chwilę wypowiadał się na ten temat. Radny zapytał czy jest to pod RPO Województwa Świętokrzyskiego 2014 – 2020 jeśli tak </w:t>
      </w:r>
      <w:r w:rsidR="001D5EBA">
        <w:rPr>
          <w:rFonts w:ascii="Bookman Old Style" w:hAnsi="Bookman Old Style"/>
        </w:rPr>
        <w:t>t</w:t>
      </w:r>
      <w:r w:rsidRPr="00421434">
        <w:rPr>
          <w:rFonts w:ascii="Bookman Old Style" w:hAnsi="Bookman Old Style"/>
        </w:rPr>
        <w:t>o powinno znaleźć odzwierciedlenie w tej strategii w tzw. linii dedykowanej, co do której Radny posiada wi</w:t>
      </w:r>
      <w:r w:rsidR="001D5EBA">
        <w:rPr>
          <w:rFonts w:ascii="Bookman Old Style" w:hAnsi="Bookman Old Style"/>
        </w:rPr>
        <w:t>e</w:t>
      </w:r>
      <w:r w:rsidRPr="00421434">
        <w:rPr>
          <w:rFonts w:ascii="Bookman Old Style" w:hAnsi="Bookman Old Style"/>
        </w:rPr>
        <w:t xml:space="preserve">le wątpliwości. Czy jest to obszar dziedzictwo narodowe </w:t>
      </w:r>
      <w:r w:rsidR="001D5EBA">
        <w:rPr>
          <w:rFonts w:ascii="Bookman Old Style" w:hAnsi="Bookman Old Style"/>
        </w:rPr>
        <w:br/>
      </w:r>
      <w:r w:rsidRPr="00421434">
        <w:rPr>
          <w:rFonts w:ascii="Bookman Old Style" w:hAnsi="Bookman Old Style"/>
        </w:rPr>
        <w:t xml:space="preserve">i kulturowe czy też działanie 8.1 rewitalizacja miast. Następnie zwracając się </w:t>
      </w:r>
      <w:r w:rsidR="001D5EBA">
        <w:rPr>
          <w:rFonts w:ascii="Bookman Old Style" w:hAnsi="Bookman Old Style"/>
        </w:rPr>
        <w:br/>
      </w:r>
      <w:r w:rsidRPr="00421434">
        <w:rPr>
          <w:rFonts w:ascii="Bookman Old Style" w:hAnsi="Bookman Old Style"/>
        </w:rPr>
        <w:t xml:space="preserve">do Skarbnika Powiatu poinformował, że w załączniku nr 7 ujęto dotacje celowe, które po podliczeniu dały sumę 60.900 zł. Dotyczą nauki, edukacji, oświaty </w:t>
      </w:r>
      <w:r w:rsidR="001D5EBA">
        <w:rPr>
          <w:rFonts w:ascii="Bookman Old Style" w:hAnsi="Bookman Old Style"/>
        </w:rPr>
        <w:br/>
      </w:r>
      <w:r w:rsidRPr="00421434">
        <w:rPr>
          <w:rFonts w:ascii="Bookman Old Style" w:hAnsi="Bookman Old Style"/>
        </w:rPr>
        <w:t xml:space="preserve">i wychowania, organizacja konkursów poetyckich dla dzieci i młodzieży, konkursy poetyckie dla dzieci i młodzieży, krajoznawstwo i wypoczynek dla dzieci </w:t>
      </w:r>
      <w:r w:rsidR="001D5EBA">
        <w:rPr>
          <w:rFonts w:ascii="Bookman Old Style" w:hAnsi="Bookman Old Style"/>
        </w:rPr>
        <w:br/>
      </w:r>
      <w:r w:rsidRPr="00421434">
        <w:rPr>
          <w:rFonts w:ascii="Bookman Old Style" w:hAnsi="Bookman Old Style"/>
        </w:rPr>
        <w:t xml:space="preserve">i młodzieży, organizacja czasu wolnego oraz wypoczynku dla dzieci i młodzieży poprzez edukację, sport oraz rozwijanie indywidualnych zainteresowań, upowszechnienie kultury fizycznej i sportu, prowadzenie zajęć sportowych </w:t>
      </w:r>
      <w:r w:rsidR="001D5EBA">
        <w:rPr>
          <w:rFonts w:ascii="Bookman Old Style" w:hAnsi="Bookman Old Style"/>
        </w:rPr>
        <w:br/>
      </w:r>
      <w:r w:rsidRPr="00421434">
        <w:rPr>
          <w:rFonts w:ascii="Bookman Old Style" w:hAnsi="Bookman Old Style"/>
        </w:rPr>
        <w:t>z dziećmi i młodzieżą w klubach sportowych. Cały czas mowa jest o dzieciach</w:t>
      </w:r>
      <w:r w:rsidR="001D5EBA">
        <w:rPr>
          <w:rFonts w:ascii="Bookman Old Style" w:hAnsi="Bookman Old Style"/>
        </w:rPr>
        <w:br/>
      </w:r>
      <w:r w:rsidRPr="00421434">
        <w:rPr>
          <w:rFonts w:ascii="Bookman Old Style" w:hAnsi="Bookman Old Style"/>
        </w:rPr>
        <w:t>i młodzieży. Zakresy działań wprost asygnują pomoc w kategoriach nie inwestycyjnych dla nikogo innego jak dzieci i młodzież. Zdaniem radnego jest to analogiczne i wychodzi z tego o czym było poprzednio mówione. Radny zapytał czy kwota 60.900 zł. została</w:t>
      </w:r>
      <w:r w:rsidR="001D5EBA">
        <w:rPr>
          <w:rFonts w:ascii="Bookman Old Style" w:hAnsi="Bookman Old Style"/>
        </w:rPr>
        <w:t xml:space="preserve"> zaangażowana do tego stopnia, ż</w:t>
      </w:r>
      <w:r w:rsidRPr="00421434">
        <w:rPr>
          <w:rFonts w:ascii="Bookman Old Style" w:hAnsi="Bookman Old Style"/>
        </w:rPr>
        <w:t>e zadania są zrealizowane dla dzieci i młodzieży w tak szerokim spektrum jak krajoznawstwo, turystyka, przyroda.</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8"/>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Starosta Starachowicki – Dariusz Dąbrowski poinformował, że wniosek Powiatowego Zakładu Aktywności Zawodowej wiąże się z jednej strony </w:t>
      </w:r>
      <w:r w:rsidR="001D5EBA">
        <w:rPr>
          <w:rFonts w:ascii="Bookman Old Style" w:hAnsi="Bookman Old Style"/>
        </w:rPr>
        <w:br/>
      </w:r>
      <w:r w:rsidRPr="00421434">
        <w:rPr>
          <w:rFonts w:ascii="Bookman Old Style" w:hAnsi="Bookman Old Style"/>
        </w:rPr>
        <w:t xml:space="preserve">ze zwiększeniem możliwości pozyskania środków PFRON w bieżącym roku. Jednocześnie środki powiatu pokazane jako wkład 10% pozwolą na przeprowadzenie prac projektowych. PZAZ przygotowuje plan zagospodarowania całego terenu ośrodka w </w:t>
      </w:r>
      <w:proofErr w:type="spellStart"/>
      <w:r w:rsidRPr="00421434">
        <w:rPr>
          <w:rFonts w:ascii="Bookman Old Style" w:hAnsi="Bookman Old Style"/>
        </w:rPr>
        <w:t>Stykowie</w:t>
      </w:r>
      <w:proofErr w:type="spellEnd"/>
      <w:r w:rsidRPr="00421434">
        <w:rPr>
          <w:rFonts w:ascii="Bookman Old Style" w:hAnsi="Bookman Old Style"/>
        </w:rPr>
        <w:t>. Posiada przygotowaną dokumentację na jeden z obiektów. W poprzedniej kadencji dyrektor rozpoczęła pewne prace. Zarząd planuje, aby prace były kompleksowe obejmujące cały ośrodek. Pozwalający na wykorzystanie ni</w:t>
      </w:r>
      <w:r w:rsidR="001D5EBA">
        <w:rPr>
          <w:rFonts w:ascii="Bookman Old Style" w:hAnsi="Bookman Old Style"/>
        </w:rPr>
        <w:t>e tylko dużych obiektów, ale też</w:t>
      </w:r>
      <w:r w:rsidRPr="00421434">
        <w:rPr>
          <w:rFonts w:ascii="Bookman Old Style" w:hAnsi="Bookman Old Style"/>
        </w:rPr>
        <w:t xml:space="preserve"> budynków, w których znajdują się pomieszczenia noc</w:t>
      </w:r>
      <w:r w:rsidR="001D5EBA">
        <w:rPr>
          <w:rFonts w:ascii="Bookman Old Style" w:hAnsi="Bookman Old Style"/>
        </w:rPr>
        <w:t>legowe. Starosta poinformował, ż</w:t>
      </w:r>
      <w:r w:rsidRPr="00421434">
        <w:rPr>
          <w:rFonts w:ascii="Bookman Old Style" w:hAnsi="Bookman Old Style"/>
        </w:rPr>
        <w:t xml:space="preserve">e jeśli będzie taka potrzeba to na </w:t>
      </w:r>
      <w:r w:rsidR="001D5EBA">
        <w:rPr>
          <w:rFonts w:ascii="Bookman Old Style" w:hAnsi="Bookman Old Style"/>
        </w:rPr>
        <w:t>K</w:t>
      </w:r>
      <w:r w:rsidRPr="00421434">
        <w:rPr>
          <w:rFonts w:ascii="Bookman Old Style" w:hAnsi="Bookman Old Style"/>
        </w:rPr>
        <w:t xml:space="preserve">omisji Zdrowia i Polityki Społecznej dyrektor PZAZ może przedstawić koncepcje, które są jasne i dość klarowne. Posiadając dokumentacje planuje się aplikować o środki na ten cel. Odnosząc się do wątpliwości posiadania przez Kałków stosownych umów poinformował, że umowy użyczenia zostały zawarte </w:t>
      </w:r>
      <w:r w:rsidR="001D5EBA">
        <w:rPr>
          <w:rFonts w:ascii="Bookman Old Style" w:hAnsi="Bookman Old Style"/>
        </w:rPr>
        <w:br/>
      </w:r>
      <w:r w:rsidRPr="00421434">
        <w:rPr>
          <w:rFonts w:ascii="Bookman Old Style" w:hAnsi="Bookman Old Style"/>
        </w:rPr>
        <w:t xml:space="preserve">z Parafią Rzymsko Katolicką. Umowa zawarta z księdzem kustoszem Walą opiewa na 10 lat. Ostatnia umowa została podpisana na okres 5 lat. Szczegółowy wniosek w tej sprawie znajduje się u Skarbnika Powiatu. Starosta poinformował, że jeśli chodzi o sprawy Muzeum to prowadzone są rozmowy z dyrektorem Pawłem Kołodziejskim. Zdaniem Starosty obiekt, w którym mogłyby być prezentowane ciężarówki jest potrzebny niezwłocznie. Sposób przechowywania zabytków nie sprzyja ich przetrwaniu. Dyrektor prowadzi rozmowy z podmiotem, który przygotowywał projekt </w:t>
      </w:r>
      <w:r w:rsidR="001D5EBA">
        <w:rPr>
          <w:rFonts w:ascii="Bookman Old Style" w:hAnsi="Bookman Old Style"/>
        </w:rPr>
        <w:t>Muzeum P</w:t>
      </w:r>
      <w:r w:rsidRPr="00421434">
        <w:rPr>
          <w:rFonts w:ascii="Bookman Old Style" w:hAnsi="Bookman Old Style"/>
        </w:rPr>
        <w:t xml:space="preserve">owstania Warszawskiego a także Muzeum Solidarności. Kompleksowa koncepcja czy kompleksowy projekt zarówno wykonania obiektu ekspozycyjnego jak i ekspozycji nie odbiegała poziomem od ekspozycji paleontologicznej, która w Muzeum stała się rozwiązaniem wzorcowym. Według wstępnych szacunkowych ocen ma ona kosztować </w:t>
      </w:r>
      <w:r w:rsidR="001D5EBA">
        <w:rPr>
          <w:rFonts w:ascii="Bookman Old Style" w:hAnsi="Bookman Old Style"/>
        </w:rPr>
        <w:br/>
      </w:r>
      <w:r w:rsidRPr="00421434">
        <w:rPr>
          <w:rFonts w:ascii="Bookman Old Style" w:hAnsi="Bookman Old Style"/>
        </w:rPr>
        <w:t>ok. 15 mln zł. Jest t</w:t>
      </w:r>
      <w:r w:rsidR="001D5EBA">
        <w:rPr>
          <w:rFonts w:ascii="Bookman Old Style" w:hAnsi="Bookman Old Style"/>
        </w:rPr>
        <w:t>o potężna kwota, która na obecną</w:t>
      </w:r>
      <w:r w:rsidRPr="00421434">
        <w:rPr>
          <w:rFonts w:ascii="Bookman Old Style" w:hAnsi="Bookman Old Style"/>
        </w:rPr>
        <w:t xml:space="preserve"> chwil</w:t>
      </w:r>
      <w:r w:rsidR="001D5EBA">
        <w:rPr>
          <w:rFonts w:ascii="Bookman Old Style" w:hAnsi="Bookman Old Style"/>
        </w:rPr>
        <w:t>ę może napawać obawami. Jednak Z</w:t>
      </w:r>
      <w:r w:rsidRPr="00421434">
        <w:rPr>
          <w:rFonts w:ascii="Bookman Old Style" w:hAnsi="Bookman Old Style"/>
        </w:rPr>
        <w:t xml:space="preserve">arząd chciałby, aby prace te ruszyły. Koncepcja wykonania </w:t>
      </w:r>
      <w:r w:rsidRPr="00421434">
        <w:rPr>
          <w:rFonts w:ascii="Bookman Old Style" w:hAnsi="Bookman Old Style"/>
        </w:rPr>
        <w:lastRenderedPageBreak/>
        <w:t>samego budynku jest dość kosztowna. Realizując zalecenia Świętokrzyskiego Konserwatora Zabytków dotyczące tego by obiekt nie zdominował przestrzeni architektury starych zabytkowych budynków powoduje, że planowane jest, aby był on w całości podpiwniczony, aby na jednej kondygnacji podziemnej znajdowała się ekspozycja a nad ziemią znajdowała się kolejno kondygnacja jednak nie wyższa niż budynek hali lejniczej. Rodzi to bardzo duże koszty. Dyrektor Paweł Kołodziejski jest w stałym kontakcie z tym podmiotem. Zaplanowano środki na studium wykonalności. Brak jest jednak konkretnych wytycznych i stosownego rozporządzenia Ministra Kultury w tej sprawie. Planuje się aplikować jak najwcześniej o te środki ponieważ z posiada</w:t>
      </w:r>
      <w:r w:rsidR="00F22DC7">
        <w:rPr>
          <w:rFonts w:ascii="Bookman Old Style" w:hAnsi="Bookman Old Style"/>
        </w:rPr>
        <w:t xml:space="preserve">nych informacji wynika, iż </w:t>
      </w:r>
      <w:r w:rsidRPr="00421434">
        <w:rPr>
          <w:rFonts w:ascii="Bookman Old Style" w:hAnsi="Bookman Old Style"/>
        </w:rPr>
        <w:t xml:space="preserve">wile podmiotów zainteresowanych obszarem kultury nie jest przygotowanych do sięgnięcia po te środki. </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8"/>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Pani Ewa </w:t>
      </w:r>
      <w:proofErr w:type="spellStart"/>
      <w:r w:rsidRPr="00421434">
        <w:rPr>
          <w:rFonts w:ascii="Bookman Old Style" w:hAnsi="Bookman Old Style"/>
        </w:rPr>
        <w:t>Bzinkowska</w:t>
      </w:r>
      <w:proofErr w:type="spellEnd"/>
      <w:r w:rsidRPr="00421434">
        <w:rPr>
          <w:rFonts w:ascii="Bookman Old Style" w:hAnsi="Bookman Old Style"/>
        </w:rPr>
        <w:t xml:space="preserve"> – Skarbnik Powiatu poinformowała, że oprócz załączników dotyczących dochodów i wydatków znajdują się załączniki określające na jakie zadania przeznaczone są środki z budżetu. Załącznik Nr 7 określa w jaki sposób udzielane są dotacje z budżetu. Dotacje dla jednostek sektora finansów publicznych dotyczą gmin, powiatów. Dla gmin są to dotacje na drogi, dla powiatów przeważnie na dzieci, które są w rodzinach zastępczych lub </w:t>
      </w:r>
      <w:r w:rsidR="00F22DC7">
        <w:rPr>
          <w:rFonts w:ascii="Bookman Old Style" w:hAnsi="Bookman Old Style"/>
        </w:rPr>
        <w:br/>
      </w:r>
      <w:r w:rsidRPr="00421434">
        <w:rPr>
          <w:rFonts w:ascii="Bookman Old Style" w:hAnsi="Bookman Old Style"/>
        </w:rPr>
        <w:t>w placówkach opiekuńczo wychowawczych. Następną grupę stanowią dotację spoza sektora finansów publicznych czyli dla organizacji pozarządowych. Kwota przyjęta w ubiegłym roku w projekcie budżetu a następnie w uchwale budżetowej został ogłoszony konkurs. Każdy konkurs określał zakres oraz na jakie zadania można składać oferty. Jednostki poskładały ofert</w:t>
      </w:r>
      <w:r w:rsidR="00F22DC7">
        <w:rPr>
          <w:rFonts w:ascii="Bookman Old Style" w:hAnsi="Bookman Old Style"/>
        </w:rPr>
        <w:t>y</w:t>
      </w:r>
      <w:r w:rsidRPr="00421434">
        <w:rPr>
          <w:rFonts w:ascii="Bookman Old Style" w:hAnsi="Bookman Old Style"/>
        </w:rPr>
        <w:t xml:space="preserve"> powstała specjalna komisja. Realizacja odbywa się poprzez podpisywanie umów i wybór najkorzystniejszej oferty a następnie udzielenie dotacji dla tych organizacji pozarządowych. Odpowiedź na pytanie czy wszystkie środki zostały wykorzystane może udzielić Zespól ds. Kultury i Promocji Powiatu.</w:t>
      </w:r>
    </w:p>
    <w:p w:rsidR="000358BD" w:rsidRPr="00421434" w:rsidRDefault="000358BD" w:rsidP="00A87A2F">
      <w:pPr>
        <w:spacing w:after="0" w:line="240" w:lineRule="auto"/>
        <w:ind w:firstLine="708"/>
        <w:jc w:val="both"/>
        <w:rPr>
          <w:rFonts w:ascii="Bookman Old Style" w:hAnsi="Bookman Old Style"/>
        </w:rPr>
      </w:pPr>
    </w:p>
    <w:p w:rsidR="000358BD"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W związku z brakiem innych zgłoszeń do dyskusji Przewodnicząca Rady zamknęła dyskusję i poddała pod głosowanie projekt uchwały w sprawie zmian </w:t>
      </w:r>
      <w:r w:rsidRPr="00421434">
        <w:rPr>
          <w:rFonts w:ascii="Bookman Old Style" w:hAnsi="Bookman Old Style"/>
        </w:rPr>
        <w:br/>
        <w:t xml:space="preserve">w budżecie Powiatu Starachowickiego na 2015 rok. </w:t>
      </w:r>
    </w:p>
    <w:p w:rsidR="00F22DC7" w:rsidRPr="00421434" w:rsidRDefault="00F22DC7"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W przeprowadzonym głosowaniu Rada Powiatu stosunkiem głosów: 18 „za” podjęła uchwałę Nr XII/79/2015 Rady Powiatu w Starachowicach z dnia 29 października 2015 roku w sprawie zmian w budżecie Powiatu Starachowickiego na 2015 rok. </w:t>
      </w:r>
    </w:p>
    <w:p w:rsidR="000358BD" w:rsidRDefault="00421434" w:rsidP="00A87A2F">
      <w:pPr>
        <w:spacing w:after="0" w:line="240" w:lineRule="auto"/>
        <w:jc w:val="right"/>
        <w:rPr>
          <w:rFonts w:ascii="Bookman Old Style" w:hAnsi="Bookman Old Style"/>
          <w:i/>
        </w:rPr>
      </w:pPr>
      <w:r w:rsidRPr="00421434">
        <w:rPr>
          <w:rFonts w:ascii="Bookman Old Style" w:hAnsi="Bookman Old Style"/>
          <w:i/>
        </w:rPr>
        <w:t xml:space="preserve">Treść podjętej uchwały stanowi załącznik Nr 15 do niniejszego protokołu. </w:t>
      </w:r>
    </w:p>
    <w:p w:rsidR="00F22DC7" w:rsidRPr="00421434" w:rsidRDefault="00F22DC7" w:rsidP="00A87A2F">
      <w:pPr>
        <w:spacing w:after="0" w:line="240" w:lineRule="auto"/>
        <w:jc w:val="right"/>
        <w:rPr>
          <w:rFonts w:ascii="Bookman Old Style" w:hAnsi="Bookman Old Style"/>
          <w:i/>
        </w:rPr>
      </w:pPr>
    </w:p>
    <w:p w:rsidR="000358BD" w:rsidRDefault="00421434" w:rsidP="00A87A2F">
      <w:pPr>
        <w:spacing w:after="0" w:line="240" w:lineRule="auto"/>
        <w:ind w:firstLine="708"/>
        <w:jc w:val="both"/>
        <w:rPr>
          <w:rFonts w:ascii="Bookman Old Style" w:hAnsi="Bookman Old Style"/>
        </w:rPr>
      </w:pPr>
      <w:r w:rsidRPr="00421434">
        <w:rPr>
          <w:rFonts w:ascii="Bookman Old Style" w:hAnsi="Bookman Old Style"/>
        </w:rPr>
        <w:t xml:space="preserve">Następnie Przewodnicząca Rady poddała pod głosowanie projekt uchwały </w:t>
      </w:r>
      <w:r w:rsidRPr="00421434">
        <w:rPr>
          <w:rFonts w:ascii="Bookman Old Style" w:hAnsi="Bookman Old Style"/>
        </w:rPr>
        <w:br/>
        <w:t>w sprawie zmiany Wieloletniej Prognozy Finansowej Powiatu na lata 2015-2028.</w:t>
      </w:r>
    </w:p>
    <w:p w:rsidR="00F22DC7" w:rsidRPr="00421434" w:rsidRDefault="00F22DC7" w:rsidP="00A87A2F">
      <w:pPr>
        <w:spacing w:after="0" w:line="240" w:lineRule="auto"/>
        <w:ind w:firstLine="708"/>
        <w:jc w:val="both"/>
        <w:rPr>
          <w:rFonts w:ascii="Bookman Old Style" w:hAnsi="Bookman Old Style"/>
        </w:rPr>
      </w:pPr>
    </w:p>
    <w:p w:rsidR="000358BD" w:rsidRDefault="00421434" w:rsidP="00A87A2F">
      <w:pPr>
        <w:spacing w:after="0" w:line="240" w:lineRule="auto"/>
        <w:ind w:firstLine="708"/>
        <w:jc w:val="both"/>
        <w:rPr>
          <w:rFonts w:ascii="Bookman Old Style" w:hAnsi="Bookman Old Style"/>
        </w:rPr>
      </w:pPr>
      <w:r w:rsidRPr="00421434">
        <w:rPr>
          <w:rFonts w:ascii="Bookman Old Style" w:hAnsi="Bookman Old Style"/>
        </w:rPr>
        <w:t>W przeprowadzonym głosowaniu Rada Powiatu stosunkiem głosów: 18 „za” podjęła uchwałę Nr XII/80/2015 Rady Powiatu w Starachowicach z dnia z dnia 29 października 2015 roku w sprawie zmiany Wieloletniej Prognozy Finansowej Powiatu na lata 2015-2028.</w:t>
      </w:r>
    </w:p>
    <w:p w:rsidR="00F22DC7" w:rsidRPr="00421434" w:rsidRDefault="00F22DC7"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jc w:val="right"/>
        <w:rPr>
          <w:rFonts w:ascii="Bookman Old Style" w:hAnsi="Bookman Old Style"/>
          <w:i/>
        </w:rPr>
      </w:pPr>
      <w:r w:rsidRPr="00421434">
        <w:rPr>
          <w:rFonts w:ascii="Bookman Old Style" w:hAnsi="Bookman Old Style"/>
          <w:i/>
        </w:rPr>
        <w:t xml:space="preserve">Treść podjętej uchwały stanowi załącznik Nr 16 do niniejszego protokołu. </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Default="00421434" w:rsidP="00A87A2F">
      <w:pPr>
        <w:spacing w:after="0" w:line="240" w:lineRule="auto"/>
        <w:ind w:left="720" w:hanging="720"/>
        <w:textAlignment w:val="auto"/>
        <w:rPr>
          <w:rFonts w:ascii="Bookman Old Style" w:hAnsi="Bookman Old Style"/>
          <w:b/>
        </w:rPr>
      </w:pPr>
      <w:r w:rsidRPr="00F22DC7">
        <w:rPr>
          <w:rFonts w:ascii="Bookman Old Style" w:hAnsi="Bookman Old Style"/>
          <w:b/>
        </w:rPr>
        <w:t>Ad. 5 h)</w:t>
      </w:r>
    </w:p>
    <w:p w:rsidR="00F22DC7" w:rsidRPr="00F22DC7" w:rsidRDefault="00F22DC7" w:rsidP="00A87A2F">
      <w:pPr>
        <w:spacing w:after="0" w:line="240" w:lineRule="auto"/>
        <w:ind w:left="720" w:hanging="720"/>
        <w:textAlignment w:val="auto"/>
        <w:rPr>
          <w:rFonts w:ascii="Bookman Old Style" w:hAnsi="Bookman Old Style"/>
          <w:b/>
        </w:rPr>
      </w:pPr>
    </w:p>
    <w:p w:rsidR="000358BD"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Podjęcie uchwały w sprawie udzielenia pomocy finansowej dla Samorządu Województwa Świętokrzyskiego. </w:t>
      </w:r>
    </w:p>
    <w:p w:rsidR="00F22DC7" w:rsidRPr="00421434" w:rsidRDefault="00F22DC7"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426"/>
        <w:jc w:val="right"/>
        <w:rPr>
          <w:rFonts w:ascii="Bookman Old Style" w:eastAsia="Times New Roman" w:hAnsi="Bookman Old Style"/>
          <w:i/>
          <w:lang w:eastAsia="pl-PL"/>
        </w:rPr>
      </w:pPr>
      <w:r w:rsidRPr="00421434">
        <w:rPr>
          <w:rFonts w:ascii="Bookman Old Style" w:eastAsia="Times New Roman" w:hAnsi="Bookman Old Style"/>
          <w:i/>
          <w:lang w:eastAsia="pl-PL"/>
        </w:rPr>
        <w:lastRenderedPageBreak/>
        <w:t>Treść powyższego projektu stanowi załącznik Nr 17 do protokołu.</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Przewodnicząca Rady – Bożena Wrona poprosiła Pana Leszka </w:t>
      </w:r>
      <w:proofErr w:type="spellStart"/>
      <w:r w:rsidRPr="00421434">
        <w:rPr>
          <w:rFonts w:ascii="Bookman Old Style" w:hAnsi="Bookman Old Style"/>
        </w:rPr>
        <w:t>Śmigasa</w:t>
      </w:r>
      <w:proofErr w:type="spellEnd"/>
      <w:r w:rsidRPr="00421434">
        <w:rPr>
          <w:rFonts w:ascii="Bookman Old Style" w:hAnsi="Bookman Old Style"/>
        </w:rPr>
        <w:t xml:space="preserve"> – Dyrektora Zarządu Dróg Powiatowych w Starachowicach o przedstawienie powyższego projektu uchwały.</w:t>
      </w:r>
    </w:p>
    <w:p w:rsidR="00F22DC7" w:rsidRDefault="00F22DC7" w:rsidP="00F22DC7">
      <w:pPr>
        <w:spacing w:after="0" w:line="240" w:lineRule="auto"/>
        <w:jc w:val="both"/>
        <w:textAlignment w:val="auto"/>
        <w:rPr>
          <w:rFonts w:ascii="Bookman Old Style" w:hAnsi="Bookman Old Style"/>
        </w:rPr>
      </w:pPr>
    </w:p>
    <w:p w:rsidR="000358BD" w:rsidRPr="00F22DC7" w:rsidRDefault="00421434" w:rsidP="00F22DC7">
      <w:pPr>
        <w:pStyle w:val="Akapitzlist"/>
        <w:numPr>
          <w:ilvl w:val="0"/>
          <w:numId w:val="35"/>
        </w:numPr>
        <w:spacing w:after="0" w:line="240" w:lineRule="auto"/>
        <w:ind w:left="426"/>
        <w:jc w:val="both"/>
        <w:textAlignment w:val="auto"/>
        <w:rPr>
          <w:rFonts w:ascii="Bookman Old Style" w:hAnsi="Bookman Old Style"/>
        </w:rPr>
      </w:pPr>
      <w:r w:rsidRPr="00F22DC7">
        <w:rPr>
          <w:rFonts w:ascii="Bookman Old Style" w:hAnsi="Bookman Old Style"/>
        </w:rPr>
        <w:t xml:space="preserve">Pan Leszek </w:t>
      </w:r>
      <w:proofErr w:type="spellStart"/>
      <w:r w:rsidRPr="00F22DC7">
        <w:rPr>
          <w:rFonts w:ascii="Bookman Old Style" w:hAnsi="Bookman Old Style"/>
        </w:rPr>
        <w:t>Śmigas</w:t>
      </w:r>
      <w:proofErr w:type="spellEnd"/>
      <w:r w:rsidRPr="00F22DC7">
        <w:rPr>
          <w:rFonts w:ascii="Bookman Old Style" w:hAnsi="Bookman Old Style"/>
        </w:rPr>
        <w:t xml:space="preserve"> – Dyrektor Zarządu Dróg Powiatowych w Starachowicach poinformował, że projekt uchwały dotyczy udzielenia pomocy finansowej </w:t>
      </w:r>
      <w:r w:rsidR="00F22DC7">
        <w:rPr>
          <w:rFonts w:ascii="Bookman Old Style" w:hAnsi="Bookman Old Style"/>
        </w:rPr>
        <w:br/>
      </w:r>
      <w:r w:rsidRPr="00F22DC7">
        <w:rPr>
          <w:rFonts w:ascii="Bookman Old Style" w:hAnsi="Bookman Old Style"/>
        </w:rPr>
        <w:t xml:space="preserve">w wysokości 40.000 zł. dla Samorządu Województwa Świętokrzyskiego </w:t>
      </w:r>
      <w:r w:rsidR="00F22DC7">
        <w:rPr>
          <w:rFonts w:ascii="Bookman Old Style" w:hAnsi="Bookman Old Style"/>
        </w:rPr>
        <w:br/>
      </w:r>
      <w:r w:rsidRPr="00F22DC7">
        <w:rPr>
          <w:rFonts w:ascii="Bookman Old Style" w:hAnsi="Bookman Old Style"/>
        </w:rPr>
        <w:t xml:space="preserve">na opracowanie dokumentacji projektowej dla zadania pn. Budowa odcinka DW 744 od końca projektowanej obwodnicy Starachowic w ciągu drogi wojewódzkiej do projektowanej obwodnicy Wąchocka na DK 42. Województwo Świętokrzyskie opracowuje projekt obwodnicy północno zachodniej Starachowic. Pierwotnie projekt rozpoczynał się na drodze 744 między cmentarzem a wjazdem na Elaborację a kończył się na istniejącej drodze 42. W chwili rozpoczęcia prac projektowych obwodnica Wąchocka nie była wpisana do planu rządowego. </w:t>
      </w:r>
      <w:r w:rsidR="00F22DC7">
        <w:rPr>
          <w:rFonts w:ascii="Bookman Old Style" w:hAnsi="Bookman Old Style"/>
        </w:rPr>
        <w:br/>
      </w:r>
      <w:r w:rsidRPr="00F22DC7">
        <w:rPr>
          <w:rFonts w:ascii="Bookman Old Style" w:hAnsi="Bookman Old Style"/>
        </w:rPr>
        <w:t xml:space="preserve">Z chwilą wpisania obwodnicy do rządowego programu realizacji dróg krajowych otworzyła się furtka żeby połączyć obwodnicę z nowo projektowaną </w:t>
      </w:r>
      <w:r w:rsidR="00F22DC7">
        <w:rPr>
          <w:rFonts w:ascii="Bookman Old Style" w:hAnsi="Bookman Old Style"/>
        </w:rPr>
        <w:br/>
      </w:r>
      <w:r w:rsidRPr="00F22DC7">
        <w:rPr>
          <w:rFonts w:ascii="Bookman Old Style" w:hAnsi="Bookman Old Style"/>
        </w:rPr>
        <w:t xml:space="preserve">i przeznaczoną do wykonania drogą krajową GP Nr 42 szybkiego ruchu, </w:t>
      </w:r>
      <w:r w:rsidR="00F22DC7">
        <w:rPr>
          <w:rFonts w:ascii="Bookman Old Style" w:hAnsi="Bookman Old Style"/>
        </w:rPr>
        <w:br/>
      </w:r>
      <w:r w:rsidRPr="00F22DC7">
        <w:rPr>
          <w:rFonts w:ascii="Bookman Old Style" w:hAnsi="Bookman Old Style"/>
        </w:rPr>
        <w:t xml:space="preserve">czyli tzw. obwodnicą Wąchocka. W związku z powyższym Zarząd Powiatu spotkał się z samorządem Gminy Wąchock, Starachowice oraz samorządem województwa. Na spotkaniu wypracowano stanowisko, że celowym jest podjęcie działań związanych z połączeniem docelowo obwodnicy z obwodnicą Wąchocka w ciągu drogi krajowej GP 42. Województwo Świętokrzyskie nie mogło na tym etapie rozszerzyć działań ponieważ jest zobligowane przetargiem, samorządy powiatu, gmin Wąchock i Starachowice zadeklarowały pomoc finansową dla Województwa Świętokrzyskiego na opracowanie studium wykonalności </w:t>
      </w:r>
      <w:r w:rsidR="00F22DC7">
        <w:rPr>
          <w:rFonts w:ascii="Bookman Old Style" w:hAnsi="Bookman Old Style"/>
        </w:rPr>
        <w:br/>
      </w:r>
      <w:r w:rsidRPr="00F22DC7">
        <w:rPr>
          <w:rFonts w:ascii="Bookman Old Style" w:hAnsi="Bookman Old Style"/>
        </w:rPr>
        <w:t>z koncepcją programowo przestrzenną oraz programu funkcjonalno</w:t>
      </w:r>
      <w:r w:rsidR="00F22DC7">
        <w:rPr>
          <w:rFonts w:ascii="Bookman Old Style" w:hAnsi="Bookman Old Style"/>
        </w:rPr>
        <w:t>-</w:t>
      </w:r>
      <w:r w:rsidRPr="00F22DC7">
        <w:rPr>
          <w:rFonts w:ascii="Bookman Old Style" w:hAnsi="Bookman Old Style"/>
        </w:rPr>
        <w:t xml:space="preserve"> użytkowego dla ww. zadań wraz z uzyskaniem decyzji środowiskowej. Zadanie w ramach budowy obwodnicy realizowane będzie </w:t>
      </w:r>
      <w:r w:rsidR="00F22DC7">
        <w:rPr>
          <w:rFonts w:ascii="Bookman Old Style" w:hAnsi="Bookman Old Style"/>
        </w:rPr>
        <w:t xml:space="preserve">przez </w:t>
      </w:r>
      <w:r w:rsidRPr="00F22DC7">
        <w:rPr>
          <w:rFonts w:ascii="Bookman Old Style" w:hAnsi="Bookman Old Style"/>
        </w:rPr>
        <w:t>samorząd województwa w systemie zaprojektuj i wybuduj.</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tabs>
          <w:tab w:val="left" w:pos="0"/>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tym miejscu Przewodnicząca Rady – Bożena Wrona poprosiła </w:t>
      </w:r>
      <w:r w:rsidR="00F22DC7">
        <w:rPr>
          <w:rFonts w:ascii="Bookman Old Style" w:hAnsi="Bookman Old Style"/>
        </w:rPr>
        <w:br/>
      </w:r>
      <w:r w:rsidRPr="00421434">
        <w:rPr>
          <w:rFonts w:ascii="Bookman Old Style" w:hAnsi="Bookman Old Style"/>
        </w:rPr>
        <w:t>o przedstawienie opinii stałych komisji.</w:t>
      </w:r>
    </w:p>
    <w:p w:rsidR="000358BD" w:rsidRPr="00421434" w:rsidRDefault="000358BD" w:rsidP="00A87A2F">
      <w:pPr>
        <w:tabs>
          <w:tab w:val="left" w:pos="0"/>
        </w:tabs>
        <w:spacing w:after="0" w:line="240" w:lineRule="auto"/>
        <w:ind w:firstLine="567"/>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Pan Jerzy </w:t>
      </w:r>
      <w:proofErr w:type="spellStart"/>
      <w:r w:rsidRPr="00421434">
        <w:rPr>
          <w:rFonts w:ascii="Bookman Old Style" w:hAnsi="Bookman Old Style"/>
        </w:rPr>
        <w:t>Stachuczy</w:t>
      </w:r>
      <w:proofErr w:type="spellEnd"/>
      <w:r w:rsidRPr="00421434">
        <w:rPr>
          <w:rFonts w:ascii="Bookman Old Style" w:hAnsi="Bookman Old Style"/>
        </w:rPr>
        <w:t xml:space="preserve"> – Przewodniczący Komisji Bezpieczeństwa, Rolnictwa </w:t>
      </w:r>
      <w:r w:rsidR="00F22DC7">
        <w:rPr>
          <w:rFonts w:ascii="Bookman Old Style" w:hAnsi="Bookman Old Style"/>
        </w:rPr>
        <w:br/>
      </w:r>
      <w:r w:rsidRPr="00421434">
        <w:rPr>
          <w:rFonts w:ascii="Bookman Old Style" w:hAnsi="Bookman Old Style"/>
        </w:rPr>
        <w:t>i Rozwoju Gospodarczego poinformował, że Komisja pozytywnie zaopiniowała powyższy projekt uchwały.</w:t>
      </w:r>
    </w:p>
    <w:p w:rsidR="000358BD" w:rsidRPr="00421434" w:rsidRDefault="000358BD" w:rsidP="00A87A2F">
      <w:pPr>
        <w:tabs>
          <w:tab w:val="left" w:pos="0"/>
        </w:tabs>
        <w:spacing w:after="0" w:line="240" w:lineRule="auto"/>
        <w:ind w:left="284"/>
        <w:jc w:val="both"/>
        <w:textAlignment w:val="auto"/>
        <w:rPr>
          <w:rFonts w:ascii="Bookman Old Style" w:hAnsi="Bookman Old Style"/>
        </w:rPr>
      </w:pPr>
    </w:p>
    <w:p w:rsidR="000358BD" w:rsidRPr="00421434" w:rsidRDefault="00421434" w:rsidP="00A87A2F">
      <w:pPr>
        <w:numPr>
          <w:ilvl w:val="0"/>
          <w:numId w:val="25"/>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Pan Cezary Berak – Przewodniczący Komisji Budżetu i Finansów poinformował, że w momencie opinii nad przebiegiem obwodnicy mówiono o konieczności połączenia obwodnic. Komisja pozytywnie zaopiniowała powyższy projekt uchwały.</w:t>
      </w:r>
    </w:p>
    <w:p w:rsidR="000358BD" w:rsidRPr="00421434" w:rsidRDefault="000358BD" w:rsidP="00A87A2F">
      <w:pPr>
        <w:tabs>
          <w:tab w:val="left" w:pos="0"/>
        </w:tabs>
        <w:spacing w:after="0" w:line="240" w:lineRule="auto"/>
        <w:ind w:left="284"/>
        <w:jc w:val="both"/>
        <w:textAlignment w:val="auto"/>
        <w:rPr>
          <w:rFonts w:ascii="Bookman Old Style" w:hAnsi="Bookman Old Style"/>
        </w:rPr>
      </w:pPr>
    </w:p>
    <w:p w:rsidR="000358BD" w:rsidRPr="00421434" w:rsidRDefault="00421434" w:rsidP="00A87A2F">
      <w:pPr>
        <w:tabs>
          <w:tab w:val="left" w:pos="142"/>
          <w:tab w:val="left" w:pos="284"/>
        </w:tabs>
        <w:spacing w:after="0" w:line="240" w:lineRule="auto"/>
        <w:ind w:firstLine="567"/>
        <w:jc w:val="both"/>
        <w:textAlignment w:val="auto"/>
        <w:rPr>
          <w:rFonts w:ascii="Bookman Old Style" w:hAnsi="Bookman Old Style"/>
        </w:rPr>
      </w:pPr>
      <w:r w:rsidRPr="00421434">
        <w:rPr>
          <w:rFonts w:ascii="Bookman Old Style" w:hAnsi="Bookman Old Style"/>
        </w:rPr>
        <w:t xml:space="preserve">W tym miejscu Przewodnicząca Rady – Bożena Wrona otworzyła dyskusję, </w:t>
      </w:r>
      <w:r w:rsidRPr="00421434">
        <w:rPr>
          <w:rFonts w:ascii="Bookman Old Style" w:hAnsi="Bookman Old Style"/>
        </w:rPr>
        <w:br/>
        <w:t>w trakcie której głos zabrali:</w:t>
      </w:r>
    </w:p>
    <w:p w:rsidR="000358BD" w:rsidRPr="00421434" w:rsidRDefault="000358BD" w:rsidP="00A87A2F">
      <w:pPr>
        <w:tabs>
          <w:tab w:val="left" w:pos="0"/>
        </w:tabs>
        <w:spacing w:after="0" w:line="240" w:lineRule="auto"/>
        <w:ind w:left="284"/>
        <w:jc w:val="both"/>
        <w:textAlignment w:val="auto"/>
        <w:rPr>
          <w:rFonts w:ascii="Bookman Old Style" w:hAnsi="Bookman Old Style"/>
        </w:rPr>
      </w:pPr>
    </w:p>
    <w:p w:rsidR="000358BD" w:rsidRPr="00421434" w:rsidRDefault="00421434" w:rsidP="00A87A2F">
      <w:pPr>
        <w:pStyle w:val="Akapitzlist"/>
        <w:numPr>
          <w:ilvl w:val="0"/>
          <w:numId w:val="29"/>
        </w:numPr>
        <w:tabs>
          <w:tab w:val="left" w:pos="0"/>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Paweł Lewkowicz poinformował, że w tekście przedstawionej uchwały znajdują się drobne literówki. W związku z powyższym radny poprosił </w:t>
      </w:r>
      <w:r w:rsidR="00F22DC7">
        <w:rPr>
          <w:rFonts w:ascii="Bookman Old Style" w:hAnsi="Bookman Old Style"/>
        </w:rPr>
        <w:br/>
      </w:r>
      <w:r w:rsidRPr="00421434">
        <w:rPr>
          <w:rFonts w:ascii="Bookman Old Style" w:hAnsi="Bookman Old Style"/>
        </w:rPr>
        <w:t xml:space="preserve">o dokonanie korekty jeśli ona jeszcze nie nastąpiła. Kolejno stwierdził, </w:t>
      </w:r>
      <w:r w:rsidR="00F22DC7">
        <w:rPr>
          <w:rFonts w:ascii="Bookman Old Style" w:hAnsi="Bookman Old Style"/>
        </w:rPr>
        <w:br/>
      </w:r>
      <w:r w:rsidRPr="00421434">
        <w:rPr>
          <w:rFonts w:ascii="Bookman Old Style" w:hAnsi="Bookman Old Style"/>
        </w:rPr>
        <w:t>że podstawa prawna nie wynika wprost z art. 41 ust</w:t>
      </w:r>
      <w:r w:rsidR="00F22DC7">
        <w:rPr>
          <w:rFonts w:ascii="Bookman Old Style" w:hAnsi="Bookman Old Style"/>
        </w:rPr>
        <w:t xml:space="preserve">awy z dnia 5 czerwca 1998 roku </w:t>
      </w:r>
      <w:r w:rsidRPr="00421434">
        <w:rPr>
          <w:rFonts w:ascii="Bookman Old Style" w:hAnsi="Bookman Old Style"/>
        </w:rPr>
        <w:t xml:space="preserve">o samorządzie powiatowym. Powiat wykonuje określone ustawami zadania publiczne o charakterze ponadgminnym. Projektodawca posiłkuje się art. </w:t>
      </w:r>
      <w:r w:rsidR="00F22DC7">
        <w:rPr>
          <w:rFonts w:ascii="Bookman Old Style" w:hAnsi="Bookman Old Style"/>
        </w:rPr>
        <w:br/>
      </w:r>
      <w:r w:rsidRPr="00421434">
        <w:rPr>
          <w:rFonts w:ascii="Bookman Old Style" w:hAnsi="Bookman Old Style"/>
        </w:rPr>
        <w:t xml:space="preserve">7a. Oznacza to, że jeśli planuje się wykonanie określonych zadań to można tego </w:t>
      </w:r>
      <w:r w:rsidRPr="00421434">
        <w:rPr>
          <w:rFonts w:ascii="Bookman Old Style" w:hAnsi="Bookman Old Style"/>
        </w:rPr>
        <w:lastRenderedPageBreak/>
        <w:t xml:space="preserve">dokonać. Jeśli jest dobra wola, chęć współpracy, partnerstwa, partycypacji </w:t>
      </w:r>
      <w:r w:rsidR="00F22DC7">
        <w:rPr>
          <w:rFonts w:ascii="Bookman Old Style" w:hAnsi="Bookman Old Style"/>
        </w:rPr>
        <w:br/>
      </w:r>
      <w:r w:rsidRPr="00421434">
        <w:rPr>
          <w:rFonts w:ascii="Bookman Old Style" w:hAnsi="Bookman Old Style"/>
        </w:rPr>
        <w:t xml:space="preserve">to można wiele dokonać. Zwracając się do Wicestarosty stwierdził, że gdyby czuł szkodliwe emocje to zawsze byłby im przeciwny tego typu uchwałą ponieważ robią one cyt. ,,furtkę’’. Program współpracy, problematyka dróg i inne sprawy wymagają zgody, pojednania, konsensusu, opozycji czy koalicji. Zdaniem radnego sprawy, które są ważne i korzystne dla społeczeństwa powinny być realizowane </w:t>
      </w:r>
      <w:r w:rsidR="00F22DC7">
        <w:rPr>
          <w:rFonts w:ascii="Bookman Old Style" w:hAnsi="Bookman Old Style"/>
        </w:rPr>
        <w:br/>
      </w:r>
      <w:r w:rsidRPr="00421434">
        <w:rPr>
          <w:rFonts w:ascii="Bookman Old Style" w:hAnsi="Bookman Old Style"/>
        </w:rPr>
        <w:t>w duchu ponad. Zdaniem radnego dotacje celowe były, są i będą jeśli jest taka wola organu, który tę dotację przekazuje.</w:t>
      </w:r>
    </w:p>
    <w:p w:rsidR="000358BD" w:rsidRPr="00421434" w:rsidRDefault="000358BD" w:rsidP="00A87A2F">
      <w:pPr>
        <w:pStyle w:val="Akapitzlist"/>
        <w:tabs>
          <w:tab w:val="left" w:pos="0"/>
        </w:tabs>
        <w:spacing w:after="0" w:line="240" w:lineRule="auto"/>
        <w:ind w:left="284"/>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W związku z brakiem innych zgłoszeń do dyskusji Przewodnicząca Rady zamknęła dyskusję i poddała pod głosowanie projekt uchwały w sprawie udzielenia pomocy finansowej dla Samorządu Województwa Świętokrzyskiego.</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W przeprowadzonym głosowaniu Rada Powiatu stosunkiem głosów: 18 „za” podjęła uchwałę Nr XII/81/2015 Rady Powiatu w Starachowicach z dnia 29 października 2015 roku w sprawie udzielenia pomocy finansowej dla Samorządu Województwa Świętokrzyskiego.</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jc w:val="right"/>
        <w:rPr>
          <w:rFonts w:ascii="Bookman Old Style" w:hAnsi="Bookman Old Style"/>
          <w:i/>
        </w:rPr>
      </w:pPr>
      <w:r w:rsidRPr="00421434">
        <w:rPr>
          <w:rFonts w:ascii="Bookman Old Style" w:hAnsi="Bookman Old Style"/>
          <w:i/>
        </w:rPr>
        <w:t xml:space="preserve">Treść podjętej uchwały stanowi załącznik Nr 18 do niniejszego protokołu. </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F22DC7" w:rsidRDefault="00421434" w:rsidP="00A87A2F">
      <w:pPr>
        <w:spacing w:after="0" w:line="240" w:lineRule="auto"/>
        <w:jc w:val="both"/>
        <w:textAlignment w:val="auto"/>
        <w:rPr>
          <w:rFonts w:ascii="Bookman Old Style" w:hAnsi="Bookman Old Style"/>
          <w:b/>
        </w:rPr>
      </w:pPr>
      <w:r w:rsidRPr="00F22DC7">
        <w:rPr>
          <w:rFonts w:ascii="Bookman Old Style" w:hAnsi="Bookman Old Style"/>
          <w:b/>
        </w:rPr>
        <w:t>Ad. 6</w:t>
      </w:r>
    </w:p>
    <w:p w:rsidR="000358BD" w:rsidRPr="00421434" w:rsidRDefault="000358BD" w:rsidP="00A87A2F">
      <w:pPr>
        <w:spacing w:after="0" w:line="240" w:lineRule="auto"/>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 xml:space="preserve">Informacja Przewodniczącej Rady dotycząca analizy oświadczeń majątkowych radnych oraz Starosty Starachowickiego dotycząca analizy oświadczeń majątkowych osób zobowiązanych do ich złożenia Staroście. </w:t>
      </w:r>
    </w:p>
    <w:p w:rsidR="000358BD" w:rsidRPr="00421434" w:rsidRDefault="000358BD" w:rsidP="00A87A2F">
      <w:pPr>
        <w:spacing w:after="0" w:line="240" w:lineRule="auto"/>
        <w:ind w:left="720" w:hanging="720"/>
        <w:textAlignment w:val="auto"/>
        <w:rPr>
          <w:rFonts w:ascii="Bookman Old Style" w:hAnsi="Bookman Old Style"/>
        </w:rPr>
      </w:pPr>
    </w:p>
    <w:p w:rsidR="000358BD" w:rsidRDefault="00421434" w:rsidP="00A87A2F">
      <w:pPr>
        <w:spacing w:after="0" w:line="240" w:lineRule="auto"/>
        <w:ind w:left="720" w:hanging="720"/>
        <w:jc w:val="right"/>
        <w:textAlignment w:val="auto"/>
        <w:rPr>
          <w:rFonts w:ascii="Bookman Old Style" w:hAnsi="Bookman Old Style"/>
          <w:i/>
        </w:rPr>
      </w:pPr>
      <w:r w:rsidRPr="00421434">
        <w:rPr>
          <w:rFonts w:ascii="Bookman Old Style" w:hAnsi="Bookman Old Style"/>
          <w:i/>
        </w:rPr>
        <w:t>Treść powyższych informacji stanowi załącznik Nr 19 i Nr 20</w:t>
      </w:r>
      <w:r w:rsidR="00F22DC7">
        <w:rPr>
          <w:rFonts w:ascii="Bookman Old Style" w:hAnsi="Bookman Old Style"/>
          <w:i/>
        </w:rPr>
        <w:t xml:space="preserve"> </w:t>
      </w:r>
      <w:r w:rsidRPr="00421434">
        <w:rPr>
          <w:rFonts w:ascii="Bookman Old Style" w:hAnsi="Bookman Old Style"/>
          <w:i/>
        </w:rPr>
        <w:t>do protokołu.</w:t>
      </w:r>
    </w:p>
    <w:p w:rsidR="00F22DC7" w:rsidRPr="00421434" w:rsidRDefault="00F22DC7" w:rsidP="00A87A2F">
      <w:pPr>
        <w:spacing w:after="0" w:line="240" w:lineRule="auto"/>
        <w:ind w:left="720" w:hanging="720"/>
        <w:jc w:val="right"/>
        <w:textAlignment w:val="auto"/>
        <w:rPr>
          <w:rFonts w:ascii="Bookman Old Style" w:hAnsi="Bookman Old Style"/>
          <w:i/>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Przewodnicząca Rady – Bożena Wrona poinformowała, że informacja Przewodniczącej Rady dotycząca analizy oświadczeń majątkowych radnych znajduje się w materiałach na sesję. Kolejno zapytała czy radni mają pytania dotyczące powyższej informacji?</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W związku z brakiem zgłoszeń do dyskusji Przewodnicząca Rady – Bożena Wrona poprosiła Panią Marlenę Kostrzewę – Sekretarza Powiatu o przedstawienie informacji dotyczącej analizy oświadczeń majątkowych osób zobowiązanych do ich złożenia Staroście.</w:t>
      </w:r>
    </w:p>
    <w:p w:rsidR="00F22DC7" w:rsidRDefault="00F22DC7" w:rsidP="00F22DC7">
      <w:pPr>
        <w:spacing w:after="0" w:line="240" w:lineRule="auto"/>
        <w:jc w:val="both"/>
        <w:textAlignment w:val="auto"/>
        <w:rPr>
          <w:rFonts w:ascii="Bookman Old Style" w:hAnsi="Bookman Old Style"/>
        </w:rPr>
      </w:pPr>
    </w:p>
    <w:p w:rsidR="000358BD" w:rsidRPr="00F22DC7" w:rsidRDefault="00421434" w:rsidP="00F22DC7">
      <w:pPr>
        <w:pStyle w:val="Akapitzlist"/>
        <w:numPr>
          <w:ilvl w:val="0"/>
          <w:numId w:val="35"/>
        </w:numPr>
        <w:spacing w:after="0" w:line="240" w:lineRule="auto"/>
        <w:ind w:left="426"/>
        <w:jc w:val="both"/>
        <w:textAlignment w:val="auto"/>
        <w:rPr>
          <w:rFonts w:ascii="Bookman Old Style" w:hAnsi="Bookman Old Style"/>
        </w:rPr>
      </w:pPr>
      <w:r w:rsidRPr="00F22DC7">
        <w:rPr>
          <w:rFonts w:ascii="Bookman Old Style" w:hAnsi="Bookman Old Style"/>
        </w:rPr>
        <w:t>Pani Marlena Kostrzewa – Se</w:t>
      </w:r>
      <w:r w:rsidR="00F22DC7">
        <w:rPr>
          <w:rFonts w:ascii="Bookman Old Style" w:hAnsi="Bookman Old Style"/>
        </w:rPr>
        <w:t>kretarz Powiatu poinformowała, ż</w:t>
      </w:r>
      <w:r w:rsidRPr="00F22DC7">
        <w:rPr>
          <w:rFonts w:ascii="Bookman Old Style" w:hAnsi="Bookman Old Style"/>
        </w:rPr>
        <w:t xml:space="preserve">e wszyscy zobowiązani do złożenia oświadczeń majątkowych raz w roku do końca kwietnia takie oświadczenia złożyli. Podobnego </w:t>
      </w:r>
      <w:r w:rsidR="00F22DC7">
        <w:rPr>
          <w:rFonts w:ascii="Bookman Old Style" w:hAnsi="Bookman Old Style"/>
        </w:rPr>
        <w:t>obowiązku dopełniły osoby, które</w:t>
      </w:r>
      <w:r w:rsidRPr="00F22DC7">
        <w:rPr>
          <w:rFonts w:ascii="Bookman Old Style" w:hAnsi="Bookman Old Style"/>
        </w:rPr>
        <w:t xml:space="preserve"> były zobowiązane w związku z różnymi sytuacjami przewidzianymi przepisami prawa. W związku z zakończeniem stosunku pracy czy z innych przyczyn. Wszystkie oświadczenia zostały złożone i przesłane niezwłocznie do Urzędu Skarbowego. Błędy były na bieżąco korygowane, uzupełniane. Informacji </w:t>
      </w:r>
      <w:r w:rsidR="00F22DC7">
        <w:rPr>
          <w:rFonts w:ascii="Bookman Old Style" w:hAnsi="Bookman Old Style"/>
        </w:rPr>
        <w:br/>
      </w:r>
      <w:r w:rsidRPr="00F22DC7">
        <w:rPr>
          <w:rFonts w:ascii="Bookman Old Style" w:hAnsi="Bookman Old Style"/>
        </w:rPr>
        <w:t xml:space="preserve">z Urzędu Skarbowego dotyczącej oświadczeń majątkowych </w:t>
      </w:r>
      <w:r w:rsidR="00F22DC7">
        <w:rPr>
          <w:rFonts w:ascii="Bookman Old Style" w:hAnsi="Bookman Old Style"/>
        </w:rPr>
        <w:t xml:space="preserve">na </w:t>
      </w:r>
      <w:r w:rsidRPr="00F22DC7">
        <w:rPr>
          <w:rFonts w:ascii="Bookman Old Style" w:hAnsi="Bookman Old Style"/>
        </w:rPr>
        <w:t xml:space="preserve">obecną chwilę jeszcze nie ma. </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t>W związku z brakiem zgłoszeń do dyskusji Przewodnicząca Rady</w:t>
      </w:r>
      <w:r w:rsidR="00F22DC7">
        <w:rPr>
          <w:rFonts w:ascii="Bookman Old Style" w:hAnsi="Bookman Old Style"/>
        </w:rPr>
        <w:t xml:space="preserve"> – Bożena Wrona zaproponowała, ż</w:t>
      </w:r>
      <w:r w:rsidRPr="00421434">
        <w:rPr>
          <w:rFonts w:ascii="Bookman Old Style" w:hAnsi="Bookman Old Style"/>
        </w:rPr>
        <w:t xml:space="preserve">e jeśli nie usłyszy sprzeciwu ze strony radnych </w:t>
      </w:r>
      <w:r w:rsidR="00F22DC7">
        <w:rPr>
          <w:rFonts w:ascii="Bookman Old Style" w:hAnsi="Bookman Old Style"/>
        </w:rPr>
        <w:br/>
      </w:r>
      <w:r w:rsidRPr="00421434">
        <w:rPr>
          <w:rFonts w:ascii="Bookman Old Style" w:hAnsi="Bookman Old Style"/>
        </w:rPr>
        <w:t xml:space="preserve">to zaproponuje zapis do protokołu, że Rada Powiatu w Starachowicach przyjęła informację Przewodniczącej Rady dotycząca analizy oświadczeń majątkowych radnych oraz Starosty Starachowickiego dotycząca analizy oświadczeń majątkowych osób zobowiązanych do ich złożenia Staroście. </w:t>
      </w:r>
    </w:p>
    <w:p w:rsidR="000358BD" w:rsidRPr="00421434" w:rsidRDefault="00421434" w:rsidP="00A87A2F">
      <w:pPr>
        <w:spacing w:after="0" w:line="240" w:lineRule="auto"/>
        <w:ind w:firstLine="567"/>
        <w:jc w:val="both"/>
        <w:textAlignment w:val="auto"/>
        <w:rPr>
          <w:rFonts w:ascii="Bookman Old Style" w:hAnsi="Bookman Old Style"/>
        </w:rPr>
      </w:pPr>
      <w:r w:rsidRPr="00421434">
        <w:rPr>
          <w:rFonts w:ascii="Bookman Old Style" w:hAnsi="Bookman Old Style"/>
        </w:rPr>
        <w:lastRenderedPageBreak/>
        <w:t xml:space="preserve">Rada Powiatu w Starachowicach przyjęła informację Przewodniczącej Rady dotyczącą analizy oświadczeń majątkowych radnych oraz Starosty Starachowickiego dotycząca analizy oświadczeń majątkowych osób zobowiązanych do ich złożenia Staroście. </w:t>
      </w:r>
    </w:p>
    <w:p w:rsidR="000358BD" w:rsidRPr="00421434" w:rsidRDefault="000358BD" w:rsidP="00A87A2F">
      <w:pPr>
        <w:spacing w:after="0" w:line="240" w:lineRule="auto"/>
        <w:ind w:firstLine="567"/>
        <w:jc w:val="both"/>
        <w:textAlignment w:val="auto"/>
        <w:rPr>
          <w:rFonts w:ascii="Bookman Old Style" w:hAnsi="Bookman Old Style"/>
        </w:rPr>
      </w:pPr>
    </w:p>
    <w:p w:rsidR="000358BD" w:rsidRPr="00F22DC7" w:rsidRDefault="00421434" w:rsidP="00A87A2F">
      <w:pPr>
        <w:spacing w:after="0" w:line="240" w:lineRule="auto"/>
        <w:jc w:val="both"/>
        <w:textAlignment w:val="auto"/>
        <w:rPr>
          <w:rFonts w:ascii="Bookman Old Style" w:hAnsi="Bookman Old Style"/>
          <w:b/>
        </w:rPr>
      </w:pPr>
      <w:r w:rsidRPr="00F22DC7">
        <w:rPr>
          <w:rFonts w:ascii="Bookman Old Style" w:hAnsi="Bookman Old Style"/>
          <w:b/>
        </w:rPr>
        <w:t>Ad. 7</w:t>
      </w:r>
    </w:p>
    <w:p w:rsidR="000358BD" w:rsidRPr="00421434" w:rsidRDefault="000358BD" w:rsidP="00A87A2F">
      <w:pPr>
        <w:spacing w:after="0" w:line="240" w:lineRule="auto"/>
        <w:ind w:left="720"/>
        <w:jc w:val="both"/>
        <w:rPr>
          <w:rFonts w:ascii="Bookman Old Style" w:hAnsi="Bookman Old Style"/>
        </w:rPr>
      </w:pPr>
    </w:p>
    <w:p w:rsidR="000358BD" w:rsidRDefault="00421434" w:rsidP="00F22DC7">
      <w:pPr>
        <w:spacing w:after="0" w:line="240" w:lineRule="auto"/>
        <w:ind w:left="720" w:hanging="12"/>
        <w:jc w:val="both"/>
        <w:rPr>
          <w:rFonts w:ascii="Bookman Old Style" w:hAnsi="Bookman Old Style"/>
        </w:rPr>
      </w:pPr>
      <w:r w:rsidRPr="00421434">
        <w:rPr>
          <w:rFonts w:ascii="Bookman Old Style" w:hAnsi="Bookman Old Style"/>
        </w:rPr>
        <w:t>Zatwierdzenie protokołu z poprzedniej sesji.</w:t>
      </w:r>
    </w:p>
    <w:p w:rsidR="00F22DC7" w:rsidRPr="00421434" w:rsidRDefault="00F22DC7" w:rsidP="00F22DC7">
      <w:pPr>
        <w:spacing w:after="0" w:line="240" w:lineRule="auto"/>
        <w:ind w:left="720" w:hanging="12"/>
        <w:jc w:val="both"/>
        <w:rPr>
          <w:rFonts w:ascii="Bookman Old Style" w:hAnsi="Bookman Old Style"/>
        </w:rPr>
      </w:pPr>
    </w:p>
    <w:p w:rsidR="000358BD" w:rsidRDefault="00421434" w:rsidP="00A87A2F">
      <w:pPr>
        <w:spacing w:after="0" w:line="240" w:lineRule="auto"/>
        <w:ind w:firstLine="709"/>
        <w:jc w:val="both"/>
        <w:rPr>
          <w:rFonts w:ascii="Bookman Old Style" w:hAnsi="Bookman Old Style"/>
        </w:rPr>
      </w:pPr>
      <w:r w:rsidRPr="00421434">
        <w:rPr>
          <w:rFonts w:ascii="Bookman Old Style" w:hAnsi="Bookman Old Style"/>
        </w:rPr>
        <w:t>Przewodnicząca Rady – Bożena Wrona poinformowała, iż do czasu rozpoczęcia sesji nie wpłynęły żadne uwagi dotyczące protokołu Nr XI/2015 z dnia 25 września 2015 roku.</w:t>
      </w:r>
    </w:p>
    <w:p w:rsidR="00F22DC7" w:rsidRPr="00421434" w:rsidRDefault="00F22DC7" w:rsidP="00A87A2F">
      <w:pPr>
        <w:spacing w:after="0" w:line="240" w:lineRule="auto"/>
        <w:ind w:firstLine="709"/>
        <w:jc w:val="both"/>
        <w:rPr>
          <w:rFonts w:ascii="Bookman Old Style" w:hAnsi="Bookman Old Style"/>
        </w:rPr>
      </w:pPr>
    </w:p>
    <w:p w:rsidR="000358BD" w:rsidRDefault="00421434" w:rsidP="00A87A2F">
      <w:pPr>
        <w:spacing w:after="0" w:line="240" w:lineRule="auto"/>
        <w:ind w:firstLine="708"/>
        <w:jc w:val="both"/>
        <w:rPr>
          <w:rFonts w:ascii="Bookman Old Style" w:hAnsi="Bookman Old Style"/>
        </w:rPr>
      </w:pPr>
      <w:r w:rsidRPr="00421434">
        <w:rPr>
          <w:rFonts w:ascii="Bookman Old Style" w:hAnsi="Bookman Old Style"/>
        </w:rPr>
        <w:t>Wobec powyższego Przewodnicząca Rady poddała pod głosowanie przyjęcie protokołu Nr XI/2015.</w:t>
      </w:r>
    </w:p>
    <w:p w:rsidR="00F22DC7" w:rsidRPr="00421434" w:rsidRDefault="00F22DC7" w:rsidP="00A87A2F">
      <w:pPr>
        <w:spacing w:after="0" w:line="240" w:lineRule="auto"/>
        <w:ind w:firstLine="708"/>
        <w:jc w:val="both"/>
        <w:rPr>
          <w:rFonts w:ascii="Bookman Old Style" w:hAnsi="Bookman Old Style"/>
        </w:rPr>
      </w:pPr>
    </w:p>
    <w:p w:rsidR="000358BD" w:rsidRPr="00421434" w:rsidRDefault="00421434" w:rsidP="00A87A2F">
      <w:pPr>
        <w:spacing w:after="0" w:line="240" w:lineRule="auto"/>
        <w:ind w:firstLine="709"/>
        <w:jc w:val="both"/>
        <w:rPr>
          <w:rFonts w:ascii="Bookman Old Style" w:hAnsi="Bookman Old Style"/>
        </w:rPr>
      </w:pPr>
      <w:r w:rsidRPr="00421434">
        <w:rPr>
          <w:rFonts w:ascii="Bookman Old Style" w:hAnsi="Bookman Old Style"/>
        </w:rPr>
        <w:t>W przeprowadzonym głosowaniu Rada Powiatu jednogłośnie przyjęła protokół Nr XI/2015  z dnia 25 września 2015 roku.</w:t>
      </w:r>
    </w:p>
    <w:p w:rsidR="000358BD" w:rsidRPr="00421434" w:rsidRDefault="000358BD" w:rsidP="00A87A2F">
      <w:pPr>
        <w:spacing w:after="0" w:line="240" w:lineRule="auto"/>
        <w:jc w:val="both"/>
        <w:textAlignment w:val="auto"/>
        <w:rPr>
          <w:rFonts w:ascii="Bookman Old Style" w:hAnsi="Bookman Old Style"/>
        </w:rPr>
      </w:pPr>
    </w:p>
    <w:p w:rsidR="000358BD" w:rsidRDefault="00421434" w:rsidP="00A87A2F">
      <w:pPr>
        <w:spacing w:after="0" w:line="240" w:lineRule="auto"/>
        <w:ind w:left="720" w:hanging="720"/>
        <w:textAlignment w:val="auto"/>
        <w:rPr>
          <w:rFonts w:ascii="Bookman Old Style" w:hAnsi="Bookman Old Style"/>
          <w:b/>
        </w:rPr>
      </w:pPr>
      <w:r w:rsidRPr="00F22DC7">
        <w:rPr>
          <w:rFonts w:ascii="Bookman Old Style" w:hAnsi="Bookman Old Style"/>
          <w:b/>
        </w:rPr>
        <w:t>Ad. 8</w:t>
      </w:r>
    </w:p>
    <w:p w:rsidR="00F22DC7" w:rsidRPr="00F22DC7" w:rsidRDefault="00F22DC7" w:rsidP="00A87A2F">
      <w:pPr>
        <w:spacing w:after="0" w:line="240" w:lineRule="auto"/>
        <w:ind w:left="720" w:hanging="720"/>
        <w:textAlignment w:val="auto"/>
        <w:rPr>
          <w:rFonts w:ascii="Bookman Old Style" w:hAnsi="Bookman Old Style"/>
          <w:b/>
        </w:rPr>
      </w:pPr>
    </w:p>
    <w:p w:rsidR="000358BD" w:rsidRPr="00421434" w:rsidRDefault="00421434" w:rsidP="00F22DC7">
      <w:pPr>
        <w:spacing w:after="0" w:line="240" w:lineRule="auto"/>
        <w:ind w:left="720" w:hanging="12"/>
        <w:textAlignment w:val="auto"/>
        <w:rPr>
          <w:rFonts w:ascii="Bookman Old Style" w:hAnsi="Bookman Old Style"/>
        </w:rPr>
      </w:pPr>
      <w:r w:rsidRPr="00421434">
        <w:rPr>
          <w:rFonts w:ascii="Bookman Old Style" w:hAnsi="Bookman Old Style"/>
        </w:rPr>
        <w:t>Interpelacje i zapytania radnych</w:t>
      </w:r>
    </w:p>
    <w:p w:rsidR="00F22DC7" w:rsidRDefault="00F22DC7" w:rsidP="00F22DC7">
      <w:pPr>
        <w:spacing w:after="0" w:line="240" w:lineRule="auto"/>
        <w:ind w:firstLine="426"/>
        <w:jc w:val="both"/>
        <w:rPr>
          <w:rFonts w:ascii="Bookman Old Style" w:hAnsi="Bookman Old Style"/>
        </w:rPr>
      </w:pPr>
    </w:p>
    <w:p w:rsidR="000358BD" w:rsidRPr="00421434" w:rsidRDefault="00421434" w:rsidP="00F22DC7">
      <w:pPr>
        <w:spacing w:after="0" w:line="240" w:lineRule="auto"/>
        <w:ind w:firstLine="708"/>
        <w:jc w:val="both"/>
        <w:rPr>
          <w:rFonts w:ascii="Bookman Old Style" w:hAnsi="Bookman Old Style"/>
        </w:rPr>
      </w:pPr>
      <w:r w:rsidRPr="00421434">
        <w:rPr>
          <w:rFonts w:ascii="Bookman Old Style" w:hAnsi="Bookman Old Style"/>
        </w:rPr>
        <w:t>W tym punkcie porządku obrad głos zabrali:</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spacing w:after="0" w:line="240" w:lineRule="auto"/>
        <w:ind w:left="426"/>
        <w:jc w:val="both"/>
        <w:rPr>
          <w:rFonts w:ascii="Bookman Old Style" w:hAnsi="Bookman Old Style"/>
        </w:rPr>
      </w:pPr>
      <w:r w:rsidRPr="00421434">
        <w:rPr>
          <w:rFonts w:ascii="Bookman Old Style" w:eastAsia="Times New Roman" w:hAnsi="Bookman Old Style"/>
          <w:lang w:eastAsia="pl-PL"/>
        </w:rPr>
        <w:t>Radny Paweł Lewkowicz:</w:t>
      </w:r>
    </w:p>
    <w:p w:rsidR="000358BD" w:rsidRPr="00F22DC7" w:rsidRDefault="00421434" w:rsidP="00A87A2F">
      <w:pPr>
        <w:numPr>
          <w:ilvl w:val="0"/>
          <w:numId w:val="30"/>
        </w:numPr>
        <w:spacing w:after="0" w:line="240" w:lineRule="auto"/>
        <w:jc w:val="both"/>
        <w:textAlignment w:val="auto"/>
        <w:rPr>
          <w:rFonts w:ascii="Bookman Old Style" w:hAnsi="Bookman Old Style"/>
        </w:rPr>
      </w:pPr>
      <w:r w:rsidRPr="00421434">
        <w:rPr>
          <w:rFonts w:ascii="Bookman Old Style" w:eastAsia="Times New Roman" w:hAnsi="Bookman Old Style"/>
          <w:lang w:eastAsia="pl-PL"/>
        </w:rPr>
        <w:t>zwrócił się do Za</w:t>
      </w:r>
      <w:r w:rsidR="00F22DC7">
        <w:rPr>
          <w:rFonts w:ascii="Bookman Old Style" w:eastAsia="Times New Roman" w:hAnsi="Bookman Old Style"/>
          <w:lang w:eastAsia="pl-PL"/>
        </w:rPr>
        <w:t xml:space="preserve">rządu Powiatu Starachowickiego </w:t>
      </w:r>
      <w:r w:rsidRPr="00421434">
        <w:rPr>
          <w:rFonts w:ascii="Bookman Old Style" w:eastAsia="Times New Roman" w:hAnsi="Bookman Old Style"/>
          <w:lang w:eastAsia="pl-PL"/>
        </w:rPr>
        <w:t xml:space="preserve">w sprawie podejmowanych działań w kierunku zamiany właścicieli nieruchomości pomiędzy samorządem miejskim i powiatowym. </w:t>
      </w:r>
    </w:p>
    <w:p w:rsidR="00F22DC7" w:rsidRPr="00421434" w:rsidRDefault="00F22DC7" w:rsidP="00F22DC7">
      <w:pPr>
        <w:spacing w:after="0" w:line="240" w:lineRule="auto"/>
        <w:ind w:left="1155"/>
        <w:jc w:val="both"/>
        <w:textAlignment w:val="auto"/>
        <w:rPr>
          <w:rFonts w:ascii="Bookman Old Style" w:hAnsi="Bookman Old Style"/>
        </w:rPr>
      </w:pPr>
    </w:p>
    <w:p w:rsidR="000358BD" w:rsidRPr="00421434" w:rsidRDefault="00421434" w:rsidP="00F22DC7">
      <w:pPr>
        <w:spacing w:after="0" w:line="240" w:lineRule="auto"/>
        <w:ind w:left="284"/>
        <w:jc w:val="right"/>
        <w:rPr>
          <w:rFonts w:ascii="Bookman Old Style" w:hAnsi="Bookman Old Style"/>
        </w:rPr>
      </w:pPr>
      <w:r w:rsidRPr="00421434">
        <w:rPr>
          <w:rFonts w:ascii="Bookman Old Style" w:eastAsia="Times New Roman" w:hAnsi="Bookman Old Style"/>
          <w:i/>
          <w:lang w:eastAsia="pl-PL"/>
        </w:rPr>
        <w:t xml:space="preserve">Szczegółowa treść interpelacji stanowi załącznik Nr </w:t>
      </w:r>
      <w:r w:rsidR="00D22C22">
        <w:rPr>
          <w:rFonts w:ascii="Bookman Old Style" w:eastAsia="Times New Roman" w:hAnsi="Bookman Old Style"/>
          <w:i/>
          <w:lang w:eastAsia="pl-PL"/>
        </w:rPr>
        <w:t>21</w:t>
      </w:r>
      <w:r w:rsidRPr="00421434">
        <w:rPr>
          <w:rFonts w:ascii="Bookman Old Style" w:eastAsia="Times New Roman" w:hAnsi="Bookman Old Style"/>
          <w:i/>
          <w:lang w:eastAsia="pl-PL"/>
        </w:rPr>
        <w:t xml:space="preserve"> do niniejszego protokołu.</w:t>
      </w:r>
      <w:r w:rsidRPr="00421434">
        <w:rPr>
          <w:rFonts w:ascii="Bookman Old Style" w:eastAsia="Times New Roman" w:hAnsi="Bookman Old Style"/>
          <w:lang w:eastAsia="pl-PL"/>
        </w:rPr>
        <w:t xml:space="preserve"> </w:t>
      </w:r>
    </w:p>
    <w:p w:rsidR="000358BD" w:rsidRPr="00421434" w:rsidRDefault="000358BD" w:rsidP="00A87A2F">
      <w:pPr>
        <w:spacing w:after="0" w:line="240" w:lineRule="auto"/>
        <w:ind w:left="284"/>
        <w:jc w:val="both"/>
        <w:rPr>
          <w:rFonts w:ascii="Bookman Old Style" w:eastAsia="Times New Roman" w:hAnsi="Bookman Old Style"/>
          <w:lang w:eastAsia="pl-PL"/>
        </w:rPr>
      </w:pPr>
    </w:p>
    <w:p w:rsidR="000358BD" w:rsidRDefault="00421434" w:rsidP="00A87A2F">
      <w:pPr>
        <w:numPr>
          <w:ilvl w:val="0"/>
          <w:numId w:val="30"/>
        </w:numPr>
        <w:spacing w:after="0" w:line="240" w:lineRule="auto"/>
        <w:jc w:val="both"/>
        <w:textAlignment w:val="auto"/>
        <w:rPr>
          <w:rFonts w:ascii="Bookman Old Style" w:eastAsia="Times New Roman" w:hAnsi="Bookman Old Style"/>
          <w:lang w:eastAsia="pl-PL"/>
        </w:rPr>
      </w:pPr>
      <w:r w:rsidRPr="00421434">
        <w:rPr>
          <w:rFonts w:ascii="Bookman Old Style" w:eastAsia="Times New Roman" w:hAnsi="Bookman Old Style"/>
          <w:lang w:eastAsia="pl-PL"/>
        </w:rPr>
        <w:t xml:space="preserve">zwrócił się do Zarządu Powiatu w sprawie pozyskania zewnętrznych środków pomocowych na drogi powiatowe w wysokości 63,63 kosztów kwalifikowanych w ramach PROW 2014-2020 na operacje typu „Budowa lub modernizacja dróg lokalnych”. </w:t>
      </w:r>
    </w:p>
    <w:p w:rsidR="00F22DC7" w:rsidRPr="00421434" w:rsidRDefault="00F22DC7" w:rsidP="00F22DC7">
      <w:pPr>
        <w:spacing w:after="0" w:line="240" w:lineRule="auto"/>
        <w:ind w:left="1155"/>
        <w:jc w:val="both"/>
        <w:textAlignment w:val="auto"/>
        <w:rPr>
          <w:rFonts w:ascii="Bookman Old Style" w:eastAsia="Times New Roman" w:hAnsi="Bookman Old Style"/>
          <w:lang w:eastAsia="pl-PL"/>
        </w:rPr>
      </w:pPr>
    </w:p>
    <w:p w:rsidR="000358BD" w:rsidRPr="00421434" w:rsidRDefault="00421434" w:rsidP="00F22DC7">
      <w:pPr>
        <w:spacing w:after="0" w:line="240" w:lineRule="auto"/>
        <w:ind w:left="284"/>
        <w:jc w:val="right"/>
        <w:rPr>
          <w:rFonts w:ascii="Bookman Old Style" w:hAnsi="Bookman Old Style"/>
        </w:rPr>
      </w:pPr>
      <w:r w:rsidRPr="00421434">
        <w:rPr>
          <w:rFonts w:ascii="Bookman Old Style" w:eastAsia="Times New Roman" w:hAnsi="Bookman Old Style"/>
          <w:i/>
          <w:lang w:eastAsia="pl-PL"/>
        </w:rPr>
        <w:t xml:space="preserve">Szczegółowa treść interpelacji stanowi załącznik Nr </w:t>
      </w:r>
      <w:r w:rsidR="00D22C22">
        <w:rPr>
          <w:rFonts w:ascii="Bookman Old Style" w:eastAsia="Times New Roman" w:hAnsi="Bookman Old Style"/>
          <w:i/>
          <w:lang w:eastAsia="pl-PL"/>
        </w:rPr>
        <w:t xml:space="preserve">22 </w:t>
      </w:r>
      <w:r w:rsidRPr="00421434">
        <w:rPr>
          <w:rFonts w:ascii="Bookman Old Style" w:eastAsia="Times New Roman" w:hAnsi="Bookman Old Style"/>
          <w:i/>
          <w:lang w:eastAsia="pl-PL"/>
        </w:rPr>
        <w:t>do niniejszego protokołu.</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F22DC7" w:rsidRDefault="00421434" w:rsidP="00F22DC7">
      <w:pPr>
        <w:pStyle w:val="Akapitzlist"/>
        <w:numPr>
          <w:ilvl w:val="0"/>
          <w:numId w:val="35"/>
        </w:numPr>
        <w:tabs>
          <w:tab w:val="left" w:pos="0"/>
          <w:tab w:val="left" w:pos="142"/>
        </w:tabs>
        <w:spacing w:after="0" w:line="240" w:lineRule="auto"/>
        <w:ind w:left="426"/>
        <w:jc w:val="both"/>
        <w:textAlignment w:val="auto"/>
        <w:rPr>
          <w:rFonts w:ascii="Bookman Old Style" w:hAnsi="Bookman Old Style"/>
        </w:rPr>
      </w:pPr>
      <w:r w:rsidRPr="00F22DC7">
        <w:rPr>
          <w:rFonts w:ascii="Bookman Old Style" w:hAnsi="Bookman Old Style"/>
        </w:rPr>
        <w:t xml:space="preserve">Kolejno Radny Paweł Lewkowicz zwracając się do Starosty Starachowickiego – Dariusza Dąbrowskiego stwierdził, że w jego wypowiedziach zdarzają </w:t>
      </w:r>
      <w:r w:rsidR="00F22DC7">
        <w:rPr>
          <w:rFonts w:ascii="Bookman Old Style" w:hAnsi="Bookman Old Style"/>
        </w:rPr>
        <w:br/>
      </w:r>
      <w:r w:rsidRPr="00F22DC7">
        <w:rPr>
          <w:rFonts w:ascii="Bookman Old Style" w:hAnsi="Bookman Old Style"/>
        </w:rPr>
        <w:t>się przytyki dotyczące kwestii związanych z inter</w:t>
      </w:r>
      <w:r w:rsidR="00F22DC7">
        <w:rPr>
          <w:rFonts w:ascii="Bookman Old Style" w:hAnsi="Bookman Old Style"/>
        </w:rPr>
        <w:t>pelacjami. Radny poinformował, ż</w:t>
      </w:r>
      <w:r w:rsidRPr="00F22DC7">
        <w:rPr>
          <w:rFonts w:ascii="Bookman Old Style" w:hAnsi="Bookman Old Style"/>
        </w:rPr>
        <w:t>e posiada przed sobą wyrok Wojewódzkiego Sądu Administracyjnego sygnatura II CAP/ A 238/2004, w której mówi się, że radny może żądać informacji publicznej od organów samorządu bez konieczności wskazywania, że jest ona mu potrzebna do interesu publiczneg</w:t>
      </w:r>
      <w:r w:rsidR="00F22DC7">
        <w:rPr>
          <w:rFonts w:ascii="Bookman Old Style" w:hAnsi="Bookman Old Style"/>
        </w:rPr>
        <w:t>o. Zdaniem radnego oznacza to, ż</w:t>
      </w:r>
      <w:r w:rsidRPr="00F22DC7">
        <w:rPr>
          <w:rFonts w:ascii="Bookman Old Style" w:hAnsi="Bookman Old Style"/>
        </w:rPr>
        <w:t>e nie trzeba wykazywać wielkiego znaczenia. Kolejno poprosił, aby zrezygnować ze stosowania powyższych przytyków. Zdaniem radnego Starosta niejednokrotnie nie odpowiada w całości na zadane int</w:t>
      </w:r>
      <w:r w:rsidR="00F22DC7">
        <w:rPr>
          <w:rFonts w:ascii="Bookman Old Style" w:hAnsi="Bookman Old Style"/>
        </w:rPr>
        <w:t>erpelacje. Radny poinformował, ż</w:t>
      </w:r>
      <w:r w:rsidRPr="00F22DC7">
        <w:rPr>
          <w:rFonts w:ascii="Bookman Old Style" w:hAnsi="Bookman Old Style"/>
        </w:rPr>
        <w:t xml:space="preserve">e jest w fazie przygotowania i będzie składał ponowne interpelacje. Następnie zwracając się do Przewodniczącej Rady – Bożeny Wrony poprosił o wzajemne szanowanie się. Radny poinformował, </w:t>
      </w:r>
      <w:r w:rsidR="00F22DC7">
        <w:rPr>
          <w:rFonts w:ascii="Bookman Old Style" w:hAnsi="Bookman Old Style"/>
        </w:rPr>
        <w:br/>
      </w:r>
      <w:r w:rsidRPr="00F22DC7">
        <w:rPr>
          <w:rFonts w:ascii="Bookman Old Style" w:hAnsi="Bookman Old Style"/>
        </w:rPr>
        <w:t xml:space="preserve">że w dniu 18 września 2015r. złożył wniosek skierowany do Przewodniczącej Rady cyt. ,,proszę o wydanie podpisanego protokołu ze wspólnego posiedzenia </w:t>
      </w:r>
      <w:r w:rsidRPr="00F22DC7">
        <w:rPr>
          <w:rFonts w:ascii="Bookman Old Style" w:hAnsi="Bookman Old Style"/>
        </w:rPr>
        <w:lastRenderedPageBreak/>
        <w:t>Komisji Budżetu i Finansów z Komisją Bezpieczeństwa, Rolnictwa i Rozwoju Gospodarczego odbytego w dniu 10 września 2015 roku, podpisanego. Przedmiotowe posiedzenie dotyczyło zaopiniowania koncepcji budowy północno – zachodniej obwodnicy. Niniejszy wniosek argumentuję moim interesem prawnym i społecznym. Byłem uczestnikiem tej komisji. Byłbym wdzięczny gdyby realizacja mojej prośby nastąpiła do końca września. Radny poinformował, że do obecnej chwili nie otrzymał odpowiedzi w tej sprawie. Kolejno poinformował, że posiada projekt protokołu na skrzync</w:t>
      </w:r>
      <w:r w:rsidR="00F22DC7">
        <w:rPr>
          <w:rFonts w:ascii="Bookman Old Style" w:hAnsi="Bookman Old Style"/>
        </w:rPr>
        <w:t>e mailowej. Radny przypomniał, ż</w:t>
      </w:r>
      <w:r w:rsidRPr="00F22DC7">
        <w:rPr>
          <w:rFonts w:ascii="Bookman Old Style" w:hAnsi="Bookman Old Style"/>
        </w:rPr>
        <w:t xml:space="preserve">e prosił o podpisany protokół. Minęło 30 dni zgodnie </w:t>
      </w:r>
      <w:r w:rsidR="00F22DC7">
        <w:rPr>
          <w:rFonts w:ascii="Bookman Old Style" w:hAnsi="Bookman Old Style"/>
        </w:rPr>
        <w:br/>
      </w:r>
      <w:r w:rsidRPr="00F22DC7">
        <w:rPr>
          <w:rFonts w:ascii="Bookman Old Style" w:hAnsi="Bookman Old Style"/>
        </w:rPr>
        <w:t>z KPA na udzielenie odpowiedzi. Następnie poinformował, że nie posiada odpowiedzi na wniosek z inicjatywy po 15 września. Radny stwierdził, że nie bez przyczyny mówi o nienawiści politycznej. Zwracając się do Pana Cezarego Berak</w:t>
      </w:r>
      <w:r w:rsidR="00F22DC7">
        <w:rPr>
          <w:rFonts w:ascii="Bookman Old Style" w:hAnsi="Bookman Old Style"/>
        </w:rPr>
        <w:t>a</w:t>
      </w:r>
      <w:r w:rsidRPr="00F22DC7">
        <w:rPr>
          <w:rFonts w:ascii="Bookman Old Style" w:hAnsi="Bookman Old Style"/>
        </w:rPr>
        <w:t xml:space="preserve">, który stwierdził, że inicjatywa z ubiegłego roku nie została zrealizowana. Radny poinformował, że umowa Nr 84/PK/2015 o realizację zadania publicznego w ramach inicjatywy lokalnej zawarta została w dniu </w:t>
      </w:r>
      <w:r w:rsidR="00F22DC7">
        <w:rPr>
          <w:rFonts w:ascii="Bookman Old Style" w:hAnsi="Bookman Old Style"/>
        </w:rPr>
        <w:br/>
      </w:r>
      <w:r w:rsidRPr="00F22DC7">
        <w:rPr>
          <w:rFonts w:ascii="Bookman Old Style" w:hAnsi="Bookman Old Style"/>
        </w:rPr>
        <w:t xml:space="preserve">28 kwietnia 2015r. Zgodnie z paragrafem 1, zleceniodawca zleca wnioskodawcy realizację zadania wykonywanego w ramach inicjatywy lokalnej o nazwie Powiat Starachowicki dla dzieci czyli jak u najmłodszych kształtować bezpieczeństwo </w:t>
      </w:r>
      <w:r w:rsidR="00F22DC7">
        <w:rPr>
          <w:rFonts w:ascii="Bookman Old Style" w:hAnsi="Bookman Old Style"/>
        </w:rPr>
        <w:br/>
      </w:r>
      <w:r w:rsidRPr="00F22DC7">
        <w:rPr>
          <w:rFonts w:ascii="Bookman Old Style" w:hAnsi="Bookman Old Style"/>
        </w:rPr>
        <w:t xml:space="preserve">w miejscach szczególnych, zdrowo i zabawowo. Wniosek podpisali rodzice dzieci z przedszkola oraz Starosta Dariusz Dąbrowski i Członek Zarządu Beata </w:t>
      </w:r>
      <w:proofErr w:type="spellStart"/>
      <w:r w:rsidRPr="00F22DC7">
        <w:rPr>
          <w:rFonts w:ascii="Bookman Old Style" w:hAnsi="Bookman Old Style"/>
        </w:rPr>
        <w:t>Stąpor</w:t>
      </w:r>
      <w:proofErr w:type="spellEnd"/>
      <w:r w:rsidRPr="00F22DC7">
        <w:rPr>
          <w:rFonts w:ascii="Bookman Old Style" w:hAnsi="Bookman Old Style"/>
        </w:rPr>
        <w:t xml:space="preserve"> z asygnatą Skarbnika Powiatu – Ewy </w:t>
      </w:r>
      <w:proofErr w:type="spellStart"/>
      <w:r w:rsidRPr="00F22DC7">
        <w:rPr>
          <w:rFonts w:ascii="Bookman Old Style" w:hAnsi="Bookman Old Style"/>
        </w:rPr>
        <w:t>Bzinkowskiej</w:t>
      </w:r>
      <w:proofErr w:type="spellEnd"/>
      <w:r w:rsidRPr="00F22DC7">
        <w:rPr>
          <w:rFonts w:ascii="Bookman Old Style" w:hAnsi="Bookman Old Style"/>
        </w:rPr>
        <w:t xml:space="preserve">. </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F22DC7" w:rsidRDefault="00421434" w:rsidP="00A87A2F">
      <w:pPr>
        <w:tabs>
          <w:tab w:val="left" w:pos="142"/>
          <w:tab w:val="left" w:pos="284"/>
        </w:tabs>
        <w:spacing w:after="0" w:line="240" w:lineRule="auto"/>
        <w:ind w:left="284" w:hanging="284"/>
        <w:jc w:val="both"/>
        <w:textAlignment w:val="auto"/>
        <w:rPr>
          <w:rFonts w:ascii="Bookman Old Style" w:hAnsi="Bookman Old Style"/>
          <w:b/>
        </w:rPr>
      </w:pPr>
      <w:r w:rsidRPr="00F22DC7">
        <w:rPr>
          <w:rFonts w:ascii="Bookman Old Style" w:hAnsi="Bookman Old Style"/>
          <w:b/>
        </w:rPr>
        <w:t>Ad. 9</w:t>
      </w:r>
    </w:p>
    <w:p w:rsidR="000358BD" w:rsidRPr="00421434" w:rsidRDefault="000358BD" w:rsidP="00A87A2F">
      <w:pPr>
        <w:tabs>
          <w:tab w:val="left" w:pos="142"/>
          <w:tab w:val="left" w:pos="284"/>
        </w:tabs>
        <w:spacing w:after="0" w:line="240" w:lineRule="auto"/>
        <w:ind w:left="284" w:hanging="284"/>
        <w:jc w:val="both"/>
        <w:textAlignment w:val="auto"/>
        <w:rPr>
          <w:rFonts w:ascii="Bookman Old Style" w:hAnsi="Bookman Old Style"/>
        </w:rPr>
      </w:pPr>
    </w:p>
    <w:p w:rsidR="000358BD" w:rsidRDefault="00421434" w:rsidP="00A87A2F">
      <w:pPr>
        <w:spacing w:after="0" w:line="240" w:lineRule="auto"/>
        <w:ind w:left="720"/>
        <w:jc w:val="both"/>
        <w:rPr>
          <w:rFonts w:ascii="Bookman Old Style" w:hAnsi="Bookman Old Style"/>
        </w:rPr>
      </w:pPr>
      <w:r w:rsidRPr="00421434">
        <w:rPr>
          <w:rFonts w:ascii="Bookman Old Style" w:hAnsi="Bookman Old Style"/>
        </w:rPr>
        <w:t>Odpowiedzi na interpelacje i zapytania radnych.</w:t>
      </w:r>
    </w:p>
    <w:p w:rsidR="00F22DC7" w:rsidRPr="00421434" w:rsidRDefault="00F22DC7" w:rsidP="00A87A2F">
      <w:pPr>
        <w:spacing w:after="0" w:line="240" w:lineRule="auto"/>
        <w:ind w:left="720"/>
        <w:jc w:val="both"/>
        <w:rPr>
          <w:rFonts w:ascii="Bookman Old Style" w:hAnsi="Bookman Old Style"/>
        </w:rPr>
      </w:pPr>
    </w:p>
    <w:p w:rsidR="000358BD" w:rsidRPr="00421434" w:rsidRDefault="00421434" w:rsidP="00A87A2F">
      <w:pPr>
        <w:tabs>
          <w:tab w:val="left" w:pos="0"/>
          <w:tab w:val="left" w:pos="142"/>
        </w:tabs>
        <w:spacing w:after="0" w:line="240" w:lineRule="auto"/>
        <w:ind w:left="284" w:firstLine="425"/>
        <w:jc w:val="both"/>
        <w:textAlignment w:val="auto"/>
        <w:rPr>
          <w:rFonts w:ascii="Bookman Old Style" w:hAnsi="Bookman Old Style"/>
        </w:rPr>
      </w:pPr>
      <w:r w:rsidRPr="00421434">
        <w:rPr>
          <w:rFonts w:ascii="Bookman Old Style" w:hAnsi="Bookman Old Style"/>
        </w:rPr>
        <w:t>W tym punkcie porządku obrad głos zabrał Starosta starachowicki – Dariusz Dąbrowski.</w:t>
      </w:r>
    </w:p>
    <w:p w:rsidR="000358BD" w:rsidRPr="00421434" w:rsidRDefault="000358BD" w:rsidP="00A87A2F">
      <w:pPr>
        <w:tabs>
          <w:tab w:val="left" w:pos="142"/>
          <w:tab w:val="left" w:pos="284"/>
        </w:tabs>
        <w:spacing w:after="0" w:line="240" w:lineRule="auto"/>
        <w:ind w:left="284" w:hanging="284"/>
        <w:jc w:val="both"/>
        <w:textAlignment w:val="auto"/>
        <w:rPr>
          <w:rFonts w:ascii="Bookman Old Style" w:hAnsi="Bookman Old Style"/>
        </w:rPr>
      </w:pPr>
    </w:p>
    <w:p w:rsidR="000358BD" w:rsidRPr="00421434" w:rsidRDefault="00421434" w:rsidP="00A87A2F">
      <w:pPr>
        <w:pStyle w:val="Akapitzlist"/>
        <w:numPr>
          <w:ilvl w:val="0"/>
          <w:numId w:val="29"/>
        </w:numPr>
        <w:tabs>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Starosta Starachowicki – Dariusz Dąbrowski poinformował, że o sprawie zamiany budynków pomiędzy Gminą Starachowice a Powiatem Starachowickim mówi się prawie na każdej sesji. Zarząd Powiatu poprzedniej kadencji odnosił się do kwestii zamiany i wyraził wolę dokonania zamiany przy zachowaniu ekwiwalentności. Starosta stwierdził, że z tego co pamięta Radny Paweł Lewkowicz głosował za. Kolejno Starosta poinformował, że w tej sprawie nic się nie zmieniło. Za</w:t>
      </w:r>
      <w:r w:rsidR="00D96523">
        <w:rPr>
          <w:rFonts w:ascii="Bookman Old Style" w:hAnsi="Bookman Old Style"/>
        </w:rPr>
        <w:t>rząd Powiatu analizując powyższą</w:t>
      </w:r>
      <w:r w:rsidRPr="00421434">
        <w:rPr>
          <w:rFonts w:ascii="Bookman Old Style" w:hAnsi="Bookman Old Style"/>
        </w:rPr>
        <w:t xml:space="preserve"> kwestię postanowił podtrzymać powyższe stanowisko. Ekwiwalentność wypowiedziana w ten sposób nie wiąże się z wypłatą finansową ponieważ budynek na ul. Mrozowskiego według sporządzonego operatu, który nie jest aktualny i służy do innego celu. Operat swego czasu na zlecenie urzędu miejskiego został sporządzony dla budynku </w:t>
      </w:r>
      <w:r w:rsidR="00D96523">
        <w:rPr>
          <w:rFonts w:ascii="Bookman Old Style" w:hAnsi="Bookman Old Style"/>
        </w:rPr>
        <w:br/>
      </w:r>
      <w:r w:rsidRPr="00421434">
        <w:rPr>
          <w:rFonts w:ascii="Bookman Old Style" w:hAnsi="Bookman Old Style"/>
        </w:rPr>
        <w:t xml:space="preserve">na ul. Żeromskiego. Różnica wartości wynosiła ok. 1.000.000 zł. Budynek na </w:t>
      </w:r>
      <w:r w:rsidR="00D96523">
        <w:rPr>
          <w:rFonts w:ascii="Bookman Old Style" w:hAnsi="Bookman Old Style"/>
        </w:rPr>
        <w:br/>
      </w:r>
      <w:r w:rsidRPr="00421434">
        <w:rPr>
          <w:rFonts w:ascii="Bookman Old Style" w:hAnsi="Bookman Old Style"/>
        </w:rPr>
        <w:t xml:space="preserve">ul. Mrozowskiego jest o tyle droższy. Starosta przypomniał, że w planach przychodów Powiatu Starachowickiego także w latach kolejnych uwzględniono dochody ze sprzedaży nieruchomości. Dokonując zamian, nie korzystają </w:t>
      </w:r>
      <w:r w:rsidR="00D96523">
        <w:rPr>
          <w:rFonts w:ascii="Bookman Old Style" w:hAnsi="Bookman Old Style"/>
        </w:rPr>
        <w:br/>
      </w:r>
      <w:r w:rsidRPr="00421434">
        <w:rPr>
          <w:rFonts w:ascii="Bookman Old Style" w:hAnsi="Bookman Old Style"/>
        </w:rPr>
        <w:t xml:space="preserve">z ekwiwalentności powiat ponosi stratę. Należy wówczas wskazać jakimi środkami zabezpieczony zostanie wkład </w:t>
      </w:r>
      <w:r w:rsidR="00D96523">
        <w:rPr>
          <w:rFonts w:ascii="Bookman Old Style" w:hAnsi="Bookman Old Style"/>
        </w:rPr>
        <w:t>d</w:t>
      </w:r>
      <w:r w:rsidRPr="00421434">
        <w:rPr>
          <w:rFonts w:ascii="Bookman Old Style" w:hAnsi="Bookman Old Style"/>
        </w:rPr>
        <w:t>o projektów, do inwestycji, które zostały ujęte w Wieloletni</w:t>
      </w:r>
      <w:r w:rsidR="00D96523">
        <w:rPr>
          <w:rFonts w:ascii="Bookman Old Style" w:hAnsi="Bookman Old Style"/>
        </w:rPr>
        <w:t>ej Prognozie Finansowej</w:t>
      </w:r>
      <w:r w:rsidRPr="00421434">
        <w:rPr>
          <w:rFonts w:ascii="Bookman Old Style" w:hAnsi="Bookman Old Style"/>
        </w:rPr>
        <w:t xml:space="preserve">. Ostanie rozmowy z Gminą Starachowice odbyły się w ubiegłym tygodniu. Powiat jest otwarty na propozycję mieszkań chronionych w obiekcie z mieszkaniami socjalnymi oraz na inne propozycje nieruchomości, które do tej ekwiwalentności mogą doprowadzić. Spotkanie we wrześniu dotyczyło uzyskania jeśli nie w gotówce kwoty, która zrekompensuje różnicę to w postaci nieruchomości. Padła propozycja działek budowlanych. Do dnia dzisiejszego propozycja nie została zrealizowana. </w:t>
      </w:r>
      <w:r w:rsidR="00D96523">
        <w:rPr>
          <w:rFonts w:ascii="Bookman Old Style" w:hAnsi="Bookman Old Style"/>
        </w:rPr>
        <w:br/>
      </w:r>
      <w:r w:rsidRPr="00421434">
        <w:rPr>
          <w:rFonts w:ascii="Bookman Old Style" w:hAnsi="Bookman Old Style"/>
        </w:rPr>
        <w:t xml:space="preserve">W zamian za to w ubiegłym tygodniu wpłynął wykaz nieruchomości Gminy </w:t>
      </w:r>
      <w:r w:rsidRPr="00421434">
        <w:rPr>
          <w:rFonts w:ascii="Bookman Old Style" w:hAnsi="Bookman Old Style"/>
        </w:rPr>
        <w:lastRenderedPageBreak/>
        <w:t xml:space="preserve">Starachowice przeznaczonych do zamiany z Powiatem Starachowickim. Wskazano 4 nieruchomości: pierwsza to nieruchomość </w:t>
      </w:r>
      <w:proofErr w:type="spellStart"/>
      <w:r w:rsidRPr="00421434">
        <w:rPr>
          <w:rFonts w:ascii="Bookman Old Style" w:hAnsi="Bookman Old Style"/>
        </w:rPr>
        <w:t>MOGiK</w:t>
      </w:r>
      <w:proofErr w:type="spellEnd"/>
      <w:r w:rsidRPr="00421434">
        <w:rPr>
          <w:rFonts w:ascii="Bookman Old Style" w:hAnsi="Bookman Old Style"/>
        </w:rPr>
        <w:t xml:space="preserve"> ul. Żeromskiego 1 a druga to nieruchomość położona przy ul. </w:t>
      </w:r>
      <w:proofErr w:type="spellStart"/>
      <w:r w:rsidRPr="00421434">
        <w:rPr>
          <w:rFonts w:ascii="Bookman Old Style" w:hAnsi="Bookman Old Style"/>
        </w:rPr>
        <w:t>Krywki</w:t>
      </w:r>
      <w:proofErr w:type="spellEnd"/>
      <w:r w:rsidRPr="00421434">
        <w:rPr>
          <w:rFonts w:ascii="Bookman Old Style" w:hAnsi="Bookman Old Style"/>
        </w:rPr>
        <w:t xml:space="preserve"> 14 jest to budynek nadający się do rozbiórki z niewielką działką. Według oceny środki, które można by pozyskać po odliczeniu kosztów rozbiórki to co najwyżej 200 </w:t>
      </w:r>
      <w:proofErr w:type="spellStart"/>
      <w:r w:rsidRPr="00421434">
        <w:rPr>
          <w:rFonts w:ascii="Bookman Old Style" w:hAnsi="Bookman Old Style"/>
        </w:rPr>
        <w:t>tys</w:t>
      </w:r>
      <w:proofErr w:type="spellEnd"/>
      <w:r w:rsidRPr="00421434">
        <w:rPr>
          <w:rFonts w:ascii="Bookman Old Style" w:hAnsi="Bookman Old Style"/>
        </w:rPr>
        <w:t xml:space="preserve"> zł. Starosta stwierdził, że powyższe dwie nieruchomości bulwersują go. Trudno jest więc </w:t>
      </w:r>
      <w:r w:rsidR="00D96523">
        <w:rPr>
          <w:rFonts w:ascii="Bookman Old Style" w:hAnsi="Bookman Old Style"/>
        </w:rPr>
        <w:br/>
      </w:r>
      <w:r w:rsidRPr="00421434">
        <w:rPr>
          <w:rFonts w:ascii="Bookman Old Style" w:hAnsi="Bookman Old Style"/>
        </w:rPr>
        <w:t xml:space="preserve">o nich mówić. Kolejna nieruchomość gruntowa to grunty pod ul. Hutniczą, którą powiat przebudował, poszerzył. Gmina planuje przekazać w zamian </w:t>
      </w:r>
      <w:r w:rsidR="00D96523">
        <w:rPr>
          <w:rFonts w:ascii="Bookman Old Style" w:hAnsi="Bookman Old Style"/>
        </w:rPr>
        <w:t xml:space="preserve">za budynek na ul. Mrozowskiego </w:t>
      </w:r>
      <w:r w:rsidRPr="00421434">
        <w:rPr>
          <w:rFonts w:ascii="Bookman Old Style" w:hAnsi="Bookman Old Style"/>
        </w:rPr>
        <w:t xml:space="preserve">oraz pasek gruntu przy ul. Szkolnej wydzielony pod poszerzenie ul. Szkolnej. Starosta zwrócił się z pytaniem do radnego Pawła Lewkowicza czy są to propozycje, na które powiat powinien przystać? Nie są </w:t>
      </w:r>
      <w:r w:rsidR="00D96523">
        <w:rPr>
          <w:rFonts w:ascii="Bookman Old Style" w:hAnsi="Bookman Old Style"/>
        </w:rPr>
        <w:br/>
      </w:r>
      <w:r w:rsidRPr="00421434">
        <w:rPr>
          <w:rFonts w:ascii="Bookman Old Style" w:hAnsi="Bookman Old Style"/>
        </w:rPr>
        <w:t>w interesie powiatu tego typu zamiany. Można budować teorię dotyczącą otwarcia terenów na ul. Bugaj po</w:t>
      </w:r>
      <w:r w:rsidR="00D96523">
        <w:rPr>
          <w:rFonts w:ascii="Bookman Old Style" w:hAnsi="Bookman Old Style"/>
        </w:rPr>
        <w:t>d inwestorów. Miasto pokazuje, ż</w:t>
      </w:r>
      <w:r w:rsidRPr="00421434">
        <w:rPr>
          <w:rFonts w:ascii="Bookman Old Style" w:hAnsi="Bookman Old Style"/>
        </w:rPr>
        <w:t xml:space="preserve">e jeśli wyprowadzi mieszkańców ul. Bugaj do mieszkań socjalnych na Mrozowskiego to powstanie strefa pod inwestycje. Starosta zapytał czy powiat powinien ponosić wyłączne koszty tego przedsięwzięcia. W 2011r. miasto Starachowice wycofało się </w:t>
      </w:r>
      <w:r w:rsidR="00D96523">
        <w:rPr>
          <w:rFonts w:ascii="Bookman Old Style" w:hAnsi="Bookman Old Style"/>
        </w:rPr>
        <w:br/>
      </w:r>
      <w:r w:rsidRPr="00421434">
        <w:rPr>
          <w:rFonts w:ascii="Bookman Old Style" w:hAnsi="Bookman Old Style"/>
        </w:rPr>
        <w:t xml:space="preserve">z współfinansowania dróg powiatowych nagle w ciągu roku. Powiat był wówczas zmuszony emitować obligacje, aby zlikwidować dziurę w budżecie w wysokości </w:t>
      </w:r>
      <w:r w:rsidR="00D96523">
        <w:rPr>
          <w:rFonts w:ascii="Bookman Old Style" w:hAnsi="Bookman Old Style"/>
        </w:rPr>
        <w:br/>
      </w:r>
      <w:r w:rsidRPr="00421434">
        <w:rPr>
          <w:rFonts w:ascii="Bookman Old Style" w:hAnsi="Bookman Old Style"/>
        </w:rPr>
        <w:t xml:space="preserve">1 mln zł. Starosta poinformował, że zamiana nie musi wiązać się z dopłatą </w:t>
      </w:r>
      <w:r w:rsidR="00D96523">
        <w:rPr>
          <w:rFonts w:ascii="Bookman Old Style" w:hAnsi="Bookman Old Style"/>
        </w:rPr>
        <w:br/>
      </w:r>
      <w:r w:rsidRPr="00421434">
        <w:rPr>
          <w:rFonts w:ascii="Bookman Old Style" w:hAnsi="Bookman Old Style"/>
        </w:rPr>
        <w:t xml:space="preserve">ze strony gminy w postaci gotówki. Powiat jest otwarty na każdą propozycję, która będzie w stanie rekompensować zamianę. Następnie poinformował, </w:t>
      </w:r>
      <w:r w:rsidR="00D96523">
        <w:rPr>
          <w:rFonts w:ascii="Bookman Old Style" w:hAnsi="Bookman Old Style"/>
        </w:rPr>
        <w:br/>
      </w:r>
      <w:r w:rsidRPr="00421434">
        <w:rPr>
          <w:rFonts w:ascii="Bookman Old Style" w:hAnsi="Bookman Old Style"/>
        </w:rPr>
        <w:t>że zasady finansowania PROW nie zmieniły się. Powiat może wykonać jedną inwestycję do 2020 roku na drogach powiatowych w wysokości do 3 mln zł.</w:t>
      </w:r>
      <w:r w:rsidR="00D96523">
        <w:rPr>
          <w:rFonts w:ascii="Bookman Old Style" w:hAnsi="Bookman Old Style"/>
        </w:rPr>
        <w:br/>
      </w:r>
      <w:r w:rsidRPr="00421434">
        <w:rPr>
          <w:rFonts w:ascii="Bookman Old Style" w:hAnsi="Bookman Old Style"/>
        </w:rPr>
        <w:t xml:space="preserve">Na mnogość tych inwestycji nie ma szans. Powiat jest przygotowany, </w:t>
      </w:r>
      <w:r w:rsidR="00D96523">
        <w:rPr>
          <w:rFonts w:ascii="Bookman Old Style" w:hAnsi="Bookman Old Style"/>
        </w:rPr>
        <w:br/>
        <w:t>aby aplikować o środki na jedną</w:t>
      </w:r>
      <w:r w:rsidRPr="00421434">
        <w:rPr>
          <w:rFonts w:ascii="Bookman Old Style" w:hAnsi="Bookman Old Style"/>
        </w:rPr>
        <w:t xml:space="preserve"> inwestycję. Należy pamiętać, że składając </w:t>
      </w:r>
      <w:r w:rsidR="00D96523">
        <w:rPr>
          <w:rFonts w:ascii="Bookman Old Style" w:hAnsi="Bookman Old Style"/>
        </w:rPr>
        <w:br/>
      </w:r>
      <w:r w:rsidRPr="00421434">
        <w:rPr>
          <w:rFonts w:ascii="Bookman Old Style" w:hAnsi="Bookman Old Style"/>
        </w:rPr>
        <w:t>w jednej gminie wniosek to gmina nie uzyska z PROW środków dla swojej drogi. Takie z</w:t>
      </w:r>
      <w:r w:rsidR="00D96523">
        <w:rPr>
          <w:rFonts w:ascii="Bookman Old Style" w:hAnsi="Bookman Old Style"/>
        </w:rPr>
        <w:t xml:space="preserve">asady zostały przyjęte w PROW. </w:t>
      </w:r>
      <w:r w:rsidRPr="00421434">
        <w:rPr>
          <w:rFonts w:ascii="Bookman Old Style" w:hAnsi="Bookman Old Style"/>
        </w:rPr>
        <w:t xml:space="preserve">Tego typu wykluczenie zastosowano. </w:t>
      </w:r>
      <w:r w:rsidR="00D96523">
        <w:rPr>
          <w:rFonts w:ascii="Bookman Old Style" w:hAnsi="Bookman Old Style"/>
        </w:rPr>
        <w:br/>
      </w:r>
      <w:r w:rsidRPr="00421434">
        <w:rPr>
          <w:rFonts w:ascii="Bookman Old Style" w:hAnsi="Bookman Old Style"/>
        </w:rPr>
        <w:t xml:space="preserve">W Województwie Świętokrzyskim przeznaczono kwotę 45 mln zł. Na cały okres planowania do 2020 roku. W związku z powyższym należy się liczyć, że będzie to jedyny nabór. Następnie poinformował, że nie odbiera prawa do żądania dostępu do informacji publicznej. Interpelacje mają swój charakter i rządzą się swoimi zasadami. Na zlecenie przewodniczącej wszyscy radni otrzymali zasady sporządzania zapytań, interpelacji. Zdaniem Starosty dobrze byłoby gdyby każdy z radnych dokonywał samooceny czy to co wiąże się z interpelacją mieści się </w:t>
      </w:r>
      <w:r w:rsidR="00D96523">
        <w:rPr>
          <w:rFonts w:ascii="Bookman Old Style" w:hAnsi="Bookman Old Style"/>
        </w:rPr>
        <w:br/>
      </w:r>
      <w:r w:rsidRPr="00421434">
        <w:rPr>
          <w:rFonts w:ascii="Bookman Old Style" w:hAnsi="Bookman Old Style"/>
        </w:rPr>
        <w:t xml:space="preserve">w opisie i definicji interpelacji. Dostęp do informacji publicznej jest osobną kwestią. Możliwości w tym zakresie posiadają nie tylko radni, ale również obywatele. Jeśli obywatel uzasadni potrzebę dostępu do informacji publicznej </w:t>
      </w:r>
      <w:r w:rsidR="00D96523">
        <w:rPr>
          <w:rFonts w:ascii="Bookman Old Style" w:hAnsi="Bookman Old Style"/>
        </w:rPr>
        <w:br/>
      </w:r>
      <w:r w:rsidRPr="00421434">
        <w:rPr>
          <w:rFonts w:ascii="Bookman Old Style" w:hAnsi="Bookman Old Style"/>
        </w:rPr>
        <w:t>to ją otrzyma.</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Cezary Berak odnosząc się do wypowiedzi Radnego Pawła Lewkowicza odnośnie nieotrzymania protokołu ze wspólnego posiedzenia Komisji Budżetu </w:t>
      </w:r>
      <w:r w:rsidR="00D96523">
        <w:rPr>
          <w:rFonts w:ascii="Bookman Old Style" w:hAnsi="Bookman Old Style"/>
        </w:rPr>
        <w:br/>
      </w:r>
      <w:r w:rsidRPr="00421434">
        <w:rPr>
          <w:rFonts w:ascii="Bookman Old Style" w:hAnsi="Bookman Old Style"/>
        </w:rPr>
        <w:t xml:space="preserve">i Finansów oraz Komisji Bezpieczeństwa, Rolnictwa i Rozwoju Gospodarczego poinformował, że w protokole naniesione zostały stosowne poprawki i uwagi. Kolejno poinformował, że zwrócił się do Pana Leszka </w:t>
      </w:r>
      <w:proofErr w:type="spellStart"/>
      <w:r w:rsidRPr="00421434">
        <w:rPr>
          <w:rFonts w:ascii="Bookman Old Style" w:hAnsi="Bookman Old Style"/>
        </w:rPr>
        <w:t>Śmigasa</w:t>
      </w:r>
      <w:proofErr w:type="spellEnd"/>
      <w:r w:rsidRPr="00421434">
        <w:rPr>
          <w:rFonts w:ascii="Bookman Old Style" w:hAnsi="Bookman Old Style"/>
        </w:rPr>
        <w:t xml:space="preserve"> – Dyrektora Zarządu Dróg Powiatowych o zapoznanie się z zapisami w protokole i naniesieniu stosownych poprawek w kwestiach technicznych dotyczących przebiegu wariantu obwodnicy. Następnie poinformował, że w dniu dzisiejszym protokół został podpisany. </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D96523" w:rsidRDefault="00421434" w:rsidP="00A87A2F">
      <w:pPr>
        <w:tabs>
          <w:tab w:val="left" w:pos="142"/>
          <w:tab w:val="left" w:pos="284"/>
        </w:tabs>
        <w:spacing w:after="0" w:line="240" w:lineRule="auto"/>
        <w:ind w:left="284" w:hanging="284"/>
        <w:jc w:val="both"/>
        <w:textAlignment w:val="auto"/>
        <w:rPr>
          <w:rFonts w:ascii="Bookman Old Style" w:hAnsi="Bookman Old Style"/>
          <w:b/>
        </w:rPr>
      </w:pPr>
      <w:r w:rsidRPr="00D96523">
        <w:rPr>
          <w:rFonts w:ascii="Bookman Old Style" w:hAnsi="Bookman Old Style"/>
          <w:b/>
        </w:rPr>
        <w:t>Ad.10</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tabs>
          <w:tab w:val="left" w:pos="142"/>
          <w:tab w:val="left" w:pos="284"/>
        </w:tabs>
        <w:spacing w:after="0" w:line="240" w:lineRule="auto"/>
        <w:ind w:left="284"/>
        <w:jc w:val="both"/>
        <w:textAlignment w:val="auto"/>
        <w:rPr>
          <w:rFonts w:ascii="Bookman Old Style" w:hAnsi="Bookman Old Style"/>
        </w:rPr>
      </w:pPr>
      <w:r w:rsidRPr="00421434">
        <w:rPr>
          <w:rFonts w:ascii="Bookman Old Style" w:hAnsi="Bookman Old Style"/>
        </w:rPr>
        <w:t>Wnioski i oświadczenia radnych</w:t>
      </w:r>
    </w:p>
    <w:p w:rsidR="000358BD" w:rsidRPr="00421434" w:rsidRDefault="000358BD" w:rsidP="00A87A2F">
      <w:pPr>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tabs>
          <w:tab w:val="left" w:pos="142"/>
          <w:tab w:val="left" w:pos="284"/>
        </w:tabs>
        <w:spacing w:after="0" w:line="240" w:lineRule="auto"/>
        <w:ind w:left="284"/>
        <w:jc w:val="both"/>
        <w:textAlignment w:val="auto"/>
        <w:rPr>
          <w:rFonts w:ascii="Bookman Old Style" w:hAnsi="Bookman Old Style"/>
        </w:rPr>
      </w:pPr>
      <w:r w:rsidRPr="00421434">
        <w:rPr>
          <w:rFonts w:ascii="Bookman Old Style" w:hAnsi="Bookman Old Style"/>
        </w:rPr>
        <w:t>W tym punkcie porządku obrad głos zabrali:</w:t>
      </w: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lastRenderedPageBreak/>
        <w:t xml:space="preserve">Radny Andrzej Duda podziękował wszystkim, którzy oddali na niego głos </w:t>
      </w:r>
      <w:r w:rsidR="00D96523">
        <w:rPr>
          <w:rFonts w:ascii="Bookman Old Style" w:hAnsi="Bookman Old Style"/>
        </w:rPr>
        <w:br/>
      </w:r>
      <w:r w:rsidRPr="00421434">
        <w:rPr>
          <w:rFonts w:ascii="Bookman Old Style" w:hAnsi="Bookman Old Style"/>
        </w:rPr>
        <w:t>w ostatnich wyborach parlamentarnych obdarzając radnego zaufa</w:t>
      </w:r>
      <w:r w:rsidR="00D96523">
        <w:rPr>
          <w:rFonts w:ascii="Bookman Old Style" w:hAnsi="Bookman Old Style"/>
        </w:rPr>
        <w:t>niem. Kolejno pogratulował osobom</w:t>
      </w:r>
      <w:r w:rsidRPr="00421434">
        <w:rPr>
          <w:rFonts w:ascii="Bookman Old Style" w:hAnsi="Bookman Old Style"/>
        </w:rPr>
        <w:t xml:space="preserve"> startującym z List Prawa i Sprawiedliwości </w:t>
      </w:r>
      <w:r w:rsidR="00D96523">
        <w:rPr>
          <w:rFonts w:ascii="Bookman Old Style" w:hAnsi="Bookman Old Style"/>
        </w:rPr>
        <w:br/>
      </w:r>
      <w:r w:rsidRPr="00421434">
        <w:rPr>
          <w:rFonts w:ascii="Bookman Old Style" w:hAnsi="Bookman Old Style"/>
        </w:rPr>
        <w:t xml:space="preserve">oraz Nowoczesnej merytorycznej kampanii. Następnie zwracając się </w:t>
      </w:r>
      <w:r w:rsidR="00D96523">
        <w:rPr>
          <w:rFonts w:ascii="Bookman Old Style" w:hAnsi="Bookman Old Style"/>
        </w:rPr>
        <w:br/>
      </w:r>
      <w:r w:rsidRPr="00421434">
        <w:rPr>
          <w:rFonts w:ascii="Bookman Old Style" w:hAnsi="Bookman Old Style"/>
        </w:rPr>
        <w:t xml:space="preserve">do Przewodniczącej Rady – Bożeny Wrony zapytał co miała na myśli twierdząc cyt. ,,jakoby ja z Panem radnym Wzorkiem jeździmy po miejscowości Mirzec </w:t>
      </w:r>
      <w:r w:rsidR="00D96523">
        <w:rPr>
          <w:rFonts w:ascii="Bookman Old Style" w:hAnsi="Bookman Old Style"/>
        </w:rPr>
        <w:br/>
      </w:r>
      <w:r w:rsidRPr="00421434">
        <w:rPr>
          <w:rFonts w:ascii="Bookman Old Style" w:hAnsi="Bookman Old Style"/>
        </w:rPr>
        <w:t>i niszczymy jej materiały wyborcze’’.</w:t>
      </w:r>
    </w:p>
    <w:p w:rsidR="000358BD" w:rsidRPr="00421434" w:rsidRDefault="000358BD" w:rsidP="00A87A2F">
      <w:pPr>
        <w:pStyle w:val="Akapitzlist"/>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Przewodnicząca Rady – Bożena Wrona poinformowała, że otrzymała tego typu informacje dlatego zadzwoniła do Radnego Andrzeja Dudy ponieważ uważa, </w:t>
      </w:r>
      <w:r w:rsidR="00D96523">
        <w:rPr>
          <w:rFonts w:ascii="Bookman Old Style" w:hAnsi="Bookman Old Style"/>
        </w:rPr>
        <w:br/>
        <w:t>ż</w:t>
      </w:r>
      <w:r w:rsidRPr="00421434">
        <w:rPr>
          <w:rFonts w:ascii="Bookman Old Style" w:hAnsi="Bookman Old Style"/>
        </w:rPr>
        <w:t xml:space="preserve">e pytać zawsze można a problemy należy rozwiązywać. Kolejno poinformowała, że pozwoliła sobie zadzwonić do radnego ponieważ zapewniał on, że kampania prowadzona będzie fair </w:t>
      </w:r>
      <w:proofErr w:type="spellStart"/>
      <w:r w:rsidRPr="00421434">
        <w:rPr>
          <w:rFonts w:ascii="Bookman Old Style" w:hAnsi="Bookman Old Style"/>
        </w:rPr>
        <w:t>play</w:t>
      </w:r>
      <w:proofErr w:type="spellEnd"/>
      <w:r w:rsidRPr="00421434">
        <w:rPr>
          <w:rFonts w:ascii="Bookman Old Style" w:hAnsi="Bookman Old Style"/>
        </w:rPr>
        <w:t xml:space="preserve">. Następnie stwierdziła, </w:t>
      </w:r>
      <w:r w:rsidR="00D96523">
        <w:rPr>
          <w:rFonts w:ascii="Bookman Old Style" w:hAnsi="Bookman Old Style"/>
        </w:rPr>
        <w:t>ż</w:t>
      </w:r>
      <w:r w:rsidRPr="00421434">
        <w:rPr>
          <w:rFonts w:ascii="Bookman Old Style" w:hAnsi="Bookman Old Style"/>
        </w:rPr>
        <w:t>e temat ten został wyjaśniony.</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Radny Andrzej Du</w:t>
      </w:r>
      <w:r w:rsidR="00D96523">
        <w:rPr>
          <w:rFonts w:ascii="Bookman Old Style" w:hAnsi="Bookman Old Style"/>
        </w:rPr>
        <w:t>da stwierdził, ż</w:t>
      </w:r>
      <w:r w:rsidRPr="00421434">
        <w:rPr>
          <w:rFonts w:ascii="Bookman Old Style" w:hAnsi="Bookman Old Style"/>
        </w:rPr>
        <w:t xml:space="preserve">e jego zdaniem sprawa nie została wyjaśniona ponieważ po wspomnianej rozmowie telefonicznej pozwolił sobie zadzwonić </w:t>
      </w:r>
      <w:r w:rsidR="00D96523">
        <w:rPr>
          <w:rFonts w:ascii="Bookman Old Style" w:hAnsi="Bookman Old Style"/>
        </w:rPr>
        <w:br/>
      </w:r>
      <w:r w:rsidRPr="00421434">
        <w:rPr>
          <w:rFonts w:ascii="Bookman Old Style" w:hAnsi="Bookman Old Style"/>
        </w:rPr>
        <w:t xml:space="preserve">do Przewodniczącej i nagrać wiadomość z prośbą o pilny kontakt i wyjaśnienie zaistniałej sytuacji. Radny stwierdził, że do obecnej chwili nie uzyskał żadnej odpowiedzi. </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Przewodnicząca Rady – Bożena Wrona poinformowała, że jeśli radny chce wyjaśnić powyższa kwestię to może to zrobić na osobności ponieważ sprawy </w:t>
      </w:r>
      <w:r w:rsidR="00D96523">
        <w:rPr>
          <w:rFonts w:ascii="Bookman Old Style" w:hAnsi="Bookman Old Style"/>
        </w:rPr>
        <w:br/>
      </w:r>
      <w:r w:rsidRPr="00421434">
        <w:rPr>
          <w:rFonts w:ascii="Bookman Old Style" w:hAnsi="Bookman Old Style"/>
        </w:rPr>
        <w:t xml:space="preserve">te nie są tematem sesji. </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 xml:space="preserve">Radny Andrzej Duda stwierdził, że jego zdaniem jest to sprawa powiatu ponieważ dotyczy ona radnych Rady Powiatu. Kolejno stwierdził, że czuje się pomówiony </w:t>
      </w:r>
      <w:r w:rsidR="00D96523">
        <w:rPr>
          <w:rFonts w:ascii="Bookman Old Style" w:hAnsi="Bookman Old Style"/>
        </w:rPr>
        <w:br/>
      </w:r>
      <w:r w:rsidRPr="00421434">
        <w:rPr>
          <w:rFonts w:ascii="Bookman Old Style" w:hAnsi="Bookman Old Style"/>
        </w:rPr>
        <w:t xml:space="preserve">w związku z zaistniałą sytuacją. </w:t>
      </w:r>
    </w:p>
    <w:p w:rsidR="000358BD" w:rsidRPr="00421434" w:rsidRDefault="000358BD" w:rsidP="00A87A2F">
      <w:pPr>
        <w:pStyle w:val="Akapitzlist"/>
        <w:spacing w:after="0" w:line="240" w:lineRule="auto"/>
        <w:rPr>
          <w:rFonts w:ascii="Bookman Old Style" w:hAnsi="Bookman Old Style"/>
        </w:rPr>
      </w:pPr>
    </w:p>
    <w:p w:rsidR="000358BD" w:rsidRPr="00421434" w:rsidRDefault="00421434" w:rsidP="00A87A2F">
      <w:pPr>
        <w:pStyle w:val="Akapitzlist"/>
        <w:numPr>
          <w:ilvl w:val="0"/>
          <w:numId w:val="29"/>
        </w:numPr>
        <w:tabs>
          <w:tab w:val="left" w:pos="142"/>
          <w:tab w:val="left" w:pos="284"/>
        </w:tabs>
        <w:spacing w:after="0" w:line="240" w:lineRule="auto"/>
        <w:ind w:left="284" w:hanging="284"/>
        <w:jc w:val="both"/>
        <w:textAlignment w:val="auto"/>
        <w:rPr>
          <w:rFonts w:ascii="Bookman Old Style" w:hAnsi="Bookman Old Style"/>
        </w:rPr>
      </w:pPr>
      <w:r w:rsidRPr="00421434">
        <w:rPr>
          <w:rFonts w:ascii="Bookman Old Style" w:hAnsi="Bookman Old Style"/>
        </w:rPr>
        <w:t>Przewodnicząca Rady – Bożena Wrona stwierdziła, że radny mówi o sprawach nie związanych z tematyką sesji. Kolejno poinformowała, że jeśli Radny Andrzej Duda chce wyjaśnić powyższą sprawę to może to zrobić na osobności. Następnie poinformowała  że otrzymała informację od mieszkańca powiatu dotyczącą udzielania porad prawnych prowadzonych przez Radnego Andrzeja Dudę. Mieszkaniec ten nie był zadowolony ze sposobu w jaki został potraktowany. Przewodnicząca poinformowała, że nie jest to miejsce na poruszanie tego typu spraw.</w:t>
      </w:r>
    </w:p>
    <w:p w:rsidR="000358BD" w:rsidRPr="00421434" w:rsidRDefault="000358BD" w:rsidP="00A87A2F">
      <w:pPr>
        <w:pStyle w:val="Akapitzlist"/>
        <w:tabs>
          <w:tab w:val="left" w:pos="142"/>
          <w:tab w:val="left" w:pos="284"/>
        </w:tabs>
        <w:spacing w:after="0" w:line="240" w:lineRule="auto"/>
        <w:ind w:left="284"/>
        <w:jc w:val="both"/>
        <w:textAlignment w:val="auto"/>
        <w:rPr>
          <w:rFonts w:ascii="Bookman Old Style" w:hAnsi="Bookman Old Style"/>
        </w:rPr>
      </w:pPr>
    </w:p>
    <w:p w:rsidR="000358BD" w:rsidRPr="00421434" w:rsidRDefault="00421434" w:rsidP="00A87A2F">
      <w:pPr>
        <w:pStyle w:val="Akapitzlist"/>
        <w:tabs>
          <w:tab w:val="left" w:pos="142"/>
          <w:tab w:val="left" w:pos="284"/>
        </w:tabs>
        <w:spacing w:after="0" w:line="240" w:lineRule="auto"/>
        <w:ind w:left="284" w:firstLine="283"/>
        <w:jc w:val="both"/>
        <w:textAlignment w:val="auto"/>
        <w:rPr>
          <w:rFonts w:ascii="Bookman Old Style" w:hAnsi="Bookman Old Style"/>
        </w:rPr>
      </w:pPr>
      <w:r w:rsidRPr="00421434">
        <w:rPr>
          <w:rFonts w:ascii="Bookman Old Style" w:hAnsi="Bookman Old Style"/>
        </w:rPr>
        <w:t xml:space="preserve">W tym miejscu Przewodnicząca Rady – Bożena zamknęła dyskusję </w:t>
      </w:r>
      <w:r w:rsidRPr="00421434">
        <w:rPr>
          <w:rFonts w:ascii="Bookman Old Style" w:hAnsi="Bookman Old Style"/>
        </w:rPr>
        <w:br/>
        <w:t xml:space="preserve">w powyższym temacie. </w:t>
      </w:r>
    </w:p>
    <w:p w:rsidR="000358BD" w:rsidRPr="00421434" w:rsidRDefault="000358BD" w:rsidP="00A87A2F">
      <w:pPr>
        <w:pStyle w:val="Akapitzlist"/>
        <w:tabs>
          <w:tab w:val="left" w:pos="142"/>
          <w:tab w:val="left" w:pos="284"/>
        </w:tabs>
        <w:spacing w:after="0" w:line="240" w:lineRule="auto"/>
        <w:ind w:left="284" w:firstLine="283"/>
        <w:jc w:val="both"/>
        <w:textAlignment w:val="auto"/>
        <w:rPr>
          <w:rFonts w:ascii="Bookman Old Style" w:hAnsi="Bookman Old Style"/>
        </w:rPr>
      </w:pPr>
    </w:p>
    <w:p w:rsidR="000358BD" w:rsidRPr="00421434" w:rsidRDefault="00421434" w:rsidP="00D96523">
      <w:pPr>
        <w:pStyle w:val="Akapitzlist"/>
        <w:numPr>
          <w:ilvl w:val="0"/>
          <w:numId w:val="35"/>
        </w:numPr>
        <w:tabs>
          <w:tab w:val="left" w:pos="0"/>
          <w:tab w:val="left" w:pos="142"/>
        </w:tabs>
        <w:spacing w:after="0" w:line="240" w:lineRule="auto"/>
        <w:ind w:left="426"/>
        <w:jc w:val="both"/>
        <w:textAlignment w:val="auto"/>
        <w:rPr>
          <w:rFonts w:ascii="Bookman Old Style" w:hAnsi="Bookman Old Style"/>
        </w:rPr>
      </w:pPr>
      <w:r w:rsidRPr="00421434">
        <w:rPr>
          <w:rFonts w:ascii="Bookman Old Style" w:hAnsi="Bookman Old Style"/>
        </w:rPr>
        <w:t xml:space="preserve">Kolejno Pani Bożena Wrona poinformowała, że jako Przewodnicząca Rady zgodnie z regulaminem czuwa nad sprawnym przebiegiem obrad a zwłaszcza </w:t>
      </w:r>
      <w:r w:rsidR="00D96523">
        <w:rPr>
          <w:rFonts w:ascii="Bookman Old Style" w:hAnsi="Bookman Old Style"/>
        </w:rPr>
        <w:br/>
      </w:r>
      <w:r w:rsidRPr="00421434">
        <w:rPr>
          <w:rFonts w:ascii="Bookman Old Style" w:hAnsi="Bookman Old Style"/>
        </w:rPr>
        <w:t>w odniesieniu do wystąpień innych osób uczestniczących w sesji. Kolejno poinformowała, że chce, aby sesje przebiegały sprawnie. Zdaniem Przewodniczącej każdy z radnych jest osobą na odpowiednim poziomie. Kolejno zaapelowała do Przewodniczących Komisji o przeprowadzanie wnikliwych dyskusji na Komisjach, aby można było usprawnić obrady sesji. Zwracając się do radnego Pawła Lewkowicza stwierdziła, iż nie wie dlaczego jest on uprzedzony do jej osoby. Zdaniem Przewodniczącej Radny Paweł Lewkowicz cały czas mówi o polityce. Według Przewodniczącej na tym szczeblu nie ma polityki. Ra</w:t>
      </w:r>
      <w:r w:rsidR="004F1137">
        <w:rPr>
          <w:rFonts w:ascii="Bookman Old Style" w:hAnsi="Bookman Old Style"/>
        </w:rPr>
        <w:t>d</w:t>
      </w:r>
      <w:r w:rsidRPr="00421434">
        <w:rPr>
          <w:rFonts w:ascii="Bookman Old Style" w:hAnsi="Bookman Old Style"/>
        </w:rPr>
        <w:t xml:space="preserve">ni są osobami wybranymi przez wyborców, którzy są cyt. ,,sługami wyborców’’. Przewodnicząca poprosiła, aby nie stosować </w:t>
      </w:r>
      <w:proofErr w:type="spellStart"/>
      <w:r w:rsidRPr="00421434">
        <w:rPr>
          <w:rFonts w:ascii="Bookman Old Style" w:hAnsi="Bookman Old Style"/>
        </w:rPr>
        <w:t>zagrań</w:t>
      </w:r>
      <w:proofErr w:type="spellEnd"/>
      <w:r w:rsidRPr="00421434">
        <w:rPr>
          <w:rFonts w:ascii="Bookman Old Style" w:hAnsi="Bookman Old Style"/>
        </w:rPr>
        <w:t xml:space="preserve"> politycznych. Kolejno poinformowała, że chce, aby radni w zgodzie dochodzili do konsensusu, </w:t>
      </w:r>
      <w:r w:rsidRPr="00421434">
        <w:rPr>
          <w:rFonts w:ascii="Bookman Old Style" w:hAnsi="Bookman Old Style"/>
        </w:rPr>
        <w:lastRenderedPageBreak/>
        <w:t>wypracowywali wnioski i je realizowali. Następnie zaapelowała, aby wszystkie pytania formułować w sposób konkretny.</w:t>
      </w:r>
    </w:p>
    <w:p w:rsidR="000358BD" w:rsidRPr="00421434" w:rsidRDefault="000358BD" w:rsidP="00A87A2F">
      <w:pPr>
        <w:pStyle w:val="Akapitzlist"/>
        <w:tabs>
          <w:tab w:val="left" w:pos="0"/>
          <w:tab w:val="left" w:pos="142"/>
        </w:tabs>
        <w:spacing w:after="0" w:line="240" w:lineRule="auto"/>
        <w:ind w:left="0" w:firstLine="567"/>
        <w:jc w:val="both"/>
        <w:textAlignment w:val="auto"/>
        <w:rPr>
          <w:rFonts w:ascii="Bookman Old Style" w:hAnsi="Bookman Old Style"/>
        </w:rPr>
      </w:pPr>
    </w:p>
    <w:p w:rsidR="000358BD" w:rsidRDefault="00421434" w:rsidP="00A87A2F">
      <w:pPr>
        <w:pStyle w:val="Akapitzlist"/>
        <w:spacing w:after="0" w:line="240" w:lineRule="auto"/>
        <w:ind w:hanging="720"/>
        <w:jc w:val="both"/>
        <w:rPr>
          <w:rFonts w:ascii="Bookman Old Style" w:hAnsi="Bookman Old Style"/>
          <w:b/>
        </w:rPr>
      </w:pPr>
      <w:r w:rsidRPr="004F1137">
        <w:rPr>
          <w:rFonts w:ascii="Bookman Old Style" w:hAnsi="Bookman Old Style"/>
          <w:b/>
        </w:rPr>
        <w:t>Ad. 11</w:t>
      </w:r>
    </w:p>
    <w:p w:rsidR="004F1137" w:rsidRPr="004F1137" w:rsidRDefault="004F1137" w:rsidP="00A87A2F">
      <w:pPr>
        <w:pStyle w:val="Akapitzlist"/>
        <w:spacing w:after="0" w:line="240" w:lineRule="auto"/>
        <w:ind w:hanging="720"/>
        <w:jc w:val="both"/>
        <w:rPr>
          <w:rFonts w:ascii="Bookman Old Style" w:hAnsi="Bookman Old Style"/>
          <w:b/>
        </w:rPr>
      </w:pPr>
    </w:p>
    <w:p w:rsidR="000358BD" w:rsidRPr="00421434" w:rsidRDefault="00421434" w:rsidP="004F1137">
      <w:pPr>
        <w:spacing w:after="0" w:line="240" w:lineRule="auto"/>
        <w:ind w:left="720" w:hanging="12"/>
        <w:jc w:val="both"/>
        <w:rPr>
          <w:rFonts w:ascii="Bookman Old Style" w:hAnsi="Bookman Old Style"/>
        </w:rPr>
      </w:pPr>
      <w:r w:rsidRPr="00421434">
        <w:rPr>
          <w:rFonts w:ascii="Bookman Old Style" w:hAnsi="Bookman Old Style"/>
        </w:rPr>
        <w:t>Ustalenie terminu następnej sesji.</w:t>
      </w:r>
    </w:p>
    <w:p w:rsidR="004F1137" w:rsidRDefault="004F1137" w:rsidP="00A87A2F">
      <w:pPr>
        <w:spacing w:after="0" w:line="240" w:lineRule="auto"/>
        <w:ind w:firstLine="284"/>
        <w:jc w:val="both"/>
        <w:rPr>
          <w:rFonts w:ascii="Bookman Old Style" w:hAnsi="Bookman Old Style"/>
        </w:rPr>
      </w:pPr>
    </w:p>
    <w:p w:rsidR="000358BD" w:rsidRPr="00421434" w:rsidRDefault="00421434" w:rsidP="004F1137">
      <w:pPr>
        <w:spacing w:after="0" w:line="240" w:lineRule="auto"/>
        <w:ind w:firstLine="708"/>
        <w:jc w:val="both"/>
        <w:rPr>
          <w:rFonts w:ascii="Bookman Old Style" w:hAnsi="Bookman Old Style"/>
        </w:rPr>
      </w:pPr>
      <w:r w:rsidRPr="00421434">
        <w:rPr>
          <w:rFonts w:ascii="Bookman Old Style" w:hAnsi="Bookman Old Style"/>
        </w:rPr>
        <w:t>Przewodnicząca Rady – Bożena Wrona poinformowała, iż kolejna sesja Rady Powiatu odbędzie się w dniu 26 listopada 2015r.</w:t>
      </w:r>
    </w:p>
    <w:p w:rsidR="000358BD" w:rsidRPr="00421434" w:rsidRDefault="000358BD" w:rsidP="00A87A2F">
      <w:pPr>
        <w:spacing w:after="0" w:line="240" w:lineRule="auto"/>
        <w:jc w:val="both"/>
        <w:rPr>
          <w:rFonts w:ascii="Bookman Old Style" w:hAnsi="Bookman Old Style"/>
        </w:rPr>
      </w:pPr>
    </w:p>
    <w:p w:rsidR="000358BD" w:rsidRPr="004F1137" w:rsidRDefault="00421434" w:rsidP="00A87A2F">
      <w:pPr>
        <w:spacing w:after="0" w:line="240" w:lineRule="auto"/>
        <w:jc w:val="both"/>
        <w:rPr>
          <w:rFonts w:ascii="Bookman Old Style" w:hAnsi="Bookman Old Style"/>
          <w:b/>
        </w:rPr>
      </w:pPr>
      <w:r w:rsidRPr="004F1137">
        <w:rPr>
          <w:rFonts w:ascii="Bookman Old Style" w:hAnsi="Bookman Old Style"/>
          <w:b/>
        </w:rPr>
        <w:t>Ad. 12</w:t>
      </w:r>
    </w:p>
    <w:p w:rsidR="000358BD" w:rsidRPr="00421434" w:rsidRDefault="000358BD" w:rsidP="00A87A2F">
      <w:pPr>
        <w:spacing w:after="0" w:line="240" w:lineRule="auto"/>
        <w:jc w:val="both"/>
        <w:rPr>
          <w:rFonts w:ascii="Bookman Old Style" w:hAnsi="Bookman Old Style"/>
        </w:rPr>
      </w:pPr>
    </w:p>
    <w:p w:rsidR="000358BD" w:rsidRPr="00421434" w:rsidRDefault="00421434" w:rsidP="00A87A2F">
      <w:pPr>
        <w:tabs>
          <w:tab w:val="left" w:pos="284"/>
        </w:tabs>
        <w:spacing w:after="0" w:line="240" w:lineRule="auto"/>
        <w:jc w:val="both"/>
        <w:rPr>
          <w:rFonts w:ascii="Bookman Old Style" w:hAnsi="Bookman Old Style"/>
        </w:rPr>
      </w:pPr>
      <w:r w:rsidRPr="00421434">
        <w:rPr>
          <w:rFonts w:ascii="Bookman Old Style" w:hAnsi="Bookman Old Style"/>
        </w:rPr>
        <w:tab/>
        <w:t>Zakończenie obrad.</w:t>
      </w:r>
    </w:p>
    <w:p w:rsidR="000358BD" w:rsidRPr="00421434" w:rsidRDefault="000358BD" w:rsidP="00A87A2F">
      <w:pPr>
        <w:tabs>
          <w:tab w:val="left" w:pos="284"/>
        </w:tabs>
        <w:spacing w:after="0" w:line="240" w:lineRule="auto"/>
        <w:jc w:val="both"/>
        <w:rPr>
          <w:rFonts w:ascii="Bookman Old Style" w:hAnsi="Bookman Old Style"/>
        </w:rPr>
      </w:pPr>
    </w:p>
    <w:p w:rsidR="000358BD" w:rsidRDefault="00421434" w:rsidP="00A87A2F">
      <w:pPr>
        <w:spacing w:after="0" w:line="240" w:lineRule="auto"/>
        <w:ind w:firstLine="284"/>
        <w:jc w:val="both"/>
        <w:rPr>
          <w:rFonts w:ascii="Bookman Old Style" w:hAnsi="Bookman Old Style"/>
        </w:rPr>
      </w:pPr>
      <w:r w:rsidRPr="00421434">
        <w:rPr>
          <w:rFonts w:ascii="Bookman Old Style" w:hAnsi="Bookman Old Style"/>
        </w:rPr>
        <w:t>Po wyczerpaniu całości porządku obrad Przewodnicząca Rady zamknęła obrady XII sesji Rady Powiatu.</w:t>
      </w:r>
    </w:p>
    <w:p w:rsidR="004F1137" w:rsidRPr="00421434" w:rsidRDefault="004F1137" w:rsidP="00A87A2F">
      <w:pPr>
        <w:spacing w:after="0" w:line="240" w:lineRule="auto"/>
        <w:ind w:firstLine="284"/>
        <w:jc w:val="both"/>
        <w:rPr>
          <w:rFonts w:ascii="Bookman Old Style" w:hAnsi="Bookman Old Style"/>
        </w:rPr>
      </w:pPr>
    </w:p>
    <w:p w:rsidR="000358BD" w:rsidRDefault="00421434" w:rsidP="00A87A2F">
      <w:pPr>
        <w:spacing w:after="0" w:line="240" w:lineRule="auto"/>
        <w:ind w:firstLine="284"/>
        <w:jc w:val="both"/>
        <w:rPr>
          <w:rFonts w:ascii="Bookman Old Style" w:hAnsi="Bookman Old Style"/>
        </w:rPr>
      </w:pPr>
      <w:r w:rsidRPr="00421434">
        <w:rPr>
          <w:rFonts w:ascii="Bookman Old Style" w:hAnsi="Bookman Old Style"/>
        </w:rPr>
        <w:t>Porządek posiedzenia sesji wyczerpano w całości.</w:t>
      </w:r>
    </w:p>
    <w:p w:rsidR="004F1137" w:rsidRPr="00421434" w:rsidRDefault="004F1137" w:rsidP="00A87A2F">
      <w:pPr>
        <w:spacing w:after="0" w:line="240" w:lineRule="auto"/>
        <w:ind w:firstLine="284"/>
        <w:jc w:val="both"/>
        <w:rPr>
          <w:rFonts w:ascii="Bookman Old Style" w:hAnsi="Bookman Old Style"/>
        </w:rPr>
      </w:pPr>
    </w:p>
    <w:p w:rsidR="000358BD" w:rsidRPr="00421434" w:rsidRDefault="00421434" w:rsidP="00A87A2F">
      <w:pPr>
        <w:spacing w:after="0" w:line="240" w:lineRule="auto"/>
        <w:ind w:firstLine="284"/>
        <w:jc w:val="both"/>
        <w:rPr>
          <w:rFonts w:ascii="Bookman Old Style" w:hAnsi="Bookman Old Style"/>
        </w:rPr>
      </w:pPr>
      <w:r w:rsidRPr="00421434">
        <w:rPr>
          <w:rFonts w:ascii="Bookman Old Style" w:hAnsi="Bookman Old Style"/>
        </w:rPr>
        <w:t>Na tym protokół zakończono i podpisano.</w:t>
      </w:r>
    </w:p>
    <w:p w:rsidR="000358BD" w:rsidRPr="00421434" w:rsidRDefault="000358BD" w:rsidP="00A87A2F">
      <w:pPr>
        <w:spacing w:after="0" w:line="240" w:lineRule="auto"/>
        <w:ind w:firstLine="284"/>
        <w:jc w:val="both"/>
        <w:rPr>
          <w:rFonts w:ascii="Bookman Old Style" w:hAnsi="Bookman Old Style"/>
        </w:rPr>
      </w:pPr>
    </w:p>
    <w:p w:rsidR="000358BD" w:rsidRDefault="00421434" w:rsidP="00A87A2F">
      <w:pPr>
        <w:spacing w:after="0" w:line="240" w:lineRule="auto"/>
        <w:ind w:left="5663" w:firstLine="709"/>
        <w:jc w:val="center"/>
        <w:rPr>
          <w:rFonts w:ascii="Bookman Old Style" w:hAnsi="Bookman Old Style"/>
          <w:b/>
        </w:rPr>
      </w:pPr>
      <w:r w:rsidRPr="004F1137">
        <w:rPr>
          <w:rFonts w:ascii="Bookman Old Style" w:hAnsi="Bookman Old Style"/>
          <w:b/>
        </w:rPr>
        <w:t>Przewodnicząca Rady</w:t>
      </w:r>
    </w:p>
    <w:p w:rsidR="004F1137" w:rsidRPr="004F1137" w:rsidRDefault="004F1137" w:rsidP="00A87A2F">
      <w:pPr>
        <w:spacing w:after="0" w:line="240" w:lineRule="auto"/>
        <w:ind w:left="5663" w:firstLine="709"/>
        <w:jc w:val="center"/>
        <w:rPr>
          <w:rFonts w:ascii="Bookman Old Style" w:hAnsi="Bookman Old Style"/>
          <w:b/>
        </w:rPr>
      </w:pPr>
    </w:p>
    <w:p w:rsidR="000358BD" w:rsidRPr="004F1137" w:rsidRDefault="00421434" w:rsidP="00A87A2F">
      <w:pPr>
        <w:spacing w:after="0" w:line="240" w:lineRule="auto"/>
        <w:ind w:left="5663" w:firstLine="1283"/>
        <w:rPr>
          <w:rFonts w:ascii="Bookman Old Style" w:hAnsi="Bookman Old Style"/>
          <w:b/>
        </w:rPr>
      </w:pPr>
      <w:r w:rsidRPr="004F1137">
        <w:rPr>
          <w:rFonts w:ascii="Bookman Old Style" w:hAnsi="Bookman Old Style"/>
          <w:b/>
        </w:rPr>
        <w:t>Bożena Wrona</w:t>
      </w:r>
    </w:p>
    <w:p w:rsidR="000358BD" w:rsidRDefault="00421434" w:rsidP="00A87A2F">
      <w:pPr>
        <w:spacing w:after="0" w:line="240" w:lineRule="auto"/>
        <w:jc w:val="both"/>
        <w:rPr>
          <w:rFonts w:ascii="Bookman Old Style" w:hAnsi="Bookman Old Style"/>
          <w:b/>
        </w:rPr>
      </w:pPr>
      <w:r w:rsidRPr="004F1137">
        <w:rPr>
          <w:rFonts w:ascii="Bookman Old Style" w:hAnsi="Bookman Old Style"/>
          <w:b/>
        </w:rPr>
        <w:t>Sekretarz Obrad</w:t>
      </w:r>
    </w:p>
    <w:p w:rsidR="004F1137" w:rsidRPr="004F1137" w:rsidRDefault="004F1137" w:rsidP="00A87A2F">
      <w:pPr>
        <w:spacing w:after="0" w:line="240" w:lineRule="auto"/>
        <w:jc w:val="both"/>
        <w:rPr>
          <w:rFonts w:ascii="Bookman Old Style" w:hAnsi="Bookman Old Style"/>
          <w:b/>
        </w:rPr>
      </w:pPr>
    </w:p>
    <w:p w:rsidR="000358BD" w:rsidRPr="004F1137" w:rsidRDefault="00421434" w:rsidP="00A87A2F">
      <w:pPr>
        <w:spacing w:after="0" w:line="240" w:lineRule="auto"/>
        <w:ind w:firstLine="180"/>
        <w:rPr>
          <w:rFonts w:ascii="Bookman Old Style" w:hAnsi="Bookman Old Style"/>
          <w:b/>
        </w:rPr>
      </w:pPr>
      <w:r w:rsidRPr="004F1137">
        <w:rPr>
          <w:rFonts w:ascii="Bookman Old Style" w:hAnsi="Bookman Old Style"/>
          <w:b/>
        </w:rPr>
        <w:t>Maria Salwa</w:t>
      </w:r>
    </w:p>
    <w:p w:rsidR="000358BD" w:rsidRPr="00421434" w:rsidRDefault="000358BD" w:rsidP="00A87A2F">
      <w:pPr>
        <w:spacing w:after="0" w:line="240" w:lineRule="auto"/>
        <w:ind w:left="-180" w:firstLine="180"/>
        <w:rPr>
          <w:rFonts w:ascii="Bookman Old Style" w:hAnsi="Bookman Old Style"/>
        </w:rPr>
      </w:pPr>
    </w:p>
    <w:p w:rsidR="000358BD" w:rsidRDefault="00421434" w:rsidP="00A87A2F">
      <w:pPr>
        <w:spacing w:after="0" w:line="240" w:lineRule="auto"/>
        <w:ind w:left="-180" w:firstLine="180"/>
        <w:rPr>
          <w:rFonts w:ascii="Bookman Old Style" w:hAnsi="Bookman Old Style"/>
        </w:rPr>
      </w:pPr>
      <w:r w:rsidRPr="00421434">
        <w:rPr>
          <w:rFonts w:ascii="Bookman Old Style" w:hAnsi="Bookman Old Style"/>
        </w:rPr>
        <w:t>Protokołowali:</w:t>
      </w:r>
    </w:p>
    <w:p w:rsidR="00D22C22" w:rsidRPr="00421434" w:rsidRDefault="00D22C22" w:rsidP="00A87A2F">
      <w:pPr>
        <w:spacing w:after="0" w:line="240" w:lineRule="auto"/>
        <w:ind w:left="-180" w:firstLine="180"/>
        <w:rPr>
          <w:rFonts w:ascii="Bookman Old Style" w:hAnsi="Bookman Old Style"/>
        </w:rPr>
      </w:pPr>
      <w:bookmarkStart w:id="26" w:name="_GoBack"/>
      <w:bookmarkEnd w:id="26"/>
    </w:p>
    <w:p w:rsidR="000358BD" w:rsidRPr="00421434" w:rsidRDefault="00421434" w:rsidP="00A87A2F">
      <w:pPr>
        <w:spacing w:after="0" w:line="240" w:lineRule="auto"/>
        <w:ind w:left="-180" w:firstLine="180"/>
        <w:rPr>
          <w:rFonts w:ascii="Bookman Old Style" w:hAnsi="Bookman Old Style"/>
        </w:rPr>
      </w:pPr>
      <w:r w:rsidRPr="00421434">
        <w:rPr>
          <w:rFonts w:ascii="Bookman Old Style" w:hAnsi="Bookman Old Style"/>
        </w:rPr>
        <w:t>Mirosław Seweryn, Małgorzata Kowalczyk, Izabela Rafalska</w:t>
      </w:r>
    </w:p>
    <w:sectPr w:rsidR="000358BD" w:rsidRPr="004214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C3" w:rsidRDefault="007507C3">
      <w:pPr>
        <w:spacing w:after="0" w:line="240" w:lineRule="auto"/>
      </w:pPr>
      <w:r>
        <w:separator/>
      </w:r>
    </w:p>
  </w:endnote>
  <w:endnote w:type="continuationSeparator" w:id="0">
    <w:p w:rsidR="007507C3" w:rsidRDefault="007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C3" w:rsidRDefault="007507C3">
      <w:pPr>
        <w:spacing w:after="0" w:line="240" w:lineRule="auto"/>
      </w:pPr>
      <w:r>
        <w:rPr>
          <w:color w:val="000000"/>
        </w:rPr>
        <w:separator/>
      </w:r>
    </w:p>
  </w:footnote>
  <w:footnote w:type="continuationSeparator" w:id="0">
    <w:p w:rsidR="007507C3" w:rsidRDefault="0075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31"/>
    <w:multiLevelType w:val="multilevel"/>
    <w:tmpl w:val="697A0A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384193"/>
    <w:multiLevelType w:val="multilevel"/>
    <w:tmpl w:val="A9222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3874C8"/>
    <w:multiLevelType w:val="multilevel"/>
    <w:tmpl w:val="F54298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5005745"/>
    <w:multiLevelType w:val="multilevel"/>
    <w:tmpl w:val="65E67F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56C797E"/>
    <w:multiLevelType w:val="multilevel"/>
    <w:tmpl w:val="3DFEA0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9632893"/>
    <w:multiLevelType w:val="multilevel"/>
    <w:tmpl w:val="835E5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9C43616"/>
    <w:multiLevelType w:val="hybridMultilevel"/>
    <w:tmpl w:val="F7704D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123E85"/>
    <w:multiLevelType w:val="multilevel"/>
    <w:tmpl w:val="8D021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1C1308B"/>
    <w:multiLevelType w:val="multilevel"/>
    <w:tmpl w:val="13E46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4E7750F"/>
    <w:multiLevelType w:val="multilevel"/>
    <w:tmpl w:val="4014AF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B1879DF"/>
    <w:multiLevelType w:val="multilevel"/>
    <w:tmpl w:val="431CD5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0197998"/>
    <w:multiLevelType w:val="multilevel"/>
    <w:tmpl w:val="19A41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700D6B"/>
    <w:multiLevelType w:val="hybridMultilevel"/>
    <w:tmpl w:val="E698F52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3194B16"/>
    <w:multiLevelType w:val="hybridMultilevel"/>
    <w:tmpl w:val="8410D9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FA70FD"/>
    <w:multiLevelType w:val="multilevel"/>
    <w:tmpl w:val="D4E02E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AB7181B"/>
    <w:multiLevelType w:val="multilevel"/>
    <w:tmpl w:val="E0AA98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ADF1960"/>
    <w:multiLevelType w:val="multilevel"/>
    <w:tmpl w:val="46EC3D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02F6344"/>
    <w:multiLevelType w:val="multilevel"/>
    <w:tmpl w:val="DF7C2D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C4260B"/>
    <w:multiLevelType w:val="multilevel"/>
    <w:tmpl w:val="683076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8A44325"/>
    <w:multiLevelType w:val="multilevel"/>
    <w:tmpl w:val="28360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9A02087"/>
    <w:multiLevelType w:val="multilevel"/>
    <w:tmpl w:val="2BAE09BE"/>
    <w:lvl w:ilvl="0">
      <w:numFmt w:val="bullet"/>
      <w:lvlText w:val=""/>
      <w:lvlJc w:val="left"/>
      <w:pPr>
        <w:ind w:left="644"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1">
    <w:nsid w:val="5D62481F"/>
    <w:multiLevelType w:val="hybridMultilevel"/>
    <w:tmpl w:val="35289E76"/>
    <w:lvl w:ilvl="0" w:tplc="7BD638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B34A76"/>
    <w:multiLevelType w:val="multilevel"/>
    <w:tmpl w:val="CFB61A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8961D2C"/>
    <w:multiLevelType w:val="multilevel"/>
    <w:tmpl w:val="C4685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BA71C9"/>
    <w:multiLevelType w:val="multilevel"/>
    <w:tmpl w:val="0DA6FBAA"/>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D1B7E20"/>
    <w:multiLevelType w:val="multilevel"/>
    <w:tmpl w:val="D07A86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DF5196C"/>
    <w:multiLevelType w:val="multilevel"/>
    <w:tmpl w:val="E53266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F960BE0"/>
    <w:multiLevelType w:val="hybridMultilevel"/>
    <w:tmpl w:val="AF8408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610424"/>
    <w:multiLevelType w:val="multilevel"/>
    <w:tmpl w:val="058ACB6C"/>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9">
    <w:nsid w:val="777817E3"/>
    <w:multiLevelType w:val="multilevel"/>
    <w:tmpl w:val="321EF364"/>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nsid w:val="7B681554"/>
    <w:multiLevelType w:val="multilevel"/>
    <w:tmpl w:val="E3028708"/>
    <w:lvl w:ilvl="0">
      <w:numFmt w:val="bullet"/>
      <w:lvlText w:val=""/>
      <w:lvlJc w:val="left"/>
      <w:pPr>
        <w:ind w:left="1155" w:hanging="360"/>
      </w:pPr>
      <w:rPr>
        <w:rFonts w:ascii="Wingdings" w:hAnsi="Wingdings"/>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31">
    <w:nsid w:val="7B787458"/>
    <w:multiLevelType w:val="multilevel"/>
    <w:tmpl w:val="42E6E6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CE77FEE"/>
    <w:multiLevelType w:val="multilevel"/>
    <w:tmpl w:val="5BBCB0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3"/>
  </w:num>
  <w:num w:numId="2">
    <w:abstractNumId w:val="23"/>
    <w:lvlOverride w:ilvl="0">
      <w:startOverride w:val="1"/>
    </w:lvlOverride>
  </w:num>
  <w:num w:numId="3">
    <w:abstractNumId w:val="10"/>
  </w:num>
  <w:num w:numId="4">
    <w:abstractNumId w:val="10"/>
    <w:lvlOverride w:ilvl="0">
      <w:startOverride w:val="1"/>
    </w:lvlOverride>
  </w:num>
  <w:num w:numId="5">
    <w:abstractNumId w:val="3"/>
  </w:num>
  <w:num w:numId="6">
    <w:abstractNumId w:val="24"/>
  </w:num>
  <w:num w:numId="7">
    <w:abstractNumId w:val="11"/>
  </w:num>
  <w:num w:numId="8">
    <w:abstractNumId w:val="17"/>
  </w:num>
  <w:num w:numId="9">
    <w:abstractNumId w:val="25"/>
  </w:num>
  <w:num w:numId="10">
    <w:abstractNumId w:val="14"/>
  </w:num>
  <w:num w:numId="11">
    <w:abstractNumId w:val="7"/>
  </w:num>
  <w:num w:numId="12">
    <w:abstractNumId w:val="16"/>
  </w:num>
  <w:num w:numId="13">
    <w:abstractNumId w:val="18"/>
  </w:num>
  <w:num w:numId="14">
    <w:abstractNumId w:val="1"/>
  </w:num>
  <w:num w:numId="15">
    <w:abstractNumId w:val="8"/>
  </w:num>
  <w:num w:numId="16">
    <w:abstractNumId w:val="5"/>
  </w:num>
  <w:num w:numId="17">
    <w:abstractNumId w:val="19"/>
  </w:num>
  <w:num w:numId="18">
    <w:abstractNumId w:val="22"/>
  </w:num>
  <w:num w:numId="19">
    <w:abstractNumId w:val="2"/>
  </w:num>
  <w:num w:numId="20">
    <w:abstractNumId w:val="26"/>
  </w:num>
  <w:num w:numId="21">
    <w:abstractNumId w:val="32"/>
  </w:num>
  <w:num w:numId="22">
    <w:abstractNumId w:val="31"/>
  </w:num>
  <w:num w:numId="23">
    <w:abstractNumId w:val="9"/>
  </w:num>
  <w:num w:numId="24">
    <w:abstractNumId w:val="28"/>
  </w:num>
  <w:num w:numId="25">
    <w:abstractNumId w:val="15"/>
  </w:num>
  <w:num w:numId="26">
    <w:abstractNumId w:val="0"/>
  </w:num>
  <w:num w:numId="27">
    <w:abstractNumId w:val="4"/>
  </w:num>
  <w:num w:numId="28">
    <w:abstractNumId w:val="20"/>
  </w:num>
  <w:num w:numId="29">
    <w:abstractNumId w:val="29"/>
  </w:num>
  <w:num w:numId="30">
    <w:abstractNumId w:val="30"/>
  </w:num>
  <w:num w:numId="31">
    <w:abstractNumId w:val="12"/>
  </w:num>
  <w:num w:numId="32">
    <w:abstractNumId w:val="13"/>
  </w:num>
  <w:num w:numId="33">
    <w:abstractNumId w:val="27"/>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10"/>
    <w:rsid w:val="00033E04"/>
    <w:rsid w:val="000358BD"/>
    <w:rsid w:val="000469D3"/>
    <w:rsid w:val="000F1ADB"/>
    <w:rsid w:val="00100783"/>
    <w:rsid w:val="00142C0A"/>
    <w:rsid w:val="00144A7A"/>
    <w:rsid w:val="001845C1"/>
    <w:rsid w:val="001D5EBA"/>
    <w:rsid w:val="00280E65"/>
    <w:rsid w:val="00421434"/>
    <w:rsid w:val="004F1137"/>
    <w:rsid w:val="0073247A"/>
    <w:rsid w:val="007507C3"/>
    <w:rsid w:val="00793BB0"/>
    <w:rsid w:val="00A53011"/>
    <w:rsid w:val="00A87A2F"/>
    <w:rsid w:val="00BF7669"/>
    <w:rsid w:val="00D22C22"/>
    <w:rsid w:val="00D74DB4"/>
    <w:rsid w:val="00D82A18"/>
    <w:rsid w:val="00D9043D"/>
    <w:rsid w:val="00D96523"/>
    <w:rsid w:val="00DF4784"/>
    <w:rsid w:val="00E915D3"/>
    <w:rsid w:val="00F22DC7"/>
    <w:rsid w:val="00F73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keepLines/>
      <w:spacing w:before="480" w:after="0"/>
      <w:textAlignment w:val="auto"/>
      <w:outlineLvl w:val="0"/>
    </w:pPr>
    <w:rPr>
      <w:rFonts w:ascii="Cambria" w:eastAsia="Times New Roman" w:hAnsi="Cambria"/>
      <w:b/>
      <w:bCs/>
      <w:color w:val="365F91"/>
      <w:sz w:val="28"/>
      <w:szCs w:val="28"/>
    </w:rPr>
  </w:style>
  <w:style w:type="paragraph" w:styleId="Nagwek2">
    <w:name w:val="heading 2"/>
    <w:basedOn w:val="Normalny"/>
    <w:next w:val="Normalny"/>
    <w:pPr>
      <w:keepNext/>
      <w:keepLines/>
      <w:spacing w:before="200" w:after="0"/>
      <w:textAlignment w:val="auto"/>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Cambria" w:eastAsia="Times New Roman" w:hAnsi="Cambria" w:cs="Times New Roman"/>
      <w:b/>
      <w:bCs/>
      <w:color w:val="4F81BD"/>
      <w:sz w:val="26"/>
      <w:szCs w:val="26"/>
    </w:rPr>
  </w:style>
  <w:style w:type="paragraph" w:styleId="Akapitzlist">
    <w:name w:val="List Paragraph"/>
    <w:basedOn w:val="Normalny"/>
    <w:qFormat/>
    <w:pPr>
      <w:ind w:left="720"/>
    </w:pPr>
  </w:style>
  <w:style w:type="paragraph" w:styleId="NormalnyWeb">
    <w:name w:val="Normal (Web)"/>
    <w:basedOn w:val="Normalny"/>
    <w:pPr>
      <w:spacing w:before="100" w:after="119" w:line="240" w:lineRule="auto"/>
      <w:textAlignment w:val="auto"/>
    </w:pPr>
    <w:rPr>
      <w:rFonts w:ascii="Times New Roman" w:eastAsia="Times New Roman" w:hAnsi="Times New Roman"/>
      <w:sz w:val="24"/>
      <w:szCs w:val="24"/>
      <w:lang w:eastAsia="pl-PL"/>
    </w:rPr>
  </w:style>
  <w:style w:type="character" w:customStyle="1" w:styleId="TekstdymkaZnak">
    <w:name w:val="Tekst dymka Znak"/>
    <w:rPr>
      <w:rFonts w:ascii="Tahoma" w:hAnsi="Tahoma" w:cs="Tahoma"/>
      <w:sz w:val="16"/>
      <w:szCs w:val="16"/>
    </w:rPr>
  </w:style>
  <w:style w:type="paragraph" w:styleId="Tekstdymka">
    <w:name w:val="Balloon Text"/>
    <w:basedOn w:val="Normalny"/>
    <w:pPr>
      <w:spacing w:after="0" w:line="240" w:lineRule="auto"/>
      <w:textAlignment w:val="auto"/>
    </w:pPr>
    <w:rPr>
      <w:rFonts w:ascii="Tahoma" w:hAnsi="Tahoma" w:cs="Tahoma"/>
      <w:sz w:val="16"/>
      <w:szCs w:val="16"/>
    </w:rPr>
  </w:style>
  <w:style w:type="character" w:customStyle="1" w:styleId="NagwekZnak">
    <w:name w:val="Nagłówek Znak"/>
    <w:basedOn w:val="Domylnaczcionkaakapitu"/>
  </w:style>
  <w:style w:type="paragraph" w:styleId="Nagwek">
    <w:name w:val="header"/>
    <w:basedOn w:val="Normalny"/>
    <w:pPr>
      <w:tabs>
        <w:tab w:val="center" w:pos="4536"/>
        <w:tab w:val="right" w:pos="9072"/>
      </w:tabs>
      <w:spacing w:after="0" w:line="240" w:lineRule="auto"/>
      <w:textAlignment w:val="auto"/>
    </w:pPr>
  </w:style>
  <w:style w:type="paragraph" w:styleId="Stopka">
    <w:name w:val="footer"/>
    <w:basedOn w:val="Normalny"/>
    <w:pPr>
      <w:tabs>
        <w:tab w:val="center" w:pos="4536"/>
        <w:tab w:val="right" w:pos="9072"/>
      </w:tabs>
      <w:spacing w:after="0" w:line="240" w:lineRule="auto"/>
      <w:textAlignment w:val="auto"/>
    </w:pPr>
  </w:style>
  <w:style w:type="character" w:customStyle="1" w:styleId="StopkaZnak">
    <w:name w:val="Stopka Znak"/>
    <w:basedOn w:val="Domylnaczcionkaakapitu"/>
  </w:style>
  <w:style w:type="paragraph" w:styleId="Bezodstpw">
    <w:name w:val="No Spacing"/>
    <w:pPr>
      <w:suppressAutoHyphens/>
      <w:autoSpaceDN w:val="0"/>
    </w:pPr>
    <w:rPr>
      <w:rFonts w:eastAsia="Times New Roman"/>
      <w:sz w:val="22"/>
      <w:szCs w:val="22"/>
      <w:lang w:eastAsia="en-US"/>
    </w:rPr>
  </w:style>
  <w:style w:type="character" w:customStyle="1" w:styleId="BezodstpwZnak">
    <w:name w:val="Bez odstępów Znak"/>
    <w:rPr>
      <w:rFonts w:ascii="Calibri" w:eastAsia="Times New Roman" w:hAnsi="Calibri" w:cs="Times New Roman"/>
    </w:rPr>
  </w:style>
  <w:style w:type="character" w:customStyle="1" w:styleId="MapadokumentuZnak">
    <w:name w:val="Mapa dokumentu Znak"/>
    <w:rPr>
      <w:rFonts w:ascii="Tahoma" w:hAnsi="Tahoma" w:cs="Tahoma"/>
      <w:sz w:val="16"/>
      <w:szCs w:val="16"/>
    </w:rPr>
  </w:style>
  <w:style w:type="paragraph" w:styleId="Mapadokumentu">
    <w:name w:val="Document Map"/>
    <w:basedOn w:val="Normalny"/>
    <w:pPr>
      <w:spacing w:after="0" w:line="240" w:lineRule="auto"/>
      <w:textAlignment w:val="auto"/>
    </w:pPr>
    <w:rPr>
      <w:rFonts w:ascii="Tahoma" w:hAnsi="Tahoma" w:cs="Tahoma"/>
      <w:sz w:val="16"/>
      <w:szCs w:val="16"/>
    </w:rPr>
  </w:style>
  <w:style w:type="paragraph" w:styleId="Spistreci1">
    <w:name w:val="toc 1"/>
    <w:basedOn w:val="Normalny"/>
    <w:next w:val="Normalny"/>
    <w:autoRedefine/>
    <w:pPr>
      <w:tabs>
        <w:tab w:val="left" w:pos="440"/>
        <w:tab w:val="right" w:leader="dot" w:pos="9628"/>
      </w:tabs>
      <w:spacing w:after="100"/>
      <w:textAlignment w:val="auto"/>
    </w:pPr>
    <w:rPr>
      <w:rFonts w:ascii="Times New Roman" w:hAnsi="Times New Roman"/>
      <w:sz w:val="24"/>
    </w:rPr>
  </w:style>
  <w:style w:type="character" w:styleId="Hipercze">
    <w:name w:val="Hyperlink"/>
    <w:rPr>
      <w:color w:val="0000FF"/>
      <w:u w:val="single"/>
    </w:rPr>
  </w:style>
  <w:style w:type="paragraph" w:styleId="Spistreci2">
    <w:name w:val="toc 2"/>
    <w:basedOn w:val="Normalny"/>
    <w:next w:val="Normalny"/>
    <w:autoRedefine/>
    <w:pPr>
      <w:spacing w:after="100"/>
      <w:ind w:left="220"/>
      <w:textAlignment w:val="auto"/>
    </w:pPr>
    <w:rPr>
      <w:rFonts w:eastAsia="Times New Roman"/>
    </w:rPr>
  </w:style>
  <w:style w:type="paragraph" w:styleId="Spistreci3">
    <w:name w:val="toc 3"/>
    <w:basedOn w:val="Normalny"/>
    <w:next w:val="Normalny"/>
    <w:autoRedefine/>
    <w:pPr>
      <w:tabs>
        <w:tab w:val="left" w:pos="1100"/>
        <w:tab w:val="right" w:leader="dot" w:pos="9628"/>
      </w:tabs>
      <w:spacing w:after="100"/>
      <w:textAlignment w:val="auto"/>
    </w:pPr>
    <w:rPr>
      <w:rFonts w:eastAsia="Times New Roman"/>
    </w:rPr>
  </w:style>
  <w:style w:type="character" w:styleId="Pogrubienie">
    <w:name w:val="Strong"/>
    <w:uiPriority w:val="22"/>
    <w:qFormat/>
    <w:rsid w:val="004214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keepLines/>
      <w:spacing w:before="480" w:after="0"/>
      <w:textAlignment w:val="auto"/>
      <w:outlineLvl w:val="0"/>
    </w:pPr>
    <w:rPr>
      <w:rFonts w:ascii="Cambria" w:eastAsia="Times New Roman" w:hAnsi="Cambria"/>
      <w:b/>
      <w:bCs/>
      <w:color w:val="365F91"/>
      <w:sz w:val="28"/>
      <w:szCs w:val="28"/>
    </w:rPr>
  </w:style>
  <w:style w:type="paragraph" w:styleId="Nagwek2">
    <w:name w:val="heading 2"/>
    <w:basedOn w:val="Normalny"/>
    <w:next w:val="Normalny"/>
    <w:pPr>
      <w:keepNext/>
      <w:keepLines/>
      <w:spacing w:before="200" w:after="0"/>
      <w:textAlignment w:val="auto"/>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Cambria" w:eastAsia="Times New Roman" w:hAnsi="Cambria" w:cs="Times New Roman"/>
      <w:b/>
      <w:bCs/>
      <w:color w:val="4F81BD"/>
      <w:sz w:val="26"/>
      <w:szCs w:val="26"/>
    </w:rPr>
  </w:style>
  <w:style w:type="paragraph" w:styleId="Akapitzlist">
    <w:name w:val="List Paragraph"/>
    <w:basedOn w:val="Normalny"/>
    <w:qFormat/>
    <w:pPr>
      <w:ind w:left="720"/>
    </w:pPr>
  </w:style>
  <w:style w:type="paragraph" w:styleId="NormalnyWeb">
    <w:name w:val="Normal (Web)"/>
    <w:basedOn w:val="Normalny"/>
    <w:pPr>
      <w:spacing w:before="100" w:after="119" w:line="240" w:lineRule="auto"/>
      <w:textAlignment w:val="auto"/>
    </w:pPr>
    <w:rPr>
      <w:rFonts w:ascii="Times New Roman" w:eastAsia="Times New Roman" w:hAnsi="Times New Roman"/>
      <w:sz w:val="24"/>
      <w:szCs w:val="24"/>
      <w:lang w:eastAsia="pl-PL"/>
    </w:rPr>
  </w:style>
  <w:style w:type="character" w:customStyle="1" w:styleId="TekstdymkaZnak">
    <w:name w:val="Tekst dymka Znak"/>
    <w:rPr>
      <w:rFonts w:ascii="Tahoma" w:hAnsi="Tahoma" w:cs="Tahoma"/>
      <w:sz w:val="16"/>
      <w:szCs w:val="16"/>
    </w:rPr>
  </w:style>
  <w:style w:type="paragraph" w:styleId="Tekstdymka">
    <w:name w:val="Balloon Text"/>
    <w:basedOn w:val="Normalny"/>
    <w:pPr>
      <w:spacing w:after="0" w:line="240" w:lineRule="auto"/>
      <w:textAlignment w:val="auto"/>
    </w:pPr>
    <w:rPr>
      <w:rFonts w:ascii="Tahoma" w:hAnsi="Tahoma" w:cs="Tahoma"/>
      <w:sz w:val="16"/>
      <w:szCs w:val="16"/>
    </w:rPr>
  </w:style>
  <w:style w:type="character" w:customStyle="1" w:styleId="NagwekZnak">
    <w:name w:val="Nagłówek Znak"/>
    <w:basedOn w:val="Domylnaczcionkaakapitu"/>
  </w:style>
  <w:style w:type="paragraph" w:styleId="Nagwek">
    <w:name w:val="header"/>
    <w:basedOn w:val="Normalny"/>
    <w:pPr>
      <w:tabs>
        <w:tab w:val="center" w:pos="4536"/>
        <w:tab w:val="right" w:pos="9072"/>
      </w:tabs>
      <w:spacing w:after="0" w:line="240" w:lineRule="auto"/>
      <w:textAlignment w:val="auto"/>
    </w:pPr>
  </w:style>
  <w:style w:type="paragraph" w:styleId="Stopka">
    <w:name w:val="footer"/>
    <w:basedOn w:val="Normalny"/>
    <w:pPr>
      <w:tabs>
        <w:tab w:val="center" w:pos="4536"/>
        <w:tab w:val="right" w:pos="9072"/>
      </w:tabs>
      <w:spacing w:after="0" w:line="240" w:lineRule="auto"/>
      <w:textAlignment w:val="auto"/>
    </w:pPr>
  </w:style>
  <w:style w:type="character" w:customStyle="1" w:styleId="StopkaZnak">
    <w:name w:val="Stopka Znak"/>
    <w:basedOn w:val="Domylnaczcionkaakapitu"/>
  </w:style>
  <w:style w:type="paragraph" w:styleId="Bezodstpw">
    <w:name w:val="No Spacing"/>
    <w:pPr>
      <w:suppressAutoHyphens/>
      <w:autoSpaceDN w:val="0"/>
    </w:pPr>
    <w:rPr>
      <w:rFonts w:eastAsia="Times New Roman"/>
      <w:sz w:val="22"/>
      <w:szCs w:val="22"/>
      <w:lang w:eastAsia="en-US"/>
    </w:rPr>
  </w:style>
  <w:style w:type="character" w:customStyle="1" w:styleId="BezodstpwZnak">
    <w:name w:val="Bez odstępów Znak"/>
    <w:rPr>
      <w:rFonts w:ascii="Calibri" w:eastAsia="Times New Roman" w:hAnsi="Calibri" w:cs="Times New Roman"/>
    </w:rPr>
  </w:style>
  <w:style w:type="character" w:customStyle="1" w:styleId="MapadokumentuZnak">
    <w:name w:val="Mapa dokumentu Znak"/>
    <w:rPr>
      <w:rFonts w:ascii="Tahoma" w:hAnsi="Tahoma" w:cs="Tahoma"/>
      <w:sz w:val="16"/>
      <w:szCs w:val="16"/>
    </w:rPr>
  </w:style>
  <w:style w:type="paragraph" w:styleId="Mapadokumentu">
    <w:name w:val="Document Map"/>
    <w:basedOn w:val="Normalny"/>
    <w:pPr>
      <w:spacing w:after="0" w:line="240" w:lineRule="auto"/>
      <w:textAlignment w:val="auto"/>
    </w:pPr>
    <w:rPr>
      <w:rFonts w:ascii="Tahoma" w:hAnsi="Tahoma" w:cs="Tahoma"/>
      <w:sz w:val="16"/>
      <w:szCs w:val="16"/>
    </w:rPr>
  </w:style>
  <w:style w:type="paragraph" w:styleId="Spistreci1">
    <w:name w:val="toc 1"/>
    <w:basedOn w:val="Normalny"/>
    <w:next w:val="Normalny"/>
    <w:autoRedefine/>
    <w:pPr>
      <w:tabs>
        <w:tab w:val="left" w:pos="440"/>
        <w:tab w:val="right" w:leader="dot" w:pos="9628"/>
      </w:tabs>
      <w:spacing w:after="100"/>
      <w:textAlignment w:val="auto"/>
    </w:pPr>
    <w:rPr>
      <w:rFonts w:ascii="Times New Roman" w:hAnsi="Times New Roman"/>
      <w:sz w:val="24"/>
    </w:rPr>
  </w:style>
  <w:style w:type="character" w:styleId="Hipercze">
    <w:name w:val="Hyperlink"/>
    <w:rPr>
      <w:color w:val="0000FF"/>
      <w:u w:val="single"/>
    </w:rPr>
  </w:style>
  <w:style w:type="paragraph" w:styleId="Spistreci2">
    <w:name w:val="toc 2"/>
    <w:basedOn w:val="Normalny"/>
    <w:next w:val="Normalny"/>
    <w:autoRedefine/>
    <w:pPr>
      <w:spacing w:after="100"/>
      <w:ind w:left="220"/>
      <w:textAlignment w:val="auto"/>
    </w:pPr>
    <w:rPr>
      <w:rFonts w:eastAsia="Times New Roman"/>
    </w:rPr>
  </w:style>
  <w:style w:type="paragraph" w:styleId="Spistreci3">
    <w:name w:val="toc 3"/>
    <w:basedOn w:val="Normalny"/>
    <w:next w:val="Normalny"/>
    <w:autoRedefine/>
    <w:pPr>
      <w:tabs>
        <w:tab w:val="left" w:pos="1100"/>
        <w:tab w:val="right" w:leader="dot" w:pos="9628"/>
      </w:tabs>
      <w:spacing w:after="100"/>
      <w:textAlignment w:val="auto"/>
    </w:pPr>
    <w:rPr>
      <w:rFonts w:eastAsia="Times New Roman"/>
    </w:rPr>
  </w:style>
  <w:style w:type="character" w:styleId="Pogrubienie">
    <w:name w:val="Strong"/>
    <w:uiPriority w:val="22"/>
    <w:qFormat/>
    <w:rsid w:val="00421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wseweryn\Desktop\PROTOK&#211;&#321;%20NR%20XI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PROTOKÓŁ NR XII.</Template>
  <TotalTime>210</TotalTime>
  <Pages>57</Pages>
  <Words>24496</Words>
  <Characters>146982</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Seweryn</dc:creator>
  <cp:lastModifiedBy>Miroslaw Seweryn</cp:lastModifiedBy>
  <cp:revision>5</cp:revision>
  <cp:lastPrinted>2015-12-03T07:36:00Z</cp:lastPrinted>
  <dcterms:created xsi:type="dcterms:W3CDTF">2015-12-17T12:41:00Z</dcterms:created>
  <dcterms:modified xsi:type="dcterms:W3CDTF">2015-12-21T08:57:00Z</dcterms:modified>
</cp:coreProperties>
</file>