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9A" w:rsidRDefault="00B82D9A" w:rsidP="00B82D9A">
      <w:pPr>
        <w:pStyle w:val="Tytu"/>
        <w:spacing w:line="240" w:lineRule="auto"/>
      </w:pPr>
      <w:bookmarkStart w:id="0" w:name="_GoBack"/>
      <w:bookmarkEnd w:id="0"/>
      <w:r>
        <w:t xml:space="preserve">UMOWA </w:t>
      </w:r>
    </w:p>
    <w:p w:rsidR="00B82D9A" w:rsidRDefault="00B82D9A" w:rsidP="00B82D9A">
      <w:pPr>
        <w:rPr>
          <w:b/>
          <w:sz w:val="24"/>
        </w:rPr>
      </w:pPr>
    </w:p>
    <w:p w:rsidR="000F2DE1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ul. dr Władysława Borkowskiego 4, 27-200 Starachowice, NIP </w:t>
      </w:r>
      <w:r w:rsidR="000F2DE1" w:rsidRPr="001B6077">
        <w:rPr>
          <w:sz w:val="24"/>
          <w:szCs w:val="24"/>
        </w:rPr>
        <w:t>664-19-34-337</w:t>
      </w:r>
      <w:r w:rsidR="000F2DE1">
        <w:rPr>
          <w:sz w:val="24"/>
          <w:szCs w:val="24"/>
        </w:rPr>
        <w:t xml:space="preserve"> reprezentowany przez Dom Pomocy Społecznej im Sue Ryder w Kałkowie-Godowie, Godów 88, 27-225 Pawłów</w:t>
      </w:r>
    </w:p>
    <w:p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>
        <w:rPr>
          <w:sz w:val="24"/>
        </w:rPr>
        <w:t>reprezentowanym</w:t>
      </w:r>
      <w:r w:rsidR="00B82D9A">
        <w:rPr>
          <w:sz w:val="24"/>
        </w:rPr>
        <w:t xml:space="preserve"> przez: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Dyrektora placówki </w:t>
      </w:r>
      <w:r>
        <w:rPr>
          <w:sz w:val="24"/>
        </w:rPr>
        <w:tab/>
        <w:t xml:space="preserve">– Krystynę Kotowską  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Główna księgową </w:t>
      </w:r>
      <w:r>
        <w:rPr>
          <w:sz w:val="24"/>
        </w:rPr>
        <w:tab/>
        <w:t xml:space="preserve">- Jolantę Piłat 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„zamawiającym” z jednej strony a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„wykonawcą” z drugiej strony o następującej treści: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:rsidR="00B82D9A" w:rsidRPr="00202A12" w:rsidRDefault="00B82D9A" w:rsidP="00B82D9A">
      <w:pPr>
        <w:pStyle w:val="Tekstpodstawowywcity"/>
        <w:numPr>
          <w:ilvl w:val="0"/>
          <w:numId w:val="6"/>
        </w:numPr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>targu nieograniczonego w dniu 12</w:t>
      </w:r>
      <w:r>
        <w:t xml:space="preserve">  grudnia</w:t>
      </w:r>
      <w:r w:rsidR="000F2DE1">
        <w:t xml:space="preserve"> 2016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0F2DE1">
        <w:rPr>
          <w:b/>
          <w:bCs/>
          <w:color w:val="272725"/>
          <w:szCs w:val="24"/>
        </w:rPr>
        <w:t xml:space="preserve"> od 1 stycznia 2017 roku do 31 grudnia 2017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:rsidR="00B82D9A" w:rsidRDefault="00B82D9A" w:rsidP="00B82D9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:rsidR="00B82D9A" w:rsidRDefault="00B82D9A" w:rsidP="00B82D9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0F2DE1" w:rsidP="00B82D9A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dostarczane będą 3 razy dziennie w godzinach: - śniadanie: godz. 8.00-8.30 - obiad: godz. 13.00-13.30 - kolacja: godz. 1700-17.30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:rsidR="00B82D9A" w:rsidRPr="00096E83" w:rsidRDefault="008F5E94" w:rsidP="00B82D9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2017</w:t>
      </w:r>
      <w:r w:rsidR="001D00BB">
        <w:rPr>
          <w:sz w:val="24"/>
          <w:szCs w:val="24"/>
        </w:rPr>
        <w:t xml:space="preserve"> roku do dnia 31 grudnia </w:t>
      </w:r>
      <w:r w:rsidR="000F2DE1">
        <w:rPr>
          <w:sz w:val="24"/>
          <w:szCs w:val="24"/>
        </w:rPr>
        <w:t>2017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:rsidR="00B82D9A" w:rsidRPr="00096E83" w:rsidRDefault="00B82D9A" w:rsidP="00B82D9A">
      <w:pPr>
        <w:jc w:val="both"/>
        <w:rPr>
          <w:sz w:val="24"/>
          <w:szCs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:rsidR="00B82D9A" w:rsidRDefault="00B82D9A" w:rsidP="00B82D9A">
      <w:pPr>
        <w:ind w:left="360"/>
        <w:jc w:val="center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wykonawcy osobą uprawnioną do bezpośrednich kontaktów z zamawiającym jest</w:t>
      </w:r>
      <w:r w:rsidR="001D00BB">
        <w:rPr>
          <w:sz w:val="24"/>
        </w:rPr>
        <w:t>…..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uprawniona do bezpośrednich kontaktów z wykonawcą jest Izabela Kwiecień - Iwaniec</w:t>
      </w:r>
    </w:p>
    <w:p w:rsidR="00B82D9A" w:rsidRDefault="00B82D9A" w:rsidP="00B82D9A">
      <w:pPr>
        <w:ind w:left="360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okresach miesięcznych.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:rsidR="000F2DE1" w:rsidRPr="000F2DE1" w:rsidRDefault="000F2DE1" w:rsidP="008F5E9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lastRenderedPageBreak/>
        <w:t>27-200 Starachowice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:rsidR="000F2DE1" w:rsidRDefault="000F2DE1" w:rsidP="000F2DE1">
      <w:pPr>
        <w:jc w:val="both"/>
        <w:rPr>
          <w:sz w:val="24"/>
        </w:rPr>
      </w:pP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>Na wykonawcy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:rsidR="00B82D9A" w:rsidRDefault="00B82D9A" w:rsidP="00B82D9A">
      <w:pPr>
        <w:jc w:val="both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:rsidR="00B82D9A" w:rsidRDefault="00B82D9A" w:rsidP="00B82D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postanawiają, że Zamawiającemu przysługuje prawo odstąpienia od umowy w następujących wypadkach: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 stwierdzenie niewłaściwej jakości dostarczanej żywności  (zgłoszonej pisemnie przez zamawiającego wykonawcy)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>
        <w:rPr>
          <w:sz w:val="24"/>
        </w:rPr>
        <w:t>wykonawca jest zobowiązany przede wszystkim do wyczerpania drogi postępowania reklamacyjnego.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Reklamacje wykonawca wykonuje poprzez skierowanie konkretnego roszczenia do zamawiającego.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razie odmowy uznania przez zamawiającego: roszczenia wykonawcy, względnie nie udzielenia odpowiedzi na roszczenie w terminie, o którym mowa w ust. 3 wykonawca może wystąpić na drogę sądową.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lastRenderedPageBreak/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 Kodeksu Cywilnego i ustawy - Prawo zamówień publicznych a w części dotyczącej jakości i zasad dostarczanej żywności ustawy o bezpieczeństwie żywności i żywienia.</w:t>
      </w: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Umowę sporządzono w trzech jednobrzmiących egzemplarzach, z których dwa otrzymuje zamawiający a jeden wykonawca.</w:t>
      </w:r>
    </w:p>
    <w:p w:rsidR="00B82D9A" w:rsidRDefault="00B82D9A" w:rsidP="00B82D9A">
      <w:pPr>
        <w:rPr>
          <w:sz w:val="24"/>
        </w:rPr>
      </w:pPr>
    </w:p>
    <w:p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:rsidR="009C0CA6" w:rsidRDefault="009C0CA6"/>
    <w:sectPr w:rsidR="009C0CA6" w:rsidSect="000D7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AD" w:rsidRDefault="00EE40AD">
      <w:r>
        <w:separator/>
      </w:r>
    </w:p>
  </w:endnote>
  <w:endnote w:type="continuationSeparator" w:id="0">
    <w:p w:rsidR="00EE40AD" w:rsidRDefault="00EE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EE40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>łów w okresie od 1 stycz</w:t>
    </w:r>
    <w:r w:rsidR="007A7C49">
      <w:rPr>
        <w:rFonts w:ascii="Arial" w:hAnsi="Arial" w:cs="Arial"/>
        <w:b/>
        <w:bCs/>
        <w:color w:val="272725"/>
        <w:sz w:val="12"/>
        <w:szCs w:val="12"/>
      </w:rPr>
      <w:t>nia 2016 roku do 31 grudnia 2016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49" w:rsidRDefault="007A7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AD" w:rsidRDefault="00EE40AD">
      <w:r>
        <w:separator/>
      </w:r>
    </w:p>
  </w:footnote>
  <w:footnote w:type="continuationSeparator" w:id="0">
    <w:p w:rsidR="00EE40AD" w:rsidRDefault="00EE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49" w:rsidRDefault="007A7C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49" w:rsidRDefault="007A7C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49" w:rsidRDefault="007A7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A"/>
    <w:rsid w:val="000F2DE1"/>
    <w:rsid w:val="001D00BB"/>
    <w:rsid w:val="00285F38"/>
    <w:rsid w:val="002970E9"/>
    <w:rsid w:val="002A00A0"/>
    <w:rsid w:val="00404F58"/>
    <w:rsid w:val="00485C82"/>
    <w:rsid w:val="005B2037"/>
    <w:rsid w:val="005B466F"/>
    <w:rsid w:val="00683E0A"/>
    <w:rsid w:val="007A7C49"/>
    <w:rsid w:val="008F5E94"/>
    <w:rsid w:val="009C0CA6"/>
    <w:rsid w:val="00A52965"/>
    <w:rsid w:val="00B82D9A"/>
    <w:rsid w:val="00D903CF"/>
    <w:rsid w:val="00E772C4"/>
    <w:rsid w:val="00EE40AD"/>
    <w:rsid w:val="00F13D5F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2016-12-05T09:52:00Z</dcterms:created>
  <dcterms:modified xsi:type="dcterms:W3CDTF">2016-12-05T09:52:00Z</dcterms:modified>
</cp:coreProperties>
</file>