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4E" w:rsidRPr="00FE6C77" w:rsidRDefault="003F6A4E" w:rsidP="003F6A4E">
      <w:pPr>
        <w:pStyle w:val="Nagwek1"/>
        <w:spacing w:line="360" w:lineRule="auto"/>
        <w:ind w:left="4620" w:firstLine="708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Załącznik nr 2 do SIWZ</w:t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3F6A4E" w:rsidRPr="00FE6C77" w:rsidRDefault="003F6A4E" w:rsidP="003F6A4E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rPr>
          <w:sz w:val="24"/>
          <w:szCs w:val="24"/>
        </w:rPr>
      </w:pPr>
    </w:p>
    <w:p w:rsidR="003F6A4E" w:rsidRPr="00FE6C77" w:rsidRDefault="003F6A4E" w:rsidP="003F6A4E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3F6A4E" w:rsidRPr="00FE6C77" w:rsidRDefault="003F6A4E" w:rsidP="003F6A4E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z art. 22 ust. 1 ustawy z dnia  29 stycznia  2004r.  Prawo zamówień publicznych</w:t>
      </w:r>
    </w:p>
    <w:p w:rsidR="003F6A4E" w:rsidRPr="004F564B" w:rsidRDefault="003F6A4E" w:rsidP="003F6A4E">
      <w:pPr>
        <w:jc w:val="center"/>
        <w:rPr>
          <w:b/>
          <w:sz w:val="24"/>
          <w:szCs w:val="24"/>
        </w:rPr>
      </w:pPr>
      <w:r w:rsidRPr="004F564B">
        <w:rPr>
          <w:b/>
          <w:color w:val="272725"/>
          <w:sz w:val="24"/>
          <w:szCs w:val="24"/>
        </w:rPr>
        <w:t>(tekst jednolity: Dz. U. z 2013 roku, poz. 907 z późniejszymi zmianami )</w:t>
      </w:r>
    </w:p>
    <w:p w:rsidR="003F6A4E" w:rsidRPr="00FE6C77" w:rsidRDefault="003F6A4E" w:rsidP="003F6A4E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3F6A4E" w:rsidRPr="004F564B" w:rsidRDefault="003F6A4E" w:rsidP="003F6A4E">
      <w:pPr>
        <w:pStyle w:val="Tekstpodstawowywcity"/>
        <w:jc w:val="center"/>
        <w:rPr>
          <w:b/>
          <w:szCs w:val="24"/>
        </w:rPr>
      </w:pP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Pr="004F564B">
        <w:rPr>
          <w:b/>
          <w:bCs/>
          <w:color w:val="272725"/>
          <w:szCs w:val="24"/>
        </w:rPr>
        <w:t>Ryder</w:t>
      </w:r>
      <w:proofErr w:type="spellEnd"/>
      <w:r w:rsidRPr="004F564B">
        <w:rPr>
          <w:b/>
          <w:bCs/>
          <w:color w:val="272725"/>
          <w:szCs w:val="24"/>
        </w:rPr>
        <w:t xml:space="preserve"> w Kałkowie - Godowie gm. Paw</w:t>
      </w:r>
      <w:r w:rsidR="005E297B">
        <w:rPr>
          <w:b/>
          <w:bCs/>
          <w:color w:val="272725"/>
          <w:szCs w:val="24"/>
        </w:rPr>
        <w:t>łów w okresie od 1 stycznia 2016 roku do 31 grudnia 2016</w:t>
      </w:r>
      <w:bookmarkStart w:id="0" w:name="_GoBack"/>
      <w:bookmarkEnd w:id="0"/>
      <w:r w:rsidRPr="004F564B">
        <w:rPr>
          <w:b/>
          <w:bCs/>
          <w:color w:val="272725"/>
          <w:szCs w:val="24"/>
        </w:rPr>
        <w:t xml:space="preserve"> roku”</w:t>
      </w:r>
    </w:p>
    <w:p w:rsidR="003F6A4E" w:rsidRPr="00EB5874" w:rsidRDefault="003F6A4E" w:rsidP="003F6A4E">
      <w:pPr>
        <w:pStyle w:val="Tekstpodstawowywcity"/>
        <w:jc w:val="center"/>
        <w:rPr>
          <w:b/>
          <w:sz w:val="22"/>
          <w:szCs w:val="22"/>
        </w:rPr>
      </w:pPr>
    </w:p>
    <w:p w:rsidR="003F6A4E" w:rsidRDefault="003F6A4E" w:rsidP="003F6A4E">
      <w:pPr>
        <w:ind w:left="-539" w:right="-646"/>
        <w:jc w:val="center"/>
        <w:rPr>
          <w:sz w:val="22"/>
          <w:szCs w:val="22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Default="003F6A4E" w:rsidP="003F6A4E">
      <w:pPr>
        <w:ind w:left="-540" w:right="-648"/>
        <w:jc w:val="center"/>
        <w:rPr>
          <w:sz w:val="24"/>
          <w:szCs w:val="24"/>
        </w:rPr>
      </w:pPr>
    </w:p>
    <w:p w:rsidR="003F6A4E" w:rsidRPr="008E242D" w:rsidRDefault="003F6A4E" w:rsidP="003F6A4E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6A4E" w:rsidRPr="008E242D" w:rsidRDefault="003F6A4E" w:rsidP="003F6A4E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 doświadczenie oraz dysponujemy potencjałem  technicznym i osobami zdolnymi do wykonania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 xml:space="preserve">nie podlegamy wykluczeniu z postępowania o udzielenie zamówienia na podstawie art. 24                ust. 1 i 2 </w:t>
      </w:r>
      <w:r>
        <w:rPr>
          <w:sz w:val="24"/>
          <w:szCs w:val="24"/>
        </w:rPr>
        <w:t>ustawy - Prawo</w:t>
      </w:r>
      <w:r w:rsidRPr="008E242D">
        <w:rPr>
          <w:sz w:val="24"/>
          <w:szCs w:val="24"/>
        </w:rPr>
        <w:t xml:space="preserve"> zamówień publicznych.</w:t>
      </w:r>
    </w:p>
    <w:p w:rsidR="003F6A4E" w:rsidRPr="008E242D" w:rsidRDefault="003F6A4E" w:rsidP="003F6A4E">
      <w:pPr>
        <w:jc w:val="both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jc w:val="both"/>
        <w:outlineLvl w:val="0"/>
        <w:rPr>
          <w:sz w:val="24"/>
          <w:szCs w:val="24"/>
        </w:rPr>
      </w:pPr>
    </w:p>
    <w:p w:rsidR="003F6A4E" w:rsidRPr="008E242D" w:rsidRDefault="003F6A4E" w:rsidP="003F6A4E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3F6A4E" w:rsidRPr="008E242D" w:rsidRDefault="003F6A4E" w:rsidP="003F6A4E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3F6A4E" w:rsidRPr="008E242D" w:rsidRDefault="003F6A4E" w:rsidP="003F6A4E">
      <w:pPr>
        <w:rPr>
          <w:sz w:val="24"/>
          <w:szCs w:val="24"/>
        </w:rPr>
      </w:pPr>
    </w:p>
    <w:p w:rsidR="009C0CA6" w:rsidRDefault="009C0CA6"/>
    <w:sectPr w:rsidR="009C0CA6" w:rsidSect="009C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6A4E"/>
    <w:rsid w:val="003F6A4E"/>
    <w:rsid w:val="005E297B"/>
    <w:rsid w:val="009C0CA6"/>
    <w:rsid w:val="00C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E01E-3B69-45D2-A118-D036800D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6A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A4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F6A4E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F6A4E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A4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2015-12-01T12:30:00Z</dcterms:created>
  <dcterms:modified xsi:type="dcterms:W3CDTF">2015-12-01T12:30:00Z</dcterms:modified>
</cp:coreProperties>
</file>