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2" w:rsidRPr="00294F61" w:rsidRDefault="00631CD2" w:rsidP="006430E1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  <w:lang w:eastAsia="ar-SA"/>
        </w:rPr>
      </w:pP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Wykonawca prac geodezyjnych                                                                                                                                                  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Warszawa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, </w:t>
      </w:r>
      <w:r w:rsidR="00E94836">
        <w:rPr>
          <w:rFonts w:ascii="Times New Roman" w:hAnsi="Times New Roman"/>
          <w:i/>
          <w:sz w:val="18"/>
          <w:szCs w:val="18"/>
          <w:lang w:eastAsia="ar-SA"/>
        </w:rPr>
        <w:t>1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6.10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.201</w:t>
      </w:r>
      <w:r w:rsidR="00E13B70" w:rsidRPr="00294F61">
        <w:rPr>
          <w:rFonts w:ascii="Times New Roman" w:hAnsi="Times New Roman"/>
          <w:i/>
          <w:sz w:val="18"/>
          <w:szCs w:val="18"/>
          <w:lang w:eastAsia="ar-SA"/>
        </w:rPr>
        <w:t>7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r</w:t>
      </w:r>
    </w:p>
    <w:p w:rsidR="000C3337" w:rsidRDefault="000C3337" w:rsidP="000C3337">
      <w:pPr>
        <w:pStyle w:val="Style1"/>
        <w:widowControl/>
        <w:rPr>
          <w:rStyle w:val="FontStyle20"/>
          <w:sz w:val="16"/>
          <w:szCs w:val="16"/>
        </w:rPr>
      </w:pPr>
      <w:r>
        <w:rPr>
          <w:rStyle w:val="FontStyle18"/>
          <w:sz w:val="16"/>
          <w:szCs w:val="16"/>
        </w:rPr>
        <w:t>I</w:t>
      </w:r>
      <w:r>
        <w:rPr>
          <w:rStyle w:val="FontStyle20"/>
          <w:sz w:val="16"/>
          <w:szCs w:val="16"/>
        </w:rPr>
        <w:t xml:space="preserve">nterTIM  Pietrzak Ludmiła </w:t>
      </w:r>
    </w:p>
    <w:p w:rsidR="000C3337" w:rsidRDefault="000C3337" w:rsidP="000C3337">
      <w:pPr>
        <w:spacing w:after="0" w:line="240" w:lineRule="auto"/>
        <w:rPr>
          <w:rStyle w:val="FontStyle20"/>
          <w:sz w:val="16"/>
          <w:szCs w:val="16"/>
        </w:rPr>
      </w:pPr>
      <w:r w:rsidRPr="00F74933">
        <w:rPr>
          <w:rStyle w:val="FontStyle20"/>
          <w:sz w:val="16"/>
          <w:szCs w:val="16"/>
        </w:rPr>
        <w:t xml:space="preserve">ul. </w:t>
      </w:r>
      <w:r>
        <w:rPr>
          <w:rStyle w:val="FontStyle20"/>
          <w:sz w:val="16"/>
          <w:szCs w:val="16"/>
        </w:rPr>
        <w:t>Stanów Zjednoczonych 72/18</w:t>
      </w:r>
    </w:p>
    <w:p w:rsidR="00631CD2" w:rsidRDefault="000C3337" w:rsidP="000C3337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Style w:val="FontStyle20"/>
          <w:sz w:val="16"/>
          <w:szCs w:val="16"/>
        </w:rPr>
        <w:t>004</w:t>
      </w:r>
      <w:r w:rsidRPr="00F74933">
        <w:rPr>
          <w:rStyle w:val="FontStyle20"/>
          <w:sz w:val="16"/>
          <w:szCs w:val="16"/>
        </w:rPr>
        <w:t>-</w:t>
      </w:r>
      <w:r>
        <w:rPr>
          <w:rStyle w:val="FontStyle20"/>
          <w:sz w:val="16"/>
          <w:szCs w:val="16"/>
        </w:rPr>
        <w:t>036 Warszawa</w:t>
      </w:r>
      <w:r w:rsidRPr="00F74933">
        <w:rPr>
          <w:rStyle w:val="FontStyle20"/>
          <w:sz w:val="16"/>
          <w:szCs w:val="16"/>
        </w:rPr>
        <w:t xml:space="preserve">          </w:t>
      </w:r>
    </w:p>
    <w:p w:rsidR="00E94836" w:rsidRPr="00294F61" w:rsidRDefault="00E94836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ZAWIADOMIENIE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o czynnościach ustalenia  przebiegu granic działek ewidencyjnych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ab/>
        <w:t>Na podstawie § 3</w:t>
      </w:r>
      <w:r w:rsidR="00CC5C59">
        <w:rPr>
          <w:rFonts w:ascii="Times New Roman" w:hAnsi="Times New Roman"/>
          <w:i/>
          <w:iCs/>
          <w:color w:val="000000"/>
          <w:sz w:val="20"/>
          <w:szCs w:val="20"/>
        </w:rPr>
        <w:t>7-39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ust. 1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ozporządzenia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Ministra Rozwoju Regionalnego i Budownictwa z dnia 29 marca 2001r. w sprawie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ewidencji gruntów i budynków (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tekst jednolity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Dz. </w:t>
      </w:r>
      <w:proofErr w:type="spellStart"/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U.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z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2016, poz. 1034 z </w:t>
      </w:r>
      <w:proofErr w:type="spellStart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późn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. zm.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.) oraz zgłoszenia pracy geodezyjnej w Powiatowym Ośrodku Dokumentacji Geodezyjnej i Kartograficznej w </w:t>
      </w:r>
      <w:r w:rsidR="003D39AD">
        <w:rPr>
          <w:rFonts w:ascii="Times New Roman" w:hAnsi="Times New Roman"/>
          <w:i/>
          <w:iCs/>
          <w:color w:val="000000"/>
          <w:sz w:val="20"/>
          <w:szCs w:val="20"/>
        </w:rPr>
        <w:t>Starachowicach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="00294F61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nr </w:t>
      </w:r>
      <w:r w:rsidR="000C3337">
        <w:rPr>
          <w:rFonts w:ascii="Times New Roman" w:hAnsi="Times New Roman"/>
          <w:i/>
          <w:iCs/>
          <w:color w:val="000000"/>
          <w:sz w:val="20"/>
          <w:szCs w:val="20"/>
        </w:rPr>
        <w:t>GK.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6640.1175.2017</w:t>
      </w:r>
      <w:r w:rsidR="0013121E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z dnia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12 lipca 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>201</w:t>
      </w:r>
      <w:r w:rsidR="00E94836">
        <w:rPr>
          <w:rFonts w:ascii="Times New Roman" w:hAnsi="Times New Roman"/>
          <w:b/>
          <w:i/>
          <w:iCs/>
          <w:color w:val="000000"/>
          <w:sz w:val="20"/>
          <w:szCs w:val="20"/>
        </w:rPr>
        <w:t>7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r.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uprzejmie zawiadamiam, że w ramach modernizacji ewidencji gruntów i budynków obrębu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R</w:t>
      </w:r>
      <w:r w:rsidR="006C4CC7">
        <w:rPr>
          <w:rFonts w:ascii="Times New Roman" w:hAnsi="Times New Roman"/>
          <w:b/>
          <w:i/>
          <w:iCs/>
          <w:color w:val="000000"/>
          <w:sz w:val="20"/>
          <w:szCs w:val="20"/>
        </w:rPr>
        <w:t>zepinek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nr: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2</w:t>
      </w:r>
      <w:r w:rsidR="006C4CC7">
        <w:rPr>
          <w:rFonts w:ascii="Times New Roman" w:hAnsi="Times New Roman"/>
          <w:b/>
          <w:i/>
          <w:iCs/>
          <w:color w:val="000000"/>
          <w:sz w:val="20"/>
          <w:szCs w:val="20"/>
        </w:rPr>
        <w:t>5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, gmina: </w:t>
      </w:r>
      <w:r w:rsidR="000C3337" w:rsidRP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Pawłów</w:t>
      </w:r>
      <w:r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odbędzie się ustalenie przebiegu granic działek objętych niżej umieszczonym wykazem.</w:t>
      </w: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1750"/>
        <w:gridCol w:w="1404"/>
        <w:gridCol w:w="1232"/>
        <w:gridCol w:w="3340"/>
      </w:tblGrid>
      <w:tr w:rsidR="00410548" w:rsidRPr="004E28D5" w:rsidTr="002139AF">
        <w:trPr>
          <w:tblHeader/>
        </w:trPr>
        <w:tc>
          <w:tcPr>
            <w:tcW w:w="1417" w:type="dxa"/>
            <w:shd w:val="pct20" w:color="auto" w:fill="auto"/>
            <w:vAlign w:val="center"/>
          </w:tcPr>
          <w:p w:rsidR="00410548" w:rsidRPr="004E28D5" w:rsidRDefault="00410548" w:rsidP="004E28D5">
            <w:pPr>
              <w:jc w:val="center"/>
              <w:rPr>
                <w:b/>
              </w:rPr>
            </w:pPr>
            <w:r w:rsidRPr="004E28D5">
              <w:rPr>
                <w:b/>
              </w:rPr>
              <w:t>OBRĘB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410548" w:rsidRPr="00023AD7" w:rsidRDefault="00410548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NR DZIAŁKI</w:t>
            </w:r>
          </w:p>
        </w:tc>
        <w:tc>
          <w:tcPr>
            <w:tcW w:w="1750" w:type="dxa"/>
            <w:shd w:val="pct20" w:color="auto" w:fill="auto"/>
            <w:vAlign w:val="center"/>
          </w:tcPr>
          <w:p w:rsidR="00410548" w:rsidRPr="004E28D5" w:rsidRDefault="00410548" w:rsidP="004E28D5">
            <w:pPr>
              <w:jc w:val="center"/>
              <w:rPr>
                <w:b/>
              </w:rPr>
            </w:pPr>
            <w:r w:rsidRPr="004E28D5">
              <w:rPr>
                <w:b/>
              </w:rPr>
              <w:t>NR ADRESOWY DZIAŁKI</w:t>
            </w:r>
          </w:p>
        </w:tc>
        <w:tc>
          <w:tcPr>
            <w:tcW w:w="1404" w:type="dxa"/>
            <w:shd w:val="pct20" w:color="auto" w:fill="auto"/>
            <w:vAlign w:val="center"/>
          </w:tcPr>
          <w:p w:rsidR="00410548" w:rsidRPr="004E28D5" w:rsidRDefault="00410548" w:rsidP="004E28D5">
            <w:pPr>
              <w:jc w:val="center"/>
              <w:rPr>
                <w:b/>
              </w:rPr>
            </w:pPr>
            <w:r w:rsidRPr="004E28D5">
              <w:rPr>
                <w:b/>
              </w:rPr>
              <w:t>DZIEŃ</w:t>
            </w:r>
          </w:p>
        </w:tc>
        <w:tc>
          <w:tcPr>
            <w:tcW w:w="1232" w:type="dxa"/>
            <w:shd w:val="pct20" w:color="auto" w:fill="auto"/>
            <w:vAlign w:val="center"/>
          </w:tcPr>
          <w:p w:rsidR="00410548" w:rsidRPr="004E28D5" w:rsidRDefault="00410548" w:rsidP="004E28D5">
            <w:pPr>
              <w:jc w:val="center"/>
              <w:rPr>
                <w:b/>
              </w:rPr>
            </w:pPr>
            <w:r w:rsidRPr="004E28D5">
              <w:rPr>
                <w:b/>
              </w:rPr>
              <w:t>GODZINA</w:t>
            </w:r>
          </w:p>
        </w:tc>
        <w:tc>
          <w:tcPr>
            <w:tcW w:w="3340" w:type="dxa"/>
            <w:shd w:val="pct20" w:color="auto" w:fill="auto"/>
            <w:vAlign w:val="center"/>
          </w:tcPr>
          <w:p w:rsidR="00410548" w:rsidRPr="004E28D5" w:rsidRDefault="00410548" w:rsidP="004E28D5">
            <w:pPr>
              <w:jc w:val="center"/>
              <w:rPr>
                <w:b/>
              </w:rPr>
            </w:pPr>
            <w:r w:rsidRPr="004E28D5">
              <w:rPr>
                <w:b/>
              </w:rPr>
              <w:t>MIEJSCE USTALENIA GRANIC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5/4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12/1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16/1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16/1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lastRenderedPageBreak/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39/2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49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59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lastRenderedPageBreak/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63/2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65/1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67/1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69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73/1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73/2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74/1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78/1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78/2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79/1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79/2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81/1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81/1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81/2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89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93/2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93/2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93/2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lastRenderedPageBreak/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99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108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109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114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116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117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225/3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262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262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262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273/3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300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301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Rzepinek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301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2139AF" w:rsidP="004E28D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0010.2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lastRenderedPageBreak/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0010.8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0010.17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0010.21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0010.25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0010.30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0010.32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0010.36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0010.40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0010.44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0010.49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8:00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0010.55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0010.60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0010.65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0010.70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0010.71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0010.76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0010.80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0010.85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0010.89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0010.92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0010.97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CF3D5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0010.100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CF3D5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CF3D5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0010.100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CF3D5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CF3D5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0010.100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CF3D5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CF3D5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0010.100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CF3D5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CF3D55">
            <w:pPr>
              <w:jc w:val="center"/>
              <w:rPr>
                <w:b/>
              </w:rPr>
            </w:pPr>
            <w:r w:rsidRPr="00023AD7">
              <w:rPr>
                <w:b/>
              </w:rPr>
              <w:t>0010.100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CF3D5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2139AF" w:rsidP="004E28D5">
            <w:pPr>
              <w:jc w:val="center"/>
            </w:pPr>
            <w:r>
              <w:t>Radkowice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0020.50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Pr="00407ABA" w:rsidRDefault="002139AF" w:rsidP="004E28D5">
            <w:pPr>
              <w:jc w:val="center"/>
            </w:pPr>
            <w:r>
              <w:t>Radkowice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0020.344/1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12:00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567"/>
        </w:trPr>
        <w:tc>
          <w:tcPr>
            <w:tcW w:w="1417" w:type="dxa"/>
            <w:vAlign w:val="center"/>
          </w:tcPr>
          <w:p w:rsidR="004E28D5" w:rsidRPr="00407ABA" w:rsidRDefault="002139AF" w:rsidP="004E28D5">
            <w:pPr>
              <w:jc w:val="center"/>
            </w:pPr>
            <w:r>
              <w:t>Rzepin Kolonia</w:t>
            </w: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0023.205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CF3D55">
        <w:trPr>
          <w:trHeight w:hRule="exact" w:val="567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CF3D55">
            <w:pPr>
              <w:jc w:val="center"/>
              <w:rPr>
                <w:b/>
              </w:rPr>
            </w:pPr>
            <w:r w:rsidRPr="00023AD7">
              <w:rPr>
                <w:b/>
              </w:rPr>
              <w:t>0024.50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CF3D5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567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0024.205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567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0024.254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14:00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567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0024.254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4E28D5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4E28D5" w:rsidRDefault="002139AF" w:rsidP="004E28D5">
            <w:pPr>
              <w:jc w:val="center"/>
            </w:pPr>
            <w:r>
              <w:t>Szerzawy</w:t>
            </w:r>
          </w:p>
          <w:p w:rsidR="002139AF" w:rsidRPr="00407ABA" w:rsidRDefault="002139AF" w:rsidP="004E28D5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28D5" w:rsidRPr="00023AD7" w:rsidRDefault="004E28D5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0028.345/2</w:t>
            </w:r>
          </w:p>
        </w:tc>
        <w:tc>
          <w:tcPr>
            <w:tcW w:w="1750" w:type="dxa"/>
            <w:vAlign w:val="center"/>
          </w:tcPr>
          <w:p w:rsidR="004E28D5" w:rsidRPr="00407ABA" w:rsidRDefault="004E28D5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4E28D5" w:rsidRPr="00407ABA" w:rsidRDefault="004E28D5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Default="002139AF" w:rsidP="00CF3D55">
            <w:pPr>
              <w:jc w:val="center"/>
            </w:pPr>
            <w:r>
              <w:t>Szerzawy</w:t>
            </w:r>
          </w:p>
          <w:p w:rsidR="002139AF" w:rsidRPr="00407ABA" w:rsidRDefault="002139AF" w:rsidP="00CF3D55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0028.345/2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Default="002139AF" w:rsidP="00CF3D55">
            <w:pPr>
              <w:jc w:val="center"/>
            </w:pPr>
            <w:r>
              <w:t>Szerzawy</w:t>
            </w:r>
          </w:p>
          <w:p w:rsidR="002139AF" w:rsidRPr="00407ABA" w:rsidRDefault="002139AF" w:rsidP="00CF3D55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0028.972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Default="002139AF" w:rsidP="00CF3D55">
            <w:pPr>
              <w:jc w:val="center"/>
            </w:pPr>
            <w:r>
              <w:t>Szerzawy</w:t>
            </w:r>
          </w:p>
          <w:p w:rsidR="002139AF" w:rsidRPr="00407ABA" w:rsidRDefault="002139AF" w:rsidP="00CF3D55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0028.972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CF3D55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CF3D5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0030.15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CF3D5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CF3D55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CF3D5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0030.15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CF3D5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CF3D5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0030.225/3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0030.262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9:00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lastRenderedPageBreak/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0030.262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10:00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0030.262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0030.273/3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11:00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0030.300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0030.301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13:00</w:t>
            </w:r>
          </w:p>
        </w:tc>
        <w:tc>
          <w:tcPr>
            <w:tcW w:w="3340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  <w:tr w:rsidR="002139AF" w:rsidRPr="009F4C9F" w:rsidTr="002139AF">
        <w:trPr>
          <w:trHeight w:hRule="exact" w:val="340"/>
        </w:trPr>
        <w:tc>
          <w:tcPr>
            <w:tcW w:w="1417" w:type="dxa"/>
            <w:vAlign w:val="center"/>
          </w:tcPr>
          <w:p w:rsidR="002139AF" w:rsidRPr="00407ABA" w:rsidRDefault="002139AF" w:rsidP="00CF3D55">
            <w:pPr>
              <w:jc w:val="center"/>
            </w:pPr>
            <w:r>
              <w:t>Świślina</w:t>
            </w:r>
          </w:p>
        </w:tc>
        <w:tc>
          <w:tcPr>
            <w:tcW w:w="1418" w:type="dxa"/>
            <w:vAlign w:val="center"/>
          </w:tcPr>
          <w:p w:rsidR="002139AF" w:rsidRPr="00023AD7" w:rsidRDefault="002139AF" w:rsidP="004E28D5">
            <w:pPr>
              <w:jc w:val="center"/>
              <w:rPr>
                <w:b/>
              </w:rPr>
            </w:pPr>
            <w:r w:rsidRPr="00023AD7">
              <w:rPr>
                <w:b/>
              </w:rPr>
              <w:t>0030.301</w:t>
            </w:r>
          </w:p>
        </w:tc>
        <w:tc>
          <w:tcPr>
            <w:tcW w:w="1750" w:type="dxa"/>
            <w:vAlign w:val="center"/>
          </w:tcPr>
          <w:p w:rsidR="002139AF" w:rsidRPr="00407ABA" w:rsidRDefault="002139AF" w:rsidP="004E28D5">
            <w:pPr>
              <w:jc w:val="center"/>
            </w:pPr>
          </w:p>
        </w:tc>
        <w:tc>
          <w:tcPr>
            <w:tcW w:w="1404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16.11.2017r.</w:t>
            </w:r>
          </w:p>
        </w:tc>
        <w:tc>
          <w:tcPr>
            <w:tcW w:w="1232" w:type="dxa"/>
            <w:vAlign w:val="center"/>
          </w:tcPr>
          <w:p w:rsidR="002139AF" w:rsidRPr="00407ABA" w:rsidRDefault="002139AF" w:rsidP="004E28D5">
            <w:pPr>
              <w:jc w:val="center"/>
            </w:pPr>
            <w:r w:rsidRPr="00407ABA">
              <w:t>15:00</w:t>
            </w:r>
          </w:p>
        </w:tc>
        <w:tc>
          <w:tcPr>
            <w:tcW w:w="3340" w:type="dxa"/>
            <w:vAlign w:val="center"/>
          </w:tcPr>
          <w:p w:rsidR="002139AF" w:rsidRDefault="002139AF" w:rsidP="004E28D5">
            <w:pPr>
              <w:jc w:val="center"/>
            </w:pPr>
            <w:r w:rsidRPr="00407ABA">
              <w:t>Czynności odbędą się na gruncie.</w:t>
            </w:r>
          </w:p>
        </w:tc>
      </w:tr>
    </w:tbl>
    <w:p w:rsidR="001100E9" w:rsidRDefault="001100E9" w:rsidP="00AB6901">
      <w:pPr>
        <w:pStyle w:val="Stopka"/>
        <w:ind w:left="142"/>
        <w:rPr>
          <w:i/>
          <w:sz w:val="18"/>
          <w:szCs w:val="18"/>
          <w:u w:val="single"/>
        </w:rPr>
      </w:pPr>
    </w:p>
    <w:p w:rsidR="00631CD2" w:rsidRPr="0022204F" w:rsidRDefault="00631CD2" w:rsidP="00AB6901">
      <w:pPr>
        <w:pStyle w:val="Stopka"/>
        <w:ind w:left="142"/>
        <w:rPr>
          <w:i/>
          <w:sz w:val="18"/>
          <w:szCs w:val="18"/>
          <w:u w:val="single"/>
        </w:rPr>
      </w:pPr>
      <w:r w:rsidRPr="0022204F">
        <w:rPr>
          <w:i/>
          <w:sz w:val="18"/>
          <w:szCs w:val="18"/>
          <w:u w:val="single"/>
        </w:rPr>
        <w:t>Informacja:</w:t>
      </w:r>
    </w:p>
    <w:p w:rsidR="0022204F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Z przeprowadzenia czynności ustalenia granic zostanie sporządzony protokół oraz szkic graniczny.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 </w:t>
      </w:r>
      <w:r w:rsidR="00631CD2" w:rsidRPr="0022204F">
        <w:rPr>
          <w:i/>
          <w:sz w:val="18"/>
          <w:szCs w:val="18"/>
        </w:rPr>
        <w:t>Zawiadomione osoby lub ich odpowiednio upoważnieni pełnomocnicy</w:t>
      </w:r>
      <w:r>
        <w:rPr>
          <w:i/>
          <w:sz w:val="18"/>
          <w:szCs w:val="18"/>
        </w:rPr>
        <w:t xml:space="preserve"> (upoważnienie notarialne)</w:t>
      </w:r>
      <w:r w:rsidR="00631CD2" w:rsidRPr="0022204F">
        <w:rPr>
          <w:i/>
          <w:sz w:val="18"/>
          <w:szCs w:val="18"/>
        </w:rPr>
        <w:t>, powinny koniecznie posiadać dokumenty umożliwiające ustalenie tożsamości osoby deklarującej swój udział w tych czynnościach oraz dokumenty-w przypadku ich posiadania, które mogą być potrzebne przy ustalaniu granic ich gruntów.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Udział w czynnościach podjętych w celu ustalenia przebiegu granic leży w interesie podmiotów wymienionych w §10,11 w/w rozporządzenia, w tym właścicieli, użytkowników wieczystych i władających.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Nieusprawiedliwione niewzięcie udziału w tych czynnościach nie będzie stanowić przeszkody do ich przeprowadzenia.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Trwała </w:t>
      </w:r>
      <w:r w:rsidR="00631CD2" w:rsidRPr="0022204F">
        <w:rPr>
          <w:i/>
          <w:sz w:val="18"/>
          <w:szCs w:val="18"/>
        </w:rPr>
        <w:t xml:space="preserve"> stabilizacja</w:t>
      </w:r>
      <w:r>
        <w:rPr>
          <w:i/>
          <w:sz w:val="18"/>
          <w:szCs w:val="18"/>
        </w:rPr>
        <w:t xml:space="preserve"> punktów granicznych może nastąpić wyłącznie z inicjatywy i </w:t>
      </w:r>
      <w:r w:rsidR="00631CD2" w:rsidRPr="0022204F">
        <w:rPr>
          <w:i/>
          <w:sz w:val="18"/>
          <w:szCs w:val="18"/>
        </w:rPr>
        <w:t xml:space="preserve"> na koszt zainteresowanych §3</w:t>
      </w:r>
      <w:r>
        <w:rPr>
          <w:i/>
          <w:sz w:val="18"/>
          <w:szCs w:val="18"/>
        </w:rPr>
        <w:t xml:space="preserve">9 punkt 4 </w:t>
      </w:r>
      <w:r w:rsidR="00631CD2" w:rsidRPr="0022204F">
        <w:rPr>
          <w:i/>
          <w:sz w:val="18"/>
          <w:szCs w:val="18"/>
        </w:rPr>
        <w:t xml:space="preserve"> w/w rozporządzenia.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Inne informacje można uzyskać pod numerem telefonu </w:t>
      </w:r>
      <w:r w:rsidR="0022204F">
        <w:rPr>
          <w:i/>
          <w:sz w:val="18"/>
          <w:szCs w:val="18"/>
        </w:rPr>
        <w:t>691-028-861-</w:t>
      </w:r>
      <w:r w:rsidRPr="0022204F">
        <w:rPr>
          <w:i/>
          <w:sz w:val="18"/>
          <w:szCs w:val="18"/>
        </w:rPr>
        <w:t xml:space="preserve">  w godz. 8:00-15:00 od poniedziałku do piątku.</w:t>
      </w:r>
    </w:p>
    <w:p w:rsidR="00631CD2" w:rsidRDefault="00631CD2" w:rsidP="00AB6901"/>
    <w:p w:rsidR="00631CD2" w:rsidRDefault="00631CD2" w:rsidP="00AB6901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022D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92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F753BE" w:rsidRDefault="00631CD2" w:rsidP="0022204F">
      <w:pPr>
        <w:spacing w:after="0" w:line="240" w:lineRule="auto"/>
        <w:ind w:right="283"/>
        <w:jc w:val="center"/>
        <w:rPr>
          <w:rStyle w:val="Teksttreci40"/>
          <w:i w:val="0"/>
          <w:iCs w:val="0"/>
          <w:color w:val="auto"/>
        </w:rPr>
      </w:pPr>
      <w:r w:rsidRPr="00F753BE">
        <w:rPr>
          <w:rStyle w:val="Teksttreci40"/>
          <w:i w:val="0"/>
          <w:iCs w:val="0"/>
          <w:color w:val="auto"/>
        </w:rPr>
        <w:t xml:space="preserve">                                                                      </w:t>
      </w:r>
      <w:r>
        <w:rPr>
          <w:rStyle w:val="Teksttreci40"/>
          <w:i w:val="0"/>
          <w:iCs w:val="0"/>
          <w:color w:val="auto"/>
        </w:rPr>
        <w:t xml:space="preserve">                                                                                                   </w:t>
      </w:r>
      <w:r w:rsidRPr="00F753BE">
        <w:rPr>
          <w:rStyle w:val="Teksttreci40"/>
          <w:i w:val="0"/>
          <w:iCs w:val="0"/>
          <w:color w:val="auto"/>
        </w:rPr>
        <w:t xml:space="preserve">  </w:t>
      </w:r>
      <w:r w:rsidR="0022204F">
        <w:rPr>
          <w:rStyle w:val="Teksttreci40"/>
          <w:i w:val="0"/>
          <w:iCs w:val="0"/>
          <w:color w:val="auto"/>
        </w:rPr>
        <w:t>……………………</w:t>
      </w:r>
      <w:r w:rsidRPr="00F753BE">
        <w:rPr>
          <w:rStyle w:val="Teksttreci40"/>
          <w:i w:val="0"/>
          <w:iCs w:val="0"/>
          <w:color w:val="auto"/>
        </w:rPr>
        <w:t>........................................</w:t>
      </w:r>
    </w:p>
    <w:p w:rsidR="00631CD2" w:rsidRPr="00F753BE" w:rsidRDefault="00631CD2" w:rsidP="00F753BE">
      <w:pPr>
        <w:spacing w:after="0" w:line="240" w:lineRule="auto"/>
        <w:jc w:val="center"/>
      </w:pP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  <w:t>(podpis geodety)</w:t>
      </w:r>
    </w:p>
    <w:p w:rsidR="00631CD2" w:rsidRPr="00F753BE" w:rsidRDefault="00631CD2" w:rsidP="00F753BE">
      <w:pPr>
        <w:spacing w:after="0"/>
      </w:pPr>
    </w:p>
    <w:sectPr w:rsidR="00631CD2" w:rsidRPr="00F753BE" w:rsidSect="00EF377F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31255"/>
    <w:multiLevelType w:val="hybridMultilevel"/>
    <w:tmpl w:val="E012C77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1"/>
    <w:rsid w:val="00015ADD"/>
    <w:rsid w:val="00023AD7"/>
    <w:rsid w:val="0003119B"/>
    <w:rsid w:val="000C3337"/>
    <w:rsid w:val="00103BB4"/>
    <w:rsid w:val="001100E9"/>
    <w:rsid w:val="0013121E"/>
    <w:rsid w:val="00144233"/>
    <w:rsid w:val="00166495"/>
    <w:rsid w:val="00170FCC"/>
    <w:rsid w:val="00176ED3"/>
    <w:rsid w:val="001B6B7B"/>
    <w:rsid w:val="001C740C"/>
    <w:rsid w:val="001E4FB8"/>
    <w:rsid w:val="002068F9"/>
    <w:rsid w:val="002139AF"/>
    <w:rsid w:val="0021779B"/>
    <w:rsid w:val="0022204F"/>
    <w:rsid w:val="00294F61"/>
    <w:rsid w:val="002F0C0F"/>
    <w:rsid w:val="00305493"/>
    <w:rsid w:val="0035608D"/>
    <w:rsid w:val="0039752A"/>
    <w:rsid w:val="003B4E5E"/>
    <w:rsid w:val="003B7284"/>
    <w:rsid w:val="003D39AD"/>
    <w:rsid w:val="00410548"/>
    <w:rsid w:val="00417CAD"/>
    <w:rsid w:val="0044438E"/>
    <w:rsid w:val="004B24D6"/>
    <w:rsid w:val="004E28D5"/>
    <w:rsid w:val="004F4D5A"/>
    <w:rsid w:val="004F695C"/>
    <w:rsid w:val="00536ED5"/>
    <w:rsid w:val="005B4825"/>
    <w:rsid w:val="005B6540"/>
    <w:rsid w:val="005E2FE4"/>
    <w:rsid w:val="005E30A6"/>
    <w:rsid w:val="006022D9"/>
    <w:rsid w:val="00631CD2"/>
    <w:rsid w:val="006430E1"/>
    <w:rsid w:val="00652FE0"/>
    <w:rsid w:val="00674536"/>
    <w:rsid w:val="006C4CC7"/>
    <w:rsid w:val="006E5E35"/>
    <w:rsid w:val="0075054D"/>
    <w:rsid w:val="007E16DC"/>
    <w:rsid w:val="008011D0"/>
    <w:rsid w:val="008147A6"/>
    <w:rsid w:val="008408B1"/>
    <w:rsid w:val="00871230"/>
    <w:rsid w:val="008B63F8"/>
    <w:rsid w:val="008C39AC"/>
    <w:rsid w:val="008D5FFE"/>
    <w:rsid w:val="008F52A9"/>
    <w:rsid w:val="00923967"/>
    <w:rsid w:val="009529AA"/>
    <w:rsid w:val="009F4C9F"/>
    <w:rsid w:val="00A43DE0"/>
    <w:rsid w:val="00A45AA9"/>
    <w:rsid w:val="00AB6901"/>
    <w:rsid w:val="00B30CA0"/>
    <w:rsid w:val="00BC2A36"/>
    <w:rsid w:val="00BC3286"/>
    <w:rsid w:val="00C24A0A"/>
    <w:rsid w:val="00C67453"/>
    <w:rsid w:val="00CB1ABB"/>
    <w:rsid w:val="00CC0AF8"/>
    <w:rsid w:val="00CC5C59"/>
    <w:rsid w:val="00D131E3"/>
    <w:rsid w:val="00D82AA7"/>
    <w:rsid w:val="00DA1198"/>
    <w:rsid w:val="00DB2A0F"/>
    <w:rsid w:val="00DB7C06"/>
    <w:rsid w:val="00E13B70"/>
    <w:rsid w:val="00E176AD"/>
    <w:rsid w:val="00E6591C"/>
    <w:rsid w:val="00E936CB"/>
    <w:rsid w:val="00E94836"/>
    <w:rsid w:val="00EE6E2C"/>
    <w:rsid w:val="00EF377F"/>
    <w:rsid w:val="00F02B8E"/>
    <w:rsid w:val="00F528E2"/>
    <w:rsid w:val="00F753BE"/>
    <w:rsid w:val="00FA263E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A33EA9-8133-4338-8764-E33CA8D6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E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AB6901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A45AA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45AA9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A45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8">
    <w:name w:val="xl68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ny"/>
    <w:uiPriority w:val="99"/>
    <w:rsid w:val="003B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i/>
      <w:iCs/>
      <w:sz w:val="16"/>
      <w:szCs w:val="16"/>
    </w:rPr>
  </w:style>
  <w:style w:type="character" w:customStyle="1" w:styleId="Teksttreci4">
    <w:name w:val="Tekst treści (4)_"/>
    <w:uiPriority w:val="99"/>
    <w:rsid w:val="00F753BE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Teksttreci40">
    <w:name w:val="Tekst treści (4)"/>
    <w:uiPriority w:val="99"/>
    <w:rsid w:val="00F753BE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6">
    <w:name w:val="Tekst treści (6)_"/>
    <w:uiPriority w:val="99"/>
    <w:rsid w:val="00F753BE"/>
    <w:rPr>
      <w:rFonts w:ascii="Times New Roman" w:hAnsi="Times New Roman" w:cs="Times New Roman"/>
      <w:sz w:val="13"/>
      <w:szCs w:val="13"/>
      <w:u w:val="none"/>
    </w:rPr>
  </w:style>
  <w:style w:type="character" w:customStyle="1" w:styleId="Teksttreci60">
    <w:name w:val="Tekst treści (6)"/>
    <w:uiPriority w:val="99"/>
    <w:rsid w:val="00F753BE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/>
    </w:rPr>
  </w:style>
  <w:style w:type="table" w:styleId="Tabela-Siatka">
    <w:name w:val="Table Grid"/>
    <w:basedOn w:val="Standardowy"/>
    <w:uiPriority w:val="99"/>
    <w:locked/>
    <w:rsid w:val="004F69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483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E94836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E0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0C3337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Emila Wasilewska</cp:lastModifiedBy>
  <cp:revision>17</cp:revision>
  <dcterms:created xsi:type="dcterms:W3CDTF">2017-09-20T10:49:00Z</dcterms:created>
  <dcterms:modified xsi:type="dcterms:W3CDTF">2017-10-17T07:32:00Z</dcterms:modified>
</cp:coreProperties>
</file>